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F7C29" w14:textId="1C1CA510" w:rsidR="00077378" w:rsidRPr="00367F3D" w:rsidRDefault="00077378" w:rsidP="00D64AAF">
      <w:pPr>
        <w:autoSpaceDE w:val="0"/>
        <w:autoSpaceDN w:val="0"/>
        <w:adjustRightInd w:val="0"/>
        <w:spacing w:after="120" w:line="240" w:lineRule="auto"/>
        <w:jc w:val="center"/>
        <w:rPr>
          <w:rFonts w:ascii="Times New Roman" w:eastAsia="Times New Roman" w:hAnsi="Times New Roman" w:cs="Times New Roman"/>
          <w:bCs/>
          <w:color w:val="000000"/>
          <w:sz w:val="28"/>
          <w:szCs w:val="28"/>
          <w:lang w:eastAsia="sk-SK"/>
        </w:rPr>
      </w:pPr>
      <w:r w:rsidRPr="00367F3D">
        <w:rPr>
          <w:rFonts w:ascii="Times New Roman" w:eastAsia="Times New Roman" w:hAnsi="Times New Roman" w:cs="Times New Roman"/>
          <w:b/>
          <w:color w:val="000000"/>
          <w:sz w:val="28"/>
          <w:szCs w:val="28"/>
          <w:lang w:eastAsia="sk-SK"/>
        </w:rPr>
        <w:t>ZMLUVA O DIELO</w:t>
      </w:r>
    </w:p>
    <w:p w14:paraId="2FF9CF25" w14:textId="77777777" w:rsidR="00367F3D" w:rsidRDefault="00367F3D" w:rsidP="00367F3D">
      <w:pPr>
        <w:autoSpaceDE w:val="0"/>
        <w:autoSpaceDN w:val="0"/>
        <w:adjustRightInd w:val="0"/>
        <w:spacing w:after="0" w:line="240" w:lineRule="auto"/>
        <w:jc w:val="center"/>
        <w:rPr>
          <w:rFonts w:ascii="Times New Roman" w:eastAsia="Times New Roman" w:hAnsi="Times New Roman" w:cs="Times New Roman"/>
          <w:i/>
          <w:iCs/>
          <w:lang w:eastAsia="sk-SK"/>
        </w:rPr>
      </w:pPr>
      <w:r>
        <w:rPr>
          <w:rFonts w:ascii="Times New Roman" w:eastAsia="Times New Roman" w:hAnsi="Times New Roman" w:cs="Times New Roman"/>
          <w:i/>
          <w:iCs/>
          <w:lang w:eastAsia="sk-SK"/>
        </w:rPr>
        <w:t>u</w:t>
      </w:r>
      <w:r w:rsidRPr="00077378">
        <w:rPr>
          <w:rFonts w:ascii="Times New Roman" w:eastAsia="Times New Roman" w:hAnsi="Times New Roman" w:cs="Times New Roman"/>
          <w:i/>
          <w:iCs/>
          <w:lang w:eastAsia="sk-SK"/>
        </w:rPr>
        <w:t>zatvorená</w:t>
      </w:r>
      <w:r>
        <w:rPr>
          <w:rFonts w:ascii="Times New Roman" w:eastAsia="Times New Roman" w:hAnsi="Times New Roman" w:cs="Times New Roman"/>
          <w:i/>
          <w:iCs/>
          <w:lang w:eastAsia="sk-SK"/>
        </w:rPr>
        <w:t xml:space="preserve"> podľa </w:t>
      </w:r>
      <w:r w:rsidRPr="00077378">
        <w:rPr>
          <w:rFonts w:ascii="Times New Roman" w:eastAsia="Times New Roman" w:hAnsi="Times New Roman" w:cs="Times New Roman"/>
          <w:i/>
          <w:iCs/>
          <w:lang w:eastAsia="sk-SK"/>
        </w:rPr>
        <w:t>§ 536 a nasl. zákona č. 513/1991 Zb. Obchodný zákonník v znení neskorších predpisov</w:t>
      </w:r>
      <w:r>
        <w:rPr>
          <w:rFonts w:ascii="Times New Roman" w:eastAsia="Times New Roman" w:hAnsi="Times New Roman" w:cs="Times New Roman"/>
          <w:i/>
          <w:iCs/>
          <w:lang w:eastAsia="sk-SK"/>
        </w:rPr>
        <w:t xml:space="preserve"> (ďalej aj ako „OZ“) </w:t>
      </w:r>
      <w:r w:rsidRPr="00077378">
        <w:rPr>
          <w:rFonts w:ascii="Times New Roman" w:eastAsia="Times New Roman" w:hAnsi="Times New Roman" w:cs="Times New Roman"/>
          <w:i/>
          <w:iCs/>
          <w:lang w:eastAsia="sk-SK"/>
        </w:rPr>
        <w:t>v</w:t>
      </w:r>
      <w:r>
        <w:rPr>
          <w:rFonts w:ascii="Times New Roman" w:eastAsia="Times New Roman" w:hAnsi="Times New Roman" w:cs="Times New Roman"/>
          <w:i/>
          <w:iCs/>
          <w:lang w:eastAsia="sk-SK"/>
        </w:rPr>
        <w:t> súlade so</w:t>
      </w:r>
      <w:r w:rsidRPr="00077378">
        <w:rPr>
          <w:rFonts w:ascii="Times New Roman" w:eastAsia="Times New Roman" w:hAnsi="Times New Roman" w:cs="Times New Roman"/>
          <w:i/>
          <w:iCs/>
          <w:lang w:eastAsia="sk-SK"/>
        </w:rPr>
        <w:t xml:space="preserve"> zákon</w:t>
      </w:r>
      <w:r>
        <w:rPr>
          <w:rFonts w:ascii="Times New Roman" w:eastAsia="Times New Roman" w:hAnsi="Times New Roman" w:cs="Times New Roman"/>
          <w:i/>
          <w:iCs/>
          <w:lang w:eastAsia="sk-SK"/>
        </w:rPr>
        <w:t>om</w:t>
      </w:r>
      <w:r w:rsidRPr="00077378">
        <w:rPr>
          <w:rFonts w:ascii="Times New Roman" w:eastAsia="Times New Roman" w:hAnsi="Times New Roman" w:cs="Times New Roman"/>
          <w:i/>
          <w:iCs/>
          <w:lang w:eastAsia="sk-SK"/>
        </w:rPr>
        <w:t xml:space="preserve"> č. 343/2015 Z. z. o verejnom obstarávaní a o zmene a doplnení niektorých zákonov v znení neskorších predpisov</w:t>
      </w:r>
      <w:r>
        <w:rPr>
          <w:rFonts w:ascii="Times New Roman" w:eastAsia="Times New Roman" w:hAnsi="Times New Roman" w:cs="Times New Roman"/>
          <w:i/>
          <w:iCs/>
          <w:lang w:eastAsia="sk-SK"/>
        </w:rPr>
        <w:t xml:space="preserve"> (ďalej aj ako „ZVO“)</w:t>
      </w:r>
      <w:r w:rsidRPr="00077378">
        <w:rPr>
          <w:rFonts w:ascii="Times New Roman" w:eastAsia="Times New Roman" w:hAnsi="Times New Roman" w:cs="Times New Roman"/>
          <w:i/>
          <w:iCs/>
          <w:lang w:eastAsia="sk-SK"/>
        </w:rPr>
        <w:t xml:space="preserve"> </w:t>
      </w:r>
    </w:p>
    <w:p w14:paraId="1D8C9A15" w14:textId="1DCCA453" w:rsidR="00367F3D" w:rsidRPr="000948BD" w:rsidRDefault="00367F3D" w:rsidP="00367F3D">
      <w:pPr>
        <w:autoSpaceDE w:val="0"/>
        <w:autoSpaceDN w:val="0"/>
        <w:adjustRightInd w:val="0"/>
        <w:spacing w:after="0" w:line="240" w:lineRule="auto"/>
        <w:jc w:val="center"/>
        <w:rPr>
          <w:rFonts w:ascii="Times New Roman" w:eastAsia="Times New Roman" w:hAnsi="Times New Roman" w:cs="Times New Roman"/>
          <w:i/>
          <w:iCs/>
          <w:lang w:eastAsia="sk-SK"/>
        </w:rPr>
      </w:pPr>
      <w:r w:rsidRPr="00077378">
        <w:rPr>
          <w:rFonts w:ascii="Times New Roman" w:eastAsia="Times New Roman" w:hAnsi="Times New Roman" w:cs="Times New Roman"/>
          <w:i/>
          <w:iCs/>
          <w:lang w:eastAsia="sk-SK"/>
        </w:rPr>
        <w:t xml:space="preserve">(ďalej </w:t>
      </w:r>
      <w:r w:rsidR="00696BDD">
        <w:rPr>
          <w:rFonts w:ascii="Times New Roman" w:eastAsia="Times New Roman" w:hAnsi="Times New Roman" w:cs="Times New Roman"/>
          <w:i/>
          <w:iCs/>
          <w:lang w:eastAsia="sk-SK"/>
        </w:rPr>
        <w:t xml:space="preserve">aj </w:t>
      </w:r>
      <w:r w:rsidRPr="00077378">
        <w:rPr>
          <w:rFonts w:ascii="Times New Roman" w:eastAsia="Times New Roman" w:hAnsi="Times New Roman" w:cs="Times New Roman"/>
          <w:i/>
          <w:iCs/>
          <w:color w:val="000000" w:themeColor="text1"/>
          <w:lang w:eastAsia="sk-SK"/>
        </w:rPr>
        <w:t>ako</w:t>
      </w:r>
      <w:r w:rsidRPr="00077378">
        <w:rPr>
          <w:rFonts w:ascii="Times New Roman" w:eastAsia="Times New Roman" w:hAnsi="Times New Roman" w:cs="Times New Roman"/>
          <w:i/>
          <w:iCs/>
          <w:lang w:eastAsia="sk-SK"/>
        </w:rPr>
        <w:t xml:space="preserve"> „zmluva“)</w:t>
      </w:r>
    </w:p>
    <w:p w14:paraId="35FFD0BA" w14:textId="77777777" w:rsidR="00367F3D" w:rsidRDefault="00367F3D" w:rsidP="00367F3D">
      <w:pPr>
        <w:autoSpaceDE w:val="0"/>
        <w:autoSpaceDN w:val="0"/>
        <w:adjustRightInd w:val="0"/>
        <w:spacing w:after="0" w:line="240" w:lineRule="auto"/>
        <w:rPr>
          <w:rFonts w:ascii="Times New Roman" w:eastAsia="Times New Roman" w:hAnsi="Times New Roman" w:cs="Times New Roman"/>
          <w:b/>
          <w:color w:val="000000"/>
          <w:lang w:eastAsia="sk-SK"/>
        </w:rPr>
      </w:pPr>
    </w:p>
    <w:p w14:paraId="31F732C8" w14:textId="77777777" w:rsidR="00367F3D" w:rsidRPr="00367F3D" w:rsidRDefault="00367F3D" w:rsidP="00367F3D">
      <w:pPr>
        <w:autoSpaceDE w:val="0"/>
        <w:autoSpaceDN w:val="0"/>
        <w:adjustRightInd w:val="0"/>
        <w:spacing w:after="0" w:line="240" w:lineRule="auto"/>
        <w:rPr>
          <w:rFonts w:ascii="Times New Roman" w:hAnsi="Times New Roman" w:cs="Times New Roman"/>
          <w:color w:val="000000"/>
        </w:rPr>
      </w:pPr>
      <w:r w:rsidRPr="00367F3D">
        <w:rPr>
          <w:rFonts w:ascii="Times New Roman" w:hAnsi="Times New Roman" w:cs="Times New Roman"/>
          <w:color w:val="000000"/>
        </w:rPr>
        <w:t xml:space="preserve">číslo zmluvy objednávateľa: </w:t>
      </w:r>
    </w:p>
    <w:p w14:paraId="74C2BD13" w14:textId="752433DE" w:rsidR="00367F3D" w:rsidRPr="00367F3D" w:rsidRDefault="00367F3D" w:rsidP="00B14A13">
      <w:pPr>
        <w:spacing w:after="0"/>
        <w:rPr>
          <w:rFonts w:ascii="Times New Roman" w:hAnsi="Times New Roman" w:cs="Times New Roman"/>
          <w:b/>
          <w:bCs/>
        </w:rPr>
      </w:pPr>
      <w:r w:rsidRPr="00367F3D">
        <w:rPr>
          <w:rFonts w:ascii="Times New Roman" w:hAnsi="Times New Roman" w:cs="Times New Roman"/>
          <w:color w:val="000000"/>
        </w:rPr>
        <w:t xml:space="preserve">názov: </w:t>
      </w:r>
      <w:r w:rsidRPr="00367F3D">
        <w:rPr>
          <w:rFonts w:ascii="Times New Roman" w:hAnsi="Times New Roman" w:cs="Times New Roman"/>
          <w:b/>
          <w:bCs/>
        </w:rPr>
        <w:t>„</w:t>
      </w:r>
      <w:bookmarkStart w:id="0" w:name="_Hlk94707947"/>
      <w:r w:rsidRPr="00367F3D">
        <w:rPr>
          <w:rFonts w:ascii="Times New Roman" w:hAnsi="Times New Roman" w:cs="Times New Roman"/>
          <w:b/>
          <w:bCs/>
        </w:rPr>
        <w:t>Rekonštrukcia mosta M</w:t>
      </w:r>
      <w:r w:rsidR="00110E4C">
        <w:rPr>
          <w:rFonts w:ascii="Times New Roman" w:hAnsi="Times New Roman" w:cs="Times New Roman"/>
          <w:b/>
          <w:bCs/>
        </w:rPr>
        <w:t>1</w:t>
      </w:r>
      <w:r w:rsidR="00EE2F02">
        <w:rPr>
          <w:rFonts w:ascii="Times New Roman" w:hAnsi="Times New Roman" w:cs="Times New Roman"/>
          <w:b/>
          <w:bCs/>
        </w:rPr>
        <w:t>843</w:t>
      </w:r>
      <w:r w:rsidR="00110E4C">
        <w:rPr>
          <w:rFonts w:ascii="Times New Roman" w:hAnsi="Times New Roman" w:cs="Times New Roman"/>
          <w:b/>
          <w:bCs/>
        </w:rPr>
        <w:t xml:space="preserve"> cez potok </w:t>
      </w:r>
      <w:r w:rsidR="00EE2F02">
        <w:rPr>
          <w:rFonts w:ascii="Times New Roman" w:hAnsi="Times New Roman" w:cs="Times New Roman"/>
          <w:b/>
          <w:bCs/>
        </w:rPr>
        <w:t>Ternavka</w:t>
      </w:r>
      <w:r w:rsidR="00110E4C">
        <w:rPr>
          <w:rFonts w:ascii="Times New Roman" w:hAnsi="Times New Roman" w:cs="Times New Roman"/>
          <w:b/>
          <w:bCs/>
        </w:rPr>
        <w:t xml:space="preserve"> v obci </w:t>
      </w:r>
      <w:r w:rsidR="00EE2F02">
        <w:rPr>
          <w:rFonts w:ascii="Times New Roman" w:hAnsi="Times New Roman" w:cs="Times New Roman"/>
          <w:b/>
          <w:bCs/>
        </w:rPr>
        <w:t>Vojčice</w:t>
      </w:r>
      <w:r w:rsidR="00624B36">
        <w:rPr>
          <w:rFonts w:ascii="Times New Roman" w:hAnsi="Times New Roman" w:cs="Times New Roman"/>
          <w:b/>
          <w:bCs/>
        </w:rPr>
        <w:t xml:space="preserve"> -</w:t>
      </w:r>
      <w:r w:rsidRPr="00367F3D">
        <w:rPr>
          <w:rFonts w:ascii="Times New Roman" w:hAnsi="Times New Roman" w:cs="Times New Roman"/>
          <w:b/>
          <w:bCs/>
        </w:rPr>
        <w:t xml:space="preserve"> realizácia</w:t>
      </w:r>
      <w:bookmarkEnd w:id="0"/>
      <w:r w:rsidRPr="00367F3D">
        <w:rPr>
          <w:rFonts w:ascii="Times New Roman" w:hAnsi="Times New Roman" w:cs="Times New Roman"/>
          <w:b/>
          <w:bCs/>
        </w:rPr>
        <w:t xml:space="preserve">“ </w:t>
      </w:r>
    </w:p>
    <w:p w14:paraId="7363F9DF" w14:textId="1CDDA738" w:rsidR="00367F3D" w:rsidRDefault="00367F3D" w:rsidP="00367F3D">
      <w:pPr>
        <w:spacing w:after="0"/>
        <w:rPr>
          <w:rFonts w:ascii="Times New Roman" w:eastAsia="Times New Roman" w:hAnsi="Times New Roman" w:cs="Times New Roman"/>
          <w:color w:val="313130"/>
          <w:kern w:val="36"/>
          <w:lang w:eastAsia="sk-SK"/>
        </w:rPr>
      </w:pPr>
    </w:p>
    <w:p w14:paraId="7E64CE48" w14:textId="77777777" w:rsidR="006E2AD3" w:rsidRPr="00367F3D" w:rsidRDefault="006E2AD3" w:rsidP="00367F3D">
      <w:pPr>
        <w:spacing w:after="0"/>
        <w:rPr>
          <w:rFonts w:ascii="Times New Roman" w:eastAsia="Times New Roman" w:hAnsi="Times New Roman" w:cs="Times New Roman"/>
          <w:color w:val="313130"/>
          <w:kern w:val="36"/>
          <w:lang w:eastAsia="sk-SK"/>
        </w:rPr>
      </w:pPr>
    </w:p>
    <w:p w14:paraId="4D35835B" w14:textId="77777777" w:rsidR="00367F3D" w:rsidRPr="000948BD" w:rsidRDefault="00367F3D" w:rsidP="00367F3D">
      <w:pPr>
        <w:autoSpaceDE w:val="0"/>
        <w:autoSpaceDN w:val="0"/>
        <w:adjustRightInd w:val="0"/>
        <w:spacing w:after="0" w:line="240" w:lineRule="auto"/>
        <w:rPr>
          <w:rFonts w:ascii="Times New Roman" w:eastAsia="Times New Roman" w:hAnsi="Times New Roman" w:cs="Times New Roman"/>
          <w:color w:val="000000"/>
          <w:lang w:eastAsia="sk-SK"/>
        </w:rPr>
      </w:pPr>
      <w:r w:rsidRPr="000948BD">
        <w:rPr>
          <w:rFonts w:ascii="Times New Roman" w:eastAsia="Times New Roman" w:hAnsi="Times New Roman" w:cs="Times New Roman"/>
          <w:color w:val="000000"/>
          <w:lang w:eastAsia="sk-SK"/>
        </w:rPr>
        <w:t>medzi zmluvnými stranami</w:t>
      </w:r>
    </w:p>
    <w:p w14:paraId="73C84B41" w14:textId="77777777" w:rsidR="00077378" w:rsidRPr="00077378" w:rsidRDefault="00077378" w:rsidP="00367F3D">
      <w:pPr>
        <w:autoSpaceDE w:val="0"/>
        <w:autoSpaceDN w:val="0"/>
        <w:adjustRightInd w:val="0"/>
        <w:spacing w:after="0" w:line="240" w:lineRule="auto"/>
        <w:rPr>
          <w:rFonts w:ascii="Times New Roman" w:eastAsia="Times New Roman" w:hAnsi="Times New Roman" w:cs="Times New Roman"/>
          <w:color w:val="000000"/>
          <w:lang w:eastAsia="sk-SK"/>
        </w:rPr>
      </w:pPr>
    </w:p>
    <w:p w14:paraId="65FC0475" w14:textId="77777777" w:rsidR="00077378" w:rsidRPr="006555CF" w:rsidRDefault="00077378" w:rsidP="00077378">
      <w:pPr>
        <w:autoSpaceDE w:val="0"/>
        <w:autoSpaceDN w:val="0"/>
        <w:adjustRightInd w:val="0"/>
        <w:spacing w:after="0" w:line="240" w:lineRule="auto"/>
        <w:rPr>
          <w:rFonts w:ascii="Times New Roman" w:eastAsia="Times New Roman" w:hAnsi="Times New Roman" w:cs="Times New Roman"/>
          <w:b/>
          <w:color w:val="000000"/>
          <w:lang w:eastAsia="sk-SK"/>
        </w:rPr>
      </w:pPr>
      <w:r w:rsidRPr="006555CF">
        <w:rPr>
          <w:rFonts w:ascii="Times New Roman" w:eastAsia="Times New Roman" w:hAnsi="Times New Roman" w:cs="Times New Roman"/>
          <w:b/>
          <w:color w:val="000000"/>
          <w:lang w:eastAsia="sk-SK"/>
        </w:rPr>
        <w:t xml:space="preserve">Objednávateľ: </w:t>
      </w:r>
      <w:r w:rsidRPr="006555CF">
        <w:rPr>
          <w:rFonts w:ascii="Times New Roman" w:eastAsia="Times New Roman" w:hAnsi="Times New Roman" w:cs="Times New Roman"/>
          <w:b/>
          <w:color w:val="000000"/>
          <w:lang w:eastAsia="sk-SK"/>
        </w:rPr>
        <w:tab/>
      </w:r>
      <w:r w:rsidRPr="006555CF">
        <w:rPr>
          <w:rFonts w:ascii="Times New Roman" w:eastAsia="Times New Roman" w:hAnsi="Times New Roman" w:cs="Times New Roman"/>
          <w:b/>
          <w:color w:val="000000"/>
          <w:lang w:eastAsia="sk-SK"/>
        </w:rPr>
        <w:tab/>
        <w:t xml:space="preserve"> </w:t>
      </w:r>
      <w:r w:rsidRPr="006555CF">
        <w:rPr>
          <w:rFonts w:ascii="Times New Roman" w:eastAsia="Times New Roman" w:hAnsi="Times New Roman" w:cs="Times New Roman"/>
          <w:b/>
          <w:bCs/>
          <w:lang w:eastAsia="sk-SK"/>
        </w:rPr>
        <w:t>Správa ciest Košického samosprávneho kraja</w:t>
      </w:r>
      <w:r w:rsidRPr="006555CF">
        <w:rPr>
          <w:rFonts w:ascii="Times New Roman" w:eastAsia="Times New Roman" w:hAnsi="Times New Roman" w:cs="Times New Roman"/>
          <w:lang w:eastAsia="sk-SK"/>
        </w:rPr>
        <w:tab/>
      </w:r>
      <w:r w:rsidRPr="006555CF">
        <w:rPr>
          <w:rFonts w:ascii="Times New Roman" w:eastAsia="Times New Roman" w:hAnsi="Times New Roman" w:cs="Times New Roman"/>
          <w:lang w:eastAsia="sk-SK"/>
        </w:rPr>
        <w:tab/>
      </w:r>
    </w:p>
    <w:p w14:paraId="1043E27C" w14:textId="77777777" w:rsidR="00077378" w:rsidRPr="006555CF" w:rsidRDefault="00077378" w:rsidP="00077378">
      <w:pPr>
        <w:spacing w:after="0" w:line="240" w:lineRule="auto"/>
        <w:jc w:val="both"/>
        <w:rPr>
          <w:rFonts w:ascii="Times New Roman" w:eastAsia="Times New Roman" w:hAnsi="Times New Roman" w:cs="Times New Roman"/>
        </w:rPr>
      </w:pPr>
      <w:r w:rsidRPr="006555CF">
        <w:rPr>
          <w:rFonts w:ascii="Times New Roman" w:eastAsia="Times New Roman" w:hAnsi="Times New Roman" w:cs="Times New Roman"/>
        </w:rPr>
        <w:t>sídlo:</w:t>
      </w:r>
      <w:r w:rsidRPr="006555CF">
        <w:rPr>
          <w:rFonts w:ascii="Times New Roman" w:eastAsia="Times New Roman" w:hAnsi="Times New Roman" w:cs="Times New Roman"/>
        </w:rPr>
        <w:tab/>
        <w:t xml:space="preserve">                                        Námestie Maratónu mieru 1, 042 66 Košice</w:t>
      </w:r>
    </w:p>
    <w:p w14:paraId="17546AB1" w14:textId="77777777" w:rsidR="00077378" w:rsidRPr="006555CF" w:rsidRDefault="00077378" w:rsidP="00077378">
      <w:pPr>
        <w:spacing w:after="0" w:line="240" w:lineRule="auto"/>
        <w:jc w:val="both"/>
        <w:rPr>
          <w:rFonts w:ascii="Times New Roman" w:eastAsia="Times New Roman" w:hAnsi="Times New Roman" w:cs="Times New Roman"/>
        </w:rPr>
      </w:pPr>
      <w:r w:rsidRPr="006555CF">
        <w:rPr>
          <w:rFonts w:ascii="Times New Roman" w:eastAsia="Times New Roman" w:hAnsi="Times New Roman" w:cs="Times New Roman"/>
        </w:rPr>
        <w:t>korešpondenčná adresa:</w:t>
      </w:r>
      <w:r w:rsidRPr="006555CF">
        <w:rPr>
          <w:rFonts w:ascii="Times New Roman" w:eastAsia="Times New Roman" w:hAnsi="Times New Roman" w:cs="Times New Roman"/>
        </w:rPr>
        <w:tab/>
      </w:r>
      <w:r w:rsidRPr="006555CF">
        <w:rPr>
          <w:rFonts w:ascii="Times New Roman" w:eastAsia="Times New Roman" w:hAnsi="Times New Roman" w:cs="Times New Roman"/>
        </w:rPr>
        <w:tab/>
        <w:t xml:space="preserve"> Ostrovského 1, 040 01 Košice</w:t>
      </w:r>
    </w:p>
    <w:p w14:paraId="1C8DD242" w14:textId="3903F274" w:rsidR="00077378" w:rsidRPr="006555CF" w:rsidRDefault="00077378" w:rsidP="00077378">
      <w:pPr>
        <w:spacing w:after="0" w:line="240" w:lineRule="auto"/>
        <w:jc w:val="both"/>
        <w:rPr>
          <w:rFonts w:ascii="Times New Roman" w:eastAsia="Times New Roman" w:hAnsi="Times New Roman" w:cs="Times New Roman"/>
          <w:color w:val="000000" w:themeColor="text1"/>
        </w:rPr>
      </w:pPr>
      <w:r w:rsidRPr="006555CF">
        <w:rPr>
          <w:rFonts w:ascii="Times New Roman" w:eastAsia="Times New Roman" w:hAnsi="Times New Roman" w:cs="Times New Roman"/>
        </w:rPr>
        <w:t>zastúpený:</w:t>
      </w:r>
      <w:r w:rsidRPr="006555CF">
        <w:rPr>
          <w:rFonts w:ascii="Times New Roman" w:eastAsia="Times New Roman" w:hAnsi="Times New Roman" w:cs="Times New Roman"/>
        </w:rPr>
        <w:tab/>
      </w:r>
      <w:r w:rsidRPr="006555CF">
        <w:rPr>
          <w:rFonts w:ascii="Times New Roman" w:eastAsia="Times New Roman" w:hAnsi="Times New Roman" w:cs="Times New Roman"/>
        </w:rPr>
        <w:tab/>
      </w:r>
      <w:r w:rsidRPr="006555CF">
        <w:rPr>
          <w:rFonts w:ascii="Times New Roman" w:eastAsia="Times New Roman" w:hAnsi="Times New Roman" w:cs="Times New Roman"/>
        </w:rPr>
        <w:tab/>
        <w:t xml:space="preserve"> </w:t>
      </w:r>
      <w:r w:rsidR="0062348C" w:rsidRPr="006555CF">
        <w:rPr>
          <w:rFonts w:ascii="Times New Roman" w:eastAsia="Times New Roman" w:hAnsi="Times New Roman" w:cs="Times New Roman"/>
        </w:rPr>
        <w:t>Ing. Vladimír Žiarný</w:t>
      </w:r>
      <w:r w:rsidRPr="006555CF">
        <w:rPr>
          <w:rFonts w:ascii="Times New Roman" w:eastAsia="Times New Roman" w:hAnsi="Times New Roman" w:cs="Times New Roman"/>
        </w:rPr>
        <w:t>, generálny riaditeľ</w:t>
      </w:r>
    </w:p>
    <w:p w14:paraId="30231AEE" w14:textId="77777777" w:rsidR="006140D6" w:rsidRPr="006555CF" w:rsidRDefault="006140D6" w:rsidP="006140D6">
      <w:pPr>
        <w:spacing w:after="0" w:line="240" w:lineRule="auto"/>
        <w:contextualSpacing/>
        <w:jc w:val="both"/>
        <w:rPr>
          <w:rFonts w:ascii="Times New Roman" w:eastAsia="Times New Roman" w:hAnsi="Times New Roman" w:cs="Times New Roman"/>
        </w:rPr>
      </w:pPr>
      <w:r w:rsidRPr="006555CF">
        <w:rPr>
          <w:rFonts w:ascii="Times New Roman" w:eastAsia="Times New Roman" w:hAnsi="Times New Roman" w:cs="Times New Roman"/>
        </w:rPr>
        <w:t xml:space="preserve">osoba oprávnená rokovať </w:t>
      </w:r>
    </w:p>
    <w:p w14:paraId="4DCCEF8E" w14:textId="33DE6D8C" w:rsidR="006140D6" w:rsidRPr="006555CF" w:rsidRDefault="00696BDD" w:rsidP="006140D6">
      <w:pPr>
        <w:spacing w:after="0" w:line="240" w:lineRule="auto"/>
        <w:contextualSpacing/>
        <w:jc w:val="both"/>
        <w:rPr>
          <w:rFonts w:ascii="Times New Roman" w:eastAsia="Times New Roman" w:hAnsi="Times New Roman" w:cs="Times New Roman"/>
        </w:rPr>
      </w:pPr>
      <w:r>
        <w:rPr>
          <w:rFonts w:ascii="Times New Roman" w:eastAsia="Times New Roman" w:hAnsi="Times New Roman" w:cs="Times New Roman"/>
        </w:rPr>
        <w:t xml:space="preserve">• </w:t>
      </w:r>
      <w:r w:rsidR="006140D6" w:rsidRPr="006555CF">
        <w:rPr>
          <w:rFonts w:ascii="Times New Roman" w:eastAsia="Times New Roman" w:hAnsi="Times New Roman" w:cs="Times New Roman"/>
        </w:rPr>
        <w:t>vo veciach investičných:</w:t>
      </w:r>
      <w:r w:rsidR="006140D6" w:rsidRPr="006555CF">
        <w:rPr>
          <w:rFonts w:ascii="Times New Roman" w:eastAsia="Times New Roman" w:hAnsi="Times New Roman" w:cs="Times New Roman"/>
        </w:rPr>
        <w:tab/>
      </w:r>
      <w:r w:rsidR="0062348C" w:rsidRPr="006555CF">
        <w:rPr>
          <w:rFonts w:ascii="Times New Roman" w:eastAsia="Times New Roman" w:hAnsi="Times New Roman" w:cs="Times New Roman"/>
        </w:rPr>
        <w:t xml:space="preserve"> </w:t>
      </w:r>
      <w:r w:rsidR="006140D6" w:rsidRPr="006555CF">
        <w:rPr>
          <w:rFonts w:ascii="Times New Roman" w:eastAsia="Times New Roman" w:hAnsi="Times New Roman" w:cs="Times New Roman"/>
        </w:rPr>
        <w:t>investično-technick</w:t>
      </w:r>
      <w:r w:rsidR="0062348C" w:rsidRPr="006555CF">
        <w:rPr>
          <w:rFonts w:ascii="Times New Roman" w:eastAsia="Times New Roman" w:hAnsi="Times New Roman" w:cs="Times New Roman"/>
        </w:rPr>
        <w:t>ý</w:t>
      </w:r>
      <w:r w:rsidR="006140D6" w:rsidRPr="006555CF">
        <w:rPr>
          <w:rFonts w:ascii="Times New Roman" w:eastAsia="Times New Roman" w:hAnsi="Times New Roman" w:cs="Times New Roman"/>
        </w:rPr>
        <w:t xml:space="preserve"> </w:t>
      </w:r>
      <w:r w:rsidR="0062348C" w:rsidRPr="006555CF">
        <w:rPr>
          <w:rFonts w:ascii="Times New Roman" w:eastAsia="Times New Roman" w:hAnsi="Times New Roman" w:cs="Times New Roman"/>
        </w:rPr>
        <w:t>riaditeľ</w:t>
      </w:r>
    </w:p>
    <w:p w14:paraId="3D4A8E2C" w14:textId="65EE9A07" w:rsidR="006140D6" w:rsidRPr="006555CF" w:rsidRDefault="00696BDD" w:rsidP="006140D6">
      <w:pPr>
        <w:pStyle w:val="Bezriadkovania"/>
        <w:jc w:val="both"/>
        <w:rPr>
          <w:sz w:val="22"/>
          <w:szCs w:val="22"/>
        </w:rPr>
      </w:pPr>
      <w:r>
        <w:rPr>
          <w:sz w:val="22"/>
          <w:szCs w:val="22"/>
        </w:rPr>
        <w:t xml:space="preserve">• </w:t>
      </w:r>
      <w:r w:rsidR="006140D6" w:rsidRPr="006555CF">
        <w:rPr>
          <w:sz w:val="22"/>
          <w:szCs w:val="22"/>
        </w:rPr>
        <w:t xml:space="preserve">vo veciach technických, </w:t>
      </w:r>
    </w:p>
    <w:p w14:paraId="703D00DA" w14:textId="77777777" w:rsidR="006140D6" w:rsidRPr="006555CF" w:rsidRDefault="006140D6" w:rsidP="006140D6">
      <w:pPr>
        <w:pStyle w:val="Bezriadkovania"/>
        <w:jc w:val="both"/>
        <w:rPr>
          <w:sz w:val="22"/>
          <w:szCs w:val="22"/>
        </w:rPr>
      </w:pPr>
      <w:r w:rsidRPr="006555CF">
        <w:rPr>
          <w:sz w:val="22"/>
          <w:szCs w:val="22"/>
        </w:rPr>
        <w:t>za odovzdanie staveniska</w:t>
      </w:r>
    </w:p>
    <w:p w14:paraId="0CCA79D7" w14:textId="57A1C9C8" w:rsidR="0062348C" w:rsidRPr="006555CF" w:rsidRDefault="006140D6" w:rsidP="0062348C">
      <w:pPr>
        <w:pStyle w:val="Bezriadkovania"/>
        <w:ind w:left="2830" w:hanging="2830"/>
        <w:jc w:val="both"/>
        <w:rPr>
          <w:color w:val="000000"/>
          <w:sz w:val="22"/>
          <w:szCs w:val="22"/>
        </w:rPr>
      </w:pPr>
      <w:r w:rsidRPr="006555CF">
        <w:rPr>
          <w:sz w:val="22"/>
          <w:szCs w:val="22"/>
        </w:rPr>
        <w:t>a</w:t>
      </w:r>
      <w:r w:rsidR="00696BDD">
        <w:rPr>
          <w:sz w:val="22"/>
          <w:szCs w:val="22"/>
        </w:rPr>
        <w:t xml:space="preserve"> za </w:t>
      </w:r>
      <w:r w:rsidRPr="006555CF">
        <w:rPr>
          <w:sz w:val="22"/>
          <w:szCs w:val="22"/>
        </w:rPr>
        <w:t>prevzatie diela:</w:t>
      </w:r>
      <w:r w:rsidRPr="006555CF">
        <w:rPr>
          <w:sz w:val="22"/>
          <w:szCs w:val="22"/>
        </w:rPr>
        <w:tab/>
      </w:r>
      <w:r w:rsidRPr="006555CF">
        <w:rPr>
          <w:sz w:val="22"/>
          <w:szCs w:val="22"/>
        </w:rPr>
        <w:tab/>
      </w:r>
      <w:r w:rsidR="0062348C" w:rsidRPr="006555CF">
        <w:rPr>
          <w:sz w:val="22"/>
          <w:szCs w:val="22"/>
        </w:rPr>
        <w:t xml:space="preserve"> </w:t>
      </w:r>
      <w:r w:rsidRPr="006555CF">
        <w:rPr>
          <w:sz w:val="22"/>
          <w:szCs w:val="22"/>
        </w:rPr>
        <w:t>vedúci odd</w:t>
      </w:r>
      <w:r w:rsidR="006E2AD3">
        <w:rPr>
          <w:sz w:val="22"/>
          <w:szCs w:val="22"/>
        </w:rPr>
        <w:t>elenia</w:t>
      </w:r>
      <w:r w:rsidRPr="006555CF">
        <w:rPr>
          <w:sz w:val="22"/>
          <w:szCs w:val="22"/>
        </w:rPr>
        <w:t xml:space="preserve"> </w:t>
      </w:r>
      <w:r w:rsidR="0062348C" w:rsidRPr="006555CF">
        <w:rPr>
          <w:color w:val="000000"/>
          <w:sz w:val="22"/>
          <w:szCs w:val="22"/>
        </w:rPr>
        <w:t xml:space="preserve">realizácie </w:t>
      </w:r>
      <w:bookmarkStart w:id="1" w:name="_Hlk174437262"/>
      <w:r w:rsidR="0062348C" w:rsidRPr="006555CF">
        <w:rPr>
          <w:color w:val="000000"/>
          <w:sz w:val="22"/>
          <w:szCs w:val="22"/>
        </w:rPr>
        <w:t>stavieb</w:t>
      </w:r>
      <w:bookmarkEnd w:id="1"/>
    </w:p>
    <w:p w14:paraId="59ADF7CF" w14:textId="2AB92E4C" w:rsidR="006140D6" w:rsidRPr="006555CF" w:rsidRDefault="0062348C" w:rsidP="006140D6">
      <w:pPr>
        <w:pStyle w:val="Bezriadkovania"/>
        <w:ind w:left="2832"/>
        <w:jc w:val="both"/>
        <w:rPr>
          <w:sz w:val="22"/>
          <w:szCs w:val="22"/>
        </w:rPr>
      </w:pPr>
      <w:r w:rsidRPr="006555CF">
        <w:rPr>
          <w:sz w:val="22"/>
          <w:szCs w:val="22"/>
        </w:rPr>
        <w:t xml:space="preserve"> </w:t>
      </w:r>
      <w:r w:rsidR="006140D6" w:rsidRPr="006555CF">
        <w:rPr>
          <w:sz w:val="22"/>
          <w:szCs w:val="22"/>
        </w:rPr>
        <w:t>referent odd</w:t>
      </w:r>
      <w:r w:rsidR="006E2AD3">
        <w:rPr>
          <w:sz w:val="22"/>
          <w:szCs w:val="22"/>
        </w:rPr>
        <w:t>elenia</w:t>
      </w:r>
      <w:r w:rsidR="00367F3D">
        <w:rPr>
          <w:sz w:val="22"/>
          <w:szCs w:val="22"/>
        </w:rPr>
        <w:t> </w:t>
      </w:r>
      <w:r w:rsidRPr="006555CF">
        <w:rPr>
          <w:color w:val="000000"/>
          <w:sz w:val="22"/>
          <w:szCs w:val="22"/>
        </w:rPr>
        <w:t>realizácie stavieb </w:t>
      </w:r>
    </w:p>
    <w:p w14:paraId="6291582A" w14:textId="77777777" w:rsidR="00077378" w:rsidRPr="006555CF" w:rsidRDefault="00077378" w:rsidP="00077378">
      <w:pPr>
        <w:spacing w:after="0" w:line="240" w:lineRule="auto"/>
        <w:jc w:val="both"/>
        <w:rPr>
          <w:rFonts w:ascii="Times New Roman" w:eastAsia="Times New Roman" w:hAnsi="Times New Roman" w:cs="Times New Roman"/>
        </w:rPr>
      </w:pPr>
      <w:r w:rsidRPr="006555CF">
        <w:rPr>
          <w:rFonts w:ascii="Times New Roman" w:eastAsia="Times New Roman" w:hAnsi="Times New Roman" w:cs="Times New Roman"/>
        </w:rPr>
        <w:t>IČO:</w:t>
      </w:r>
      <w:r w:rsidRPr="006555CF">
        <w:rPr>
          <w:rFonts w:ascii="Times New Roman" w:eastAsia="Times New Roman" w:hAnsi="Times New Roman" w:cs="Times New Roman"/>
        </w:rPr>
        <w:tab/>
      </w:r>
      <w:r w:rsidRPr="006555CF">
        <w:rPr>
          <w:rFonts w:ascii="Times New Roman" w:eastAsia="Times New Roman" w:hAnsi="Times New Roman" w:cs="Times New Roman"/>
        </w:rPr>
        <w:tab/>
      </w:r>
      <w:r w:rsidRPr="006555CF">
        <w:rPr>
          <w:rFonts w:ascii="Times New Roman" w:eastAsia="Times New Roman" w:hAnsi="Times New Roman" w:cs="Times New Roman"/>
        </w:rPr>
        <w:tab/>
      </w:r>
      <w:r w:rsidRPr="006555CF">
        <w:rPr>
          <w:rFonts w:ascii="Times New Roman" w:eastAsia="Times New Roman" w:hAnsi="Times New Roman" w:cs="Times New Roman"/>
        </w:rPr>
        <w:tab/>
      </w:r>
      <w:bookmarkStart w:id="2" w:name="_Hlk65067537"/>
      <w:r w:rsidRPr="006555CF">
        <w:rPr>
          <w:rFonts w:ascii="Times New Roman" w:eastAsia="Times New Roman" w:hAnsi="Times New Roman" w:cs="Times New Roman"/>
        </w:rPr>
        <w:t xml:space="preserve"> 35 555 777</w:t>
      </w:r>
      <w:bookmarkEnd w:id="2"/>
    </w:p>
    <w:p w14:paraId="7CF03D03" w14:textId="77777777" w:rsidR="00077378" w:rsidRPr="006555CF" w:rsidRDefault="00077378" w:rsidP="00077378">
      <w:pPr>
        <w:spacing w:after="0" w:line="240" w:lineRule="auto"/>
        <w:jc w:val="both"/>
        <w:rPr>
          <w:rFonts w:ascii="Times New Roman" w:eastAsia="Times New Roman" w:hAnsi="Times New Roman" w:cs="Times New Roman"/>
        </w:rPr>
      </w:pPr>
      <w:r w:rsidRPr="006555CF">
        <w:rPr>
          <w:rFonts w:ascii="Times New Roman" w:eastAsia="Times New Roman" w:hAnsi="Times New Roman" w:cs="Times New Roman"/>
        </w:rPr>
        <w:t>DIČ:</w:t>
      </w:r>
      <w:r w:rsidRPr="006555CF">
        <w:rPr>
          <w:rFonts w:ascii="Times New Roman" w:eastAsia="Times New Roman" w:hAnsi="Times New Roman" w:cs="Times New Roman"/>
        </w:rPr>
        <w:tab/>
      </w:r>
      <w:r w:rsidRPr="006555CF">
        <w:rPr>
          <w:rFonts w:ascii="Times New Roman" w:eastAsia="Times New Roman" w:hAnsi="Times New Roman" w:cs="Times New Roman"/>
        </w:rPr>
        <w:tab/>
      </w:r>
      <w:r w:rsidRPr="006555CF">
        <w:rPr>
          <w:rFonts w:ascii="Times New Roman" w:eastAsia="Times New Roman" w:hAnsi="Times New Roman" w:cs="Times New Roman"/>
        </w:rPr>
        <w:tab/>
      </w:r>
      <w:r w:rsidRPr="006555CF">
        <w:rPr>
          <w:rFonts w:ascii="Times New Roman" w:eastAsia="Times New Roman" w:hAnsi="Times New Roman" w:cs="Times New Roman"/>
        </w:rPr>
        <w:tab/>
        <w:t xml:space="preserve"> 202 177 2544</w:t>
      </w:r>
    </w:p>
    <w:p w14:paraId="2761A2AA" w14:textId="77777777" w:rsidR="00077378" w:rsidRPr="006555CF" w:rsidRDefault="00077378" w:rsidP="00077378">
      <w:pPr>
        <w:spacing w:after="0" w:line="240" w:lineRule="auto"/>
        <w:jc w:val="both"/>
        <w:rPr>
          <w:rFonts w:ascii="Times New Roman" w:eastAsia="Times New Roman" w:hAnsi="Times New Roman" w:cs="Times New Roman"/>
        </w:rPr>
      </w:pPr>
      <w:r w:rsidRPr="006555CF">
        <w:rPr>
          <w:rFonts w:ascii="Times New Roman" w:eastAsia="Times New Roman" w:hAnsi="Times New Roman" w:cs="Times New Roman"/>
        </w:rPr>
        <w:t xml:space="preserve">IČ DPH: </w:t>
      </w:r>
      <w:r w:rsidRPr="006555CF">
        <w:rPr>
          <w:rFonts w:ascii="Times New Roman" w:eastAsia="Times New Roman" w:hAnsi="Times New Roman" w:cs="Times New Roman"/>
        </w:rPr>
        <w:tab/>
      </w:r>
      <w:r w:rsidRPr="006555CF">
        <w:rPr>
          <w:rFonts w:ascii="Times New Roman" w:eastAsia="Times New Roman" w:hAnsi="Times New Roman" w:cs="Times New Roman"/>
        </w:rPr>
        <w:tab/>
      </w:r>
      <w:r w:rsidRPr="006555CF">
        <w:rPr>
          <w:rFonts w:ascii="Times New Roman" w:eastAsia="Times New Roman" w:hAnsi="Times New Roman" w:cs="Times New Roman"/>
        </w:rPr>
        <w:tab/>
        <w:t xml:space="preserve"> SK 2021772544</w:t>
      </w:r>
    </w:p>
    <w:p w14:paraId="67AA0FEC" w14:textId="77777777" w:rsidR="00077378" w:rsidRPr="006555CF" w:rsidRDefault="00077378" w:rsidP="00077378">
      <w:pPr>
        <w:spacing w:after="0" w:line="240" w:lineRule="auto"/>
        <w:jc w:val="both"/>
        <w:rPr>
          <w:rFonts w:ascii="Times New Roman" w:eastAsia="Times New Roman" w:hAnsi="Times New Roman" w:cs="Times New Roman"/>
        </w:rPr>
      </w:pPr>
      <w:r w:rsidRPr="006555CF">
        <w:rPr>
          <w:rFonts w:ascii="Times New Roman" w:eastAsia="Times New Roman" w:hAnsi="Times New Roman" w:cs="Times New Roman"/>
        </w:rPr>
        <w:t>bankové spojenie:</w:t>
      </w:r>
      <w:r w:rsidRPr="006555CF">
        <w:rPr>
          <w:rFonts w:ascii="Times New Roman" w:eastAsia="Times New Roman" w:hAnsi="Times New Roman" w:cs="Times New Roman"/>
        </w:rPr>
        <w:tab/>
      </w:r>
      <w:r w:rsidRPr="006555CF">
        <w:rPr>
          <w:rFonts w:ascii="Times New Roman" w:eastAsia="Times New Roman" w:hAnsi="Times New Roman" w:cs="Times New Roman"/>
        </w:rPr>
        <w:tab/>
        <w:t xml:space="preserve"> Štátna pokladnica</w:t>
      </w:r>
    </w:p>
    <w:p w14:paraId="0231CB79" w14:textId="77777777" w:rsidR="00077378" w:rsidRPr="006555CF" w:rsidRDefault="00077378" w:rsidP="00077378">
      <w:pPr>
        <w:spacing w:after="0" w:line="240" w:lineRule="auto"/>
        <w:ind w:firstLine="4"/>
        <w:jc w:val="both"/>
        <w:rPr>
          <w:rFonts w:ascii="Times New Roman" w:eastAsia="Times New Roman" w:hAnsi="Times New Roman" w:cs="Times New Roman"/>
          <w:lang w:eastAsia="sk-SK"/>
        </w:rPr>
      </w:pPr>
      <w:r w:rsidRPr="006555CF">
        <w:rPr>
          <w:rFonts w:ascii="Times New Roman" w:eastAsia="Times New Roman" w:hAnsi="Times New Roman" w:cs="Times New Roman"/>
          <w:lang w:eastAsia="sk-SK"/>
        </w:rPr>
        <w:t>IBAN:</w:t>
      </w:r>
      <w:r w:rsidRPr="006555CF">
        <w:rPr>
          <w:rFonts w:ascii="Times New Roman" w:eastAsia="Times New Roman" w:hAnsi="Times New Roman" w:cs="Times New Roman"/>
          <w:lang w:eastAsia="sk-SK"/>
        </w:rPr>
        <w:tab/>
      </w:r>
      <w:r w:rsidRPr="006555CF">
        <w:rPr>
          <w:rFonts w:ascii="Times New Roman" w:eastAsia="Times New Roman" w:hAnsi="Times New Roman" w:cs="Times New Roman"/>
          <w:lang w:eastAsia="sk-SK"/>
        </w:rPr>
        <w:tab/>
      </w:r>
      <w:r w:rsidRPr="006555CF">
        <w:rPr>
          <w:rFonts w:ascii="Times New Roman" w:eastAsia="Times New Roman" w:hAnsi="Times New Roman" w:cs="Times New Roman"/>
          <w:lang w:eastAsia="sk-SK"/>
        </w:rPr>
        <w:tab/>
      </w:r>
      <w:r w:rsidRPr="006555CF">
        <w:rPr>
          <w:rFonts w:ascii="Times New Roman" w:eastAsia="Times New Roman" w:hAnsi="Times New Roman" w:cs="Times New Roman"/>
          <w:lang w:eastAsia="sk-SK"/>
        </w:rPr>
        <w:tab/>
        <w:t xml:space="preserve"> SK68 8180 0000 0070 0040 9705, </w:t>
      </w:r>
      <w:proofErr w:type="spellStart"/>
      <w:r w:rsidRPr="006555CF">
        <w:rPr>
          <w:rFonts w:ascii="Times New Roman" w:eastAsia="Times New Roman" w:hAnsi="Times New Roman" w:cs="Times New Roman"/>
          <w:lang w:eastAsia="sk-SK"/>
        </w:rPr>
        <w:t>Swift</w:t>
      </w:r>
      <w:proofErr w:type="spellEnd"/>
      <w:r w:rsidRPr="006555CF">
        <w:rPr>
          <w:rFonts w:ascii="Times New Roman" w:eastAsia="Times New Roman" w:hAnsi="Times New Roman" w:cs="Times New Roman"/>
          <w:lang w:eastAsia="sk-SK"/>
        </w:rPr>
        <w:t xml:space="preserve">/BIC: SPSRSKBA </w:t>
      </w:r>
    </w:p>
    <w:p w14:paraId="4B57824D" w14:textId="77777777" w:rsidR="00077378" w:rsidRPr="006555CF" w:rsidRDefault="00077378" w:rsidP="00077378">
      <w:pPr>
        <w:spacing w:after="0" w:line="240" w:lineRule="auto"/>
        <w:ind w:left="2832" w:hanging="2832"/>
        <w:jc w:val="both"/>
        <w:rPr>
          <w:rFonts w:ascii="Times New Roman" w:eastAsia="Times New Roman" w:hAnsi="Times New Roman" w:cs="Times New Roman"/>
        </w:rPr>
      </w:pPr>
      <w:r w:rsidRPr="006555CF">
        <w:rPr>
          <w:rFonts w:ascii="Times New Roman" w:eastAsia="Times New Roman" w:hAnsi="Times New Roman" w:cs="Times New Roman"/>
        </w:rPr>
        <w:t>právna forma:</w:t>
      </w:r>
      <w:r w:rsidRPr="006555CF">
        <w:rPr>
          <w:rFonts w:ascii="Times New Roman" w:eastAsia="Times New Roman" w:hAnsi="Times New Roman" w:cs="Times New Roman"/>
        </w:rPr>
        <w:tab/>
        <w:t xml:space="preserve"> </w:t>
      </w:r>
      <w:r w:rsidRPr="006555CF">
        <w:rPr>
          <w:rFonts w:ascii="Times New Roman" w:eastAsia="Times New Roman" w:hAnsi="Times New Roman" w:cs="Times New Roman"/>
          <w:spacing w:val="-6"/>
        </w:rPr>
        <w:t>príspevková organizácia zriadená Košickým samosprávnym krajom</w:t>
      </w:r>
    </w:p>
    <w:p w14:paraId="772E974B" w14:textId="0A22135F" w:rsidR="00077378" w:rsidRPr="00916D97" w:rsidRDefault="00077378" w:rsidP="00077378">
      <w:pPr>
        <w:spacing w:after="0" w:line="240" w:lineRule="auto"/>
        <w:jc w:val="both"/>
        <w:rPr>
          <w:rFonts w:ascii="Times New Roman" w:eastAsia="Times New Roman" w:hAnsi="Times New Roman" w:cs="Times New Roman"/>
        </w:rPr>
      </w:pPr>
      <w:r w:rsidRPr="006555CF">
        <w:rPr>
          <w:rFonts w:ascii="Times New Roman" w:eastAsia="Times New Roman" w:hAnsi="Times New Roman" w:cs="Times New Roman"/>
        </w:rPr>
        <w:t>kontakt:</w:t>
      </w:r>
      <w:r w:rsidRPr="006555CF">
        <w:rPr>
          <w:rFonts w:ascii="Times New Roman" w:eastAsia="Times New Roman" w:hAnsi="Times New Roman" w:cs="Times New Roman"/>
        </w:rPr>
        <w:tab/>
      </w:r>
      <w:r w:rsidRPr="006555CF">
        <w:rPr>
          <w:rFonts w:ascii="Times New Roman" w:eastAsia="Times New Roman" w:hAnsi="Times New Roman" w:cs="Times New Roman"/>
        </w:rPr>
        <w:tab/>
      </w:r>
      <w:r w:rsidRPr="006555CF">
        <w:rPr>
          <w:rFonts w:ascii="Times New Roman" w:eastAsia="Times New Roman" w:hAnsi="Times New Roman" w:cs="Times New Roman"/>
        </w:rPr>
        <w:tab/>
        <w:t xml:space="preserve"> tel.: </w:t>
      </w:r>
      <w:r w:rsidRPr="006555CF">
        <w:rPr>
          <w:rFonts w:ascii="Times New Roman" w:eastAsia="Times New Roman" w:hAnsi="Times New Roman" w:cs="Times New Roman"/>
          <w:color w:val="000000"/>
        </w:rPr>
        <w:t>055/78 60</w:t>
      </w:r>
      <w:r w:rsidR="001554C6">
        <w:rPr>
          <w:rFonts w:ascii="Times New Roman" w:eastAsia="Times New Roman" w:hAnsi="Times New Roman" w:cs="Times New Roman"/>
          <w:color w:val="000000"/>
        </w:rPr>
        <w:t> </w:t>
      </w:r>
      <w:r w:rsidRPr="006555CF">
        <w:rPr>
          <w:rFonts w:ascii="Times New Roman" w:eastAsia="Times New Roman" w:hAnsi="Times New Roman" w:cs="Times New Roman"/>
          <w:color w:val="000000"/>
        </w:rPr>
        <w:t>011</w:t>
      </w:r>
      <w:r w:rsidR="001554C6">
        <w:rPr>
          <w:rFonts w:ascii="Times New Roman" w:eastAsia="Times New Roman" w:hAnsi="Times New Roman" w:cs="Times New Roman"/>
        </w:rPr>
        <w:t>;</w:t>
      </w:r>
      <w:r w:rsidRPr="006555CF">
        <w:rPr>
          <w:rFonts w:ascii="Times New Roman" w:eastAsia="Times New Roman" w:hAnsi="Times New Roman" w:cs="Times New Roman"/>
        </w:rPr>
        <w:t xml:space="preserve"> </w:t>
      </w:r>
      <w:r w:rsidRPr="006555CF">
        <w:rPr>
          <w:rFonts w:ascii="Times New Roman" w:eastAsia="Times New Roman" w:hAnsi="Times New Roman" w:cs="Times New Roman"/>
          <w:color w:val="000000"/>
        </w:rPr>
        <w:t xml:space="preserve">e-mail: </w:t>
      </w:r>
      <w:hyperlink r:id="rId11" w:history="1">
        <w:r w:rsidRPr="00916D97">
          <w:rPr>
            <w:rFonts w:ascii="Times New Roman" w:eastAsia="Times New Roman" w:hAnsi="Times New Roman" w:cs="Times New Roman"/>
          </w:rPr>
          <w:t>sekretariat@scksk.sk</w:t>
        </w:r>
      </w:hyperlink>
    </w:p>
    <w:p w14:paraId="516F087D" w14:textId="16ED4FC4" w:rsidR="00077378" w:rsidRPr="00916D97" w:rsidRDefault="00077378" w:rsidP="00077378">
      <w:pPr>
        <w:spacing w:after="0" w:line="240" w:lineRule="auto"/>
        <w:rPr>
          <w:rFonts w:ascii="Times New Roman" w:eastAsia="Times New Roman" w:hAnsi="Times New Roman" w:cs="Times New Roman"/>
        </w:rPr>
      </w:pPr>
      <w:r w:rsidRPr="00916D97">
        <w:rPr>
          <w:rFonts w:ascii="Times New Roman" w:eastAsia="Times New Roman" w:hAnsi="Times New Roman" w:cs="Times New Roman"/>
        </w:rPr>
        <w:t xml:space="preserve">webstránka pre zverejnenie zmluvy: </w:t>
      </w:r>
      <w:hyperlink r:id="rId12" w:history="1">
        <w:r w:rsidR="00367F3D" w:rsidRPr="00696BDD">
          <w:rPr>
            <w:rStyle w:val="Hypertextovprepojenie"/>
            <w:rFonts w:ascii="Times New Roman" w:eastAsia="Times New Roman" w:hAnsi="Times New Roman"/>
            <w:color w:val="auto"/>
            <w:u w:val="none"/>
            <w:lang w:eastAsia="sk-SK"/>
          </w:rPr>
          <w:t>www.crz</w:t>
        </w:r>
      </w:hyperlink>
      <w:r w:rsidR="003F21D5" w:rsidRPr="00696BDD">
        <w:rPr>
          <w:rStyle w:val="Hypertextovprepojenie"/>
          <w:rFonts w:ascii="Times New Roman" w:eastAsia="Times New Roman" w:hAnsi="Times New Roman"/>
          <w:color w:val="auto"/>
          <w:u w:val="none"/>
          <w:lang w:eastAsia="sk-SK"/>
        </w:rPr>
        <w:t>.</w:t>
      </w:r>
      <w:r w:rsidR="003F21D5" w:rsidRPr="00916D97">
        <w:rPr>
          <w:rStyle w:val="Hypertextovprepojenie"/>
          <w:rFonts w:ascii="Times New Roman" w:eastAsia="Times New Roman" w:hAnsi="Times New Roman"/>
          <w:color w:val="auto"/>
          <w:u w:val="none"/>
          <w:lang w:eastAsia="sk-SK"/>
        </w:rPr>
        <w:t xml:space="preserve">gov.sk </w:t>
      </w:r>
    </w:p>
    <w:p w14:paraId="76F6F9F1" w14:textId="77777777" w:rsidR="00367F3D" w:rsidRDefault="00367F3D" w:rsidP="00367F3D">
      <w:pPr>
        <w:autoSpaceDE w:val="0"/>
        <w:autoSpaceDN w:val="0"/>
        <w:adjustRightInd w:val="0"/>
        <w:spacing w:after="0" w:line="240" w:lineRule="auto"/>
        <w:rPr>
          <w:rFonts w:ascii="Times New Roman" w:eastAsia="Times New Roman" w:hAnsi="Times New Roman" w:cs="Times New Roman"/>
          <w:color w:val="000000"/>
          <w:lang w:eastAsia="sk-SK"/>
        </w:rPr>
      </w:pPr>
    </w:p>
    <w:p w14:paraId="2BA58126" w14:textId="178C2869" w:rsidR="00077378" w:rsidRPr="006555CF" w:rsidRDefault="00077378" w:rsidP="00367F3D">
      <w:pPr>
        <w:autoSpaceDE w:val="0"/>
        <w:autoSpaceDN w:val="0"/>
        <w:adjustRightInd w:val="0"/>
        <w:spacing w:after="0" w:line="240" w:lineRule="auto"/>
        <w:rPr>
          <w:rFonts w:ascii="Times New Roman" w:eastAsia="Times New Roman" w:hAnsi="Times New Roman" w:cs="Times New Roman"/>
          <w:color w:val="000000"/>
          <w:lang w:eastAsia="sk-SK"/>
        </w:rPr>
      </w:pPr>
      <w:r w:rsidRPr="006555CF">
        <w:rPr>
          <w:rFonts w:ascii="Times New Roman" w:eastAsia="Times New Roman" w:hAnsi="Times New Roman" w:cs="Times New Roman"/>
          <w:color w:val="000000"/>
          <w:lang w:eastAsia="sk-SK"/>
        </w:rPr>
        <w:t>(ďalej v texte aj len ako ,,</w:t>
      </w:r>
      <w:r w:rsidRPr="006555CF">
        <w:rPr>
          <w:rFonts w:ascii="Times New Roman" w:eastAsia="Times New Roman" w:hAnsi="Times New Roman" w:cs="Times New Roman"/>
          <w:b/>
          <w:bCs/>
          <w:color w:val="000000"/>
          <w:lang w:eastAsia="sk-SK"/>
        </w:rPr>
        <w:t>o</w:t>
      </w:r>
      <w:r w:rsidRPr="006555CF">
        <w:rPr>
          <w:rFonts w:ascii="Times New Roman" w:eastAsia="Times New Roman" w:hAnsi="Times New Roman" w:cs="Times New Roman"/>
          <w:b/>
          <w:color w:val="000000"/>
          <w:lang w:eastAsia="sk-SK"/>
        </w:rPr>
        <w:t>bjednávateľ</w:t>
      </w:r>
      <w:r w:rsidRPr="006555CF">
        <w:rPr>
          <w:rFonts w:ascii="Times New Roman" w:eastAsia="Times New Roman" w:hAnsi="Times New Roman" w:cs="Times New Roman"/>
          <w:color w:val="000000"/>
          <w:lang w:eastAsia="sk-SK"/>
        </w:rPr>
        <w:t>“)</w:t>
      </w:r>
    </w:p>
    <w:p w14:paraId="07584B33" w14:textId="77777777" w:rsidR="00077378" w:rsidRPr="006555CF" w:rsidRDefault="00077378" w:rsidP="00077378">
      <w:pPr>
        <w:autoSpaceDE w:val="0"/>
        <w:autoSpaceDN w:val="0"/>
        <w:adjustRightInd w:val="0"/>
        <w:spacing w:after="0" w:line="240" w:lineRule="auto"/>
        <w:rPr>
          <w:rFonts w:ascii="Times New Roman" w:eastAsia="Times New Roman" w:hAnsi="Times New Roman" w:cs="Times New Roman"/>
          <w:color w:val="000000"/>
          <w:lang w:eastAsia="sk-SK"/>
        </w:rPr>
      </w:pPr>
    </w:p>
    <w:p w14:paraId="6149A670" w14:textId="77777777" w:rsidR="00077378" w:rsidRPr="00367F3D" w:rsidRDefault="00077378" w:rsidP="00077378">
      <w:pPr>
        <w:autoSpaceDE w:val="0"/>
        <w:autoSpaceDN w:val="0"/>
        <w:adjustRightInd w:val="0"/>
        <w:spacing w:after="0" w:line="240" w:lineRule="auto"/>
        <w:jc w:val="center"/>
        <w:rPr>
          <w:rFonts w:ascii="Times New Roman" w:eastAsia="Times New Roman" w:hAnsi="Times New Roman" w:cs="Times New Roman"/>
          <w:b/>
          <w:bCs/>
          <w:color w:val="000000"/>
          <w:lang w:eastAsia="sk-SK"/>
        </w:rPr>
      </w:pPr>
      <w:r w:rsidRPr="00367F3D">
        <w:rPr>
          <w:rFonts w:ascii="Times New Roman" w:eastAsia="Times New Roman" w:hAnsi="Times New Roman" w:cs="Times New Roman"/>
          <w:b/>
          <w:bCs/>
          <w:color w:val="000000"/>
          <w:lang w:eastAsia="sk-SK"/>
        </w:rPr>
        <w:t>a</w:t>
      </w:r>
    </w:p>
    <w:p w14:paraId="01F1F511" w14:textId="77777777" w:rsidR="00696BDD" w:rsidRDefault="00696BDD" w:rsidP="00077378">
      <w:pPr>
        <w:autoSpaceDE w:val="0"/>
        <w:autoSpaceDN w:val="0"/>
        <w:adjustRightInd w:val="0"/>
        <w:spacing w:after="0" w:line="240" w:lineRule="auto"/>
        <w:rPr>
          <w:rFonts w:ascii="Times New Roman" w:eastAsia="Times New Roman" w:hAnsi="Times New Roman" w:cs="Times New Roman"/>
          <w:b/>
          <w:color w:val="000000"/>
          <w:lang w:eastAsia="sk-SK"/>
        </w:rPr>
      </w:pPr>
    </w:p>
    <w:p w14:paraId="6182F864" w14:textId="6D62CA26" w:rsidR="00077378" w:rsidRPr="00077378" w:rsidRDefault="00077378" w:rsidP="00077378">
      <w:pPr>
        <w:autoSpaceDE w:val="0"/>
        <w:autoSpaceDN w:val="0"/>
        <w:adjustRightInd w:val="0"/>
        <w:spacing w:after="0" w:line="240" w:lineRule="auto"/>
        <w:rPr>
          <w:rFonts w:ascii="Times New Roman" w:eastAsia="Times New Roman" w:hAnsi="Times New Roman" w:cs="Times New Roman"/>
          <w:b/>
          <w:color w:val="000000"/>
          <w:lang w:eastAsia="sk-SK"/>
        </w:rPr>
      </w:pPr>
      <w:r w:rsidRPr="00077378">
        <w:rPr>
          <w:rFonts w:ascii="Times New Roman" w:eastAsia="Times New Roman" w:hAnsi="Times New Roman" w:cs="Times New Roman"/>
          <w:b/>
          <w:color w:val="000000"/>
          <w:lang w:eastAsia="sk-SK"/>
        </w:rPr>
        <w:t>Zhotoviteľ:</w:t>
      </w:r>
      <w:r w:rsidRPr="00077378">
        <w:rPr>
          <w:rFonts w:ascii="Times New Roman" w:eastAsia="Times New Roman" w:hAnsi="Times New Roman" w:cs="Times New Roman"/>
          <w:lang w:eastAsia="sk-SK"/>
        </w:rPr>
        <w:tab/>
      </w:r>
    </w:p>
    <w:p w14:paraId="78800F22" w14:textId="77777777" w:rsidR="00077378" w:rsidRPr="00077378" w:rsidRDefault="00077378" w:rsidP="00077378">
      <w:pPr>
        <w:spacing w:after="0" w:line="240" w:lineRule="auto"/>
        <w:jc w:val="both"/>
        <w:rPr>
          <w:rFonts w:ascii="Times New Roman" w:eastAsia="Times New Roman" w:hAnsi="Times New Roman" w:cs="Times New Roman"/>
        </w:rPr>
      </w:pPr>
      <w:r w:rsidRPr="00077378">
        <w:rPr>
          <w:rFonts w:ascii="Times New Roman" w:eastAsia="Times New Roman" w:hAnsi="Times New Roman" w:cs="Times New Roman"/>
        </w:rPr>
        <w:t xml:space="preserve">sídlo: </w:t>
      </w:r>
      <w:r w:rsidRPr="00077378">
        <w:rPr>
          <w:rFonts w:ascii="Times New Roman" w:eastAsia="Times New Roman" w:hAnsi="Times New Roman" w:cs="Times New Roman"/>
        </w:rPr>
        <w:tab/>
      </w:r>
      <w:r w:rsidRPr="00077378">
        <w:rPr>
          <w:rFonts w:ascii="Times New Roman" w:eastAsia="Times New Roman" w:hAnsi="Times New Roman" w:cs="Times New Roman"/>
        </w:rPr>
        <w:tab/>
      </w:r>
      <w:r w:rsidRPr="00077378">
        <w:rPr>
          <w:rFonts w:ascii="Times New Roman" w:eastAsia="Times New Roman" w:hAnsi="Times New Roman" w:cs="Times New Roman"/>
        </w:rPr>
        <w:tab/>
      </w:r>
      <w:r w:rsidRPr="00077378">
        <w:rPr>
          <w:rFonts w:ascii="Times New Roman" w:eastAsia="Times New Roman" w:hAnsi="Times New Roman" w:cs="Times New Roman"/>
        </w:rPr>
        <w:tab/>
      </w:r>
    </w:p>
    <w:p w14:paraId="63D18063" w14:textId="77777777" w:rsidR="00077378" w:rsidRPr="00077378" w:rsidRDefault="00077378" w:rsidP="00077378">
      <w:pPr>
        <w:spacing w:after="0" w:line="240" w:lineRule="auto"/>
        <w:jc w:val="both"/>
        <w:rPr>
          <w:rFonts w:ascii="Times New Roman" w:eastAsia="Times New Roman" w:hAnsi="Times New Roman" w:cs="Times New Roman"/>
        </w:rPr>
      </w:pPr>
      <w:r w:rsidRPr="00077378">
        <w:rPr>
          <w:rFonts w:ascii="Times New Roman" w:eastAsia="Times New Roman" w:hAnsi="Times New Roman" w:cs="Times New Roman"/>
        </w:rPr>
        <w:t xml:space="preserve">osoba konajúca v mene </w:t>
      </w:r>
    </w:p>
    <w:p w14:paraId="77374BAD" w14:textId="77777777" w:rsidR="00077378" w:rsidRPr="00077378" w:rsidRDefault="00077378" w:rsidP="00077378">
      <w:pPr>
        <w:spacing w:after="0" w:line="240" w:lineRule="auto"/>
        <w:jc w:val="both"/>
        <w:rPr>
          <w:rFonts w:ascii="Times New Roman" w:eastAsia="Times New Roman" w:hAnsi="Times New Roman" w:cs="Times New Roman"/>
        </w:rPr>
      </w:pPr>
      <w:r w:rsidRPr="00077378">
        <w:rPr>
          <w:rFonts w:ascii="Times New Roman" w:eastAsia="Times New Roman" w:hAnsi="Times New Roman" w:cs="Times New Roman"/>
        </w:rPr>
        <w:t>spoločnosti:</w:t>
      </w:r>
    </w:p>
    <w:p w14:paraId="1F5F1367" w14:textId="77777777" w:rsidR="00077378" w:rsidRPr="00077378" w:rsidRDefault="00077378" w:rsidP="00077378">
      <w:pPr>
        <w:spacing w:after="0" w:line="240" w:lineRule="auto"/>
        <w:jc w:val="both"/>
        <w:rPr>
          <w:rFonts w:ascii="Times New Roman" w:eastAsia="Times New Roman" w:hAnsi="Times New Roman" w:cs="Times New Roman"/>
        </w:rPr>
      </w:pPr>
      <w:r w:rsidRPr="00077378">
        <w:rPr>
          <w:rFonts w:ascii="Times New Roman" w:eastAsia="Times New Roman" w:hAnsi="Times New Roman" w:cs="Times New Roman"/>
        </w:rPr>
        <w:t>stavbyvedúci:</w:t>
      </w:r>
      <w:r w:rsidRPr="00077378">
        <w:rPr>
          <w:rFonts w:ascii="Times New Roman" w:eastAsia="Times New Roman" w:hAnsi="Times New Roman" w:cs="Times New Roman"/>
        </w:rPr>
        <w:tab/>
      </w:r>
      <w:r w:rsidRPr="00077378">
        <w:rPr>
          <w:rFonts w:ascii="Times New Roman" w:eastAsia="Times New Roman" w:hAnsi="Times New Roman" w:cs="Times New Roman"/>
        </w:rPr>
        <w:tab/>
      </w:r>
      <w:r w:rsidRPr="00077378">
        <w:rPr>
          <w:rFonts w:ascii="Times New Roman" w:eastAsia="Times New Roman" w:hAnsi="Times New Roman" w:cs="Times New Roman"/>
        </w:rPr>
        <w:tab/>
      </w:r>
      <w:r w:rsidRPr="00077378">
        <w:rPr>
          <w:rFonts w:ascii="Times New Roman" w:eastAsia="Times New Roman" w:hAnsi="Times New Roman" w:cs="Times New Roman"/>
        </w:rPr>
        <w:tab/>
      </w:r>
    </w:p>
    <w:p w14:paraId="1D780B18" w14:textId="77777777" w:rsidR="00077378" w:rsidRPr="00077378" w:rsidRDefault="00077378" w:rsidP="00077378">
      <w:pPr>
        <w:spacing w:after="0" w:line="240" w:lineRule="auto"/>
        <w:jc w:val="both"/>
        <w:rPr>
          <w:rFonts w:ascii="Times New Roman" w:eastAsia="Times New Roman" w:hAnsi="Times New Roman" w:cs="Times New Roman"/>
        </w:rPr>
      </w:pPr>
      <w:r w:rsidRPr="00077378">
        <w:rPr>
          <w:rFonts w:ascii="Times New Roman" w:eastAsia="Times New Roman" w:hAnsi="Times New Roman" w:cs="Times New Roman"/>
        </w:rPr>
        <w:t xml:space="preserve">IČO: </w:t>
      </w:r>
      <w:r w:rsidRPr="00077378">
        <w:rPr>
          <w:rFonts w:ascii="Times New Roman" w:eastAsia="Times New Roman" w:hAnsi="Times New Roman" w:cs="Times New Roman"/>
        </w:rPr>
        <w:tab/>
      </w:r>
      <w:r w:rsidRPr="00077378">
        <w:rPr>
          <w:rFonts w:ascii="Times New Roman" w:eastAsia="Times New Roman" w:hAnsi="Times New Roman" w:cs="Times New Roman"/>
        </w:rPr>
        <w:tab/>
      </w:r>
      <w:r w:rsidRPr="00077378">
        <w:rPr>
          <w:rFonts w:ascii="Times New Roman" w:eastAsia="Times New Roman" w:hAnsi="Times New Roman" w:cs="Times New Roman"/>
        </w:rPr>
        <w:tab/>
      </w:r>
      <w:r w:rsidRPr="00077378">
        <w:rPr>
          <w:rFonts w:ascii="Times New Roman" w:eastAsia="Times New Roman" w:hAnsi="Times New Roman" w:cs="Times New Roman"/>
        </w:rPr>
        <w:tab/>
      </w:r>
    </w:p>
    <w:p w14:paraId="214E65CC" w14:textId="77777777" w:rsidR="00077378" w:rsidRPr="00077378" w:rsidRDefault="00077378" w:rsidP="00077378">
      <w:pPr>
        <w:spacing w:after="0" w:line="240" w:lineRule="auto"/>
        <w:jc w:val="both"/>
        <w:rPr>
          <w:rFonts w:ascii="Times New Roman" w:eastAsia="Times New Roman" w:hAnsi="Times New Roman" w:cs="Times New Roman"/>
        </w:rPr>
      </w:pPr>
      <w:r w:rsidRPr="00077378">
        <w:rPr>
          <w:rFonts w:ascii="Times New Roman" w:eastAsia="Times New Roman" w:hAnsi="Times New Roman" w:cs="Times New Roman"/>
        </w:rPr>
        <w:t>DIČ:</w:t>
      </w:r>
      <w:r w:rsidRPr="00077378">
        <w:rPr>
          <w:rFonts w:ascii="Times New Roman" w:eastAsia="Times New Roman" w:hAnsi="Times New Roman" w:cs="Times New Roman"/>
        </w:rPr>
        <w:tab/>
      </w:r>
      <w:r w:rsidRPr="00077378">
        <w:rPr>
          <w:rFonts w:ascii="Times New Roman" w:eastAsia="Times New Roman" w:hAnsi="Times New Roman" w:cs="Times New Roman"/>
        </w:rPr>
        <w:tab/>
      </w:r>
      <w:r w:rsidRPr="00077378">
        <w:rPr>
          <w:rFonts w:ascii="Times New Roman" w:eastAsia="Times New Roman" w:hAnsi="Times New Roman" w:cs="Times New Roman"/>
        </w:rPr>
        <w:tab/>
      </w:r>
      <w:r w:rsidRPr="00077378">
        <w:rPr>
          <w:rFonts w:ascii="Times New Roman" w:eastAsia="Times New Roman" w:hAnsi="Times New Roman" w:cs="Times New Roman"/>
        </w:rPr>
        <w:tab/>
      </w:r>
    </w:p>
    <w:p w14:paraId="57A400ED" w14:textId="77777777" w:rsidR="00077378" w:rsidRPr="00077378" w:rsidRDefault="00077378" w:rsidP="00077378">
      <w:pPr>
        <w:spacing w:after="0" w:line="240" w:lineRule="auto"/>
        <w:jc w:val="both"/>
        <w:rPr>
          <w:rFonts w:ascii="Times New Roman" w:eastAsia="Times New Roman" w:hAnsi="Times New Roman" w:cs="Times New Roman"/>
        </w:rPr>
      </w:pPr>
      <w:r w:rsidRPr="00077378">
        <w:rPr>
          <w:rFonts w:ascii="Times New Roman" w:eastAsia="Times New Roman" w:hAnsi="Times New Roman" w:cs="Times New Roman"/>
        </w:rPr>
        <w:t>IČ DPH:</w:t>
      </w:r>
      <w:r w:rsidRPr="00077378">
        <w:rPr>
          <w:rFonts w:ascii="Times New Roman" w:eastAsia="Times New Roman" w:hAnsi="Times New Roman" w:cs="Times New Roman"/>
        </w:rPr>
        <w:tab/>
      </w:r>
      <w:r w:rsidRPr="00077378">
        <w:rPr>
          <w:rFonts w:ascii="Times New Roman" w:eastAsia="Times New Roman" w:hAnsi="Times New Roman" w:cs="Times New Roman"/>
        </w:rPr>
        <w:tab/>
      </w:r>
      <w:r w:rsidRPr="00077378">
        <w:rPr>
          <w:rFonts w:ascii="Times New Roman" w:eastAsia="Times New Roman" w:hAnsi="Times New Roman" w:cs="Times New Roman"/>
        </w:rPr>
        <w:tab/>
      </w:r>
    </w:p>
    <w:p w14:paraId="49C45851" w14:textId="77777777" w:rsidR="00077378" w:rsidRPr="00077378" w:rsidRDefault="00077378" w:rsidP="00077378">
      <w:pPr>
        <w:spacing w:after="0" w:line="240" w:lineRule="auto"/>
        <w:jc w:val="both"/>
        <w:rPr>
          <w:rFonts w:ascii="Times New Roman" w:eastAsia="Times New Roman" w:hAnsi="Times New Roman" w:cs="Times New Roman"/>
        </w:rPr>
      </w:pPr>
      <w:r w:rsidRPr="00077378">
        <w:rPr>
          <w:rFonts w:ascii="Times New Roman" w:eastAsia="Times New Roman" w:hAnsi="Times New Roman" w:cs="Times New Roman"/>
        </w:rPr>
        <w:t>bankové spojenie:</w:t>
      </w:r>
      <w:r w:rsidRPr="00077378">
        <w:rPr>
          <w:rFonts w:ascii="Times New Roman" w:eastAsia="Times New Roman" w:hAnsi="Times New Roman" w:cs="Times New Roman"/>
        </w:rPr>
        <w:tab/>
      </w:r>
      <w:r w:rsidRPr="00077378">
        <w:rPr>
          <w:rFonts w:ascii="Times New Roman" w:eastAsia="Times New Roman" w:hAnsi="Times New Roman" w:cs="Times New Roman"/>
        </w:rPr>
        <w:tab/>
      </w:r>
    </w:p>
    <w:p w14:paraId="0C7CFB90" w14:textId="77777777" w:rsidR="00077378" w:rsidRPr="00077378" w:rsidRDefault="00077378" w:rsidP="00077378">
      <w:pPr>
        <w:spacing w:after="0" w:line="240" w:lineRule="auto"/>
        <w:jc w:val="both"/>
        <w:rPr>
          <w:rFonts w:ascii="Times New Roman" w:eastAsia="Times New Roman" w:hAnsi="Times New Roman" w:cs="Times New Roman"/>
        </w:rPr>
      </w:pPr>
      <w:r w:rsidRPr="00077378">
        <w:rPr>
          <w:rFonts w:ascii="Times New Roman" w:eastAsia="Times New Roman" w:hAnsi="Times New Roman" w:cs="Times New Roman"/>
        </w:rPr>
        <w:t>IBAN:</w:t>
      </w:r>
      <w:r w:rsidRPr="00077378">
        <w:rPr>
          <w:rFonts w:ascii="Times New Roman" w:eastAsia="Times New Roman" w:hAnsi="Times New Roman" w:cs="Times New Roman"/>
        </w:rPr>
        <w:tab/>
      </w:r>
      <w:r w:rsidRPr="00077378">
        <w:rPr>
          <w:rFonts w:ascii="Times New Roman" w:eastAsia="Times New Roman" w:hAnsi="Times New Roman" w:cs="Times New Roman"/>
        </w:rPr>
        <w:tab/>
      </w:r>
      <w:r w:rsidRPr="00077378">
        <w:rPr>
          <w:rFonts w:ascii="Times New Roman" w:eastAsia="Times New Roman" w:hAnsi="Times New Roman" w:cs="Times New Roman"/>
        </w:rPr>
        <w:tab/>
      </w:r>
      <w:r w:rsidRPr="00077378">
        <w:rPr>
          <w:rFonts w:ascii="Times New Roman" w:eastAsia="Times New Roman" w:hAnsi="Times New Roman" w:cs="Times New Roman"/>
        </w:rPr>
        <w:tab/>
      </w:r>
      <w:r w:rsidRPr="00077378">
        <w:rPr>
          <w:rFonts w:ascii="Times New Roman" w:eastAsia="Times New Roman" w:hAnsi="Times New Roman" w:cs="Times New Roman"/>
        </w:rPr>
        <w:tab/>
      </w:r>
      <w:r w:rsidRPr="00077378">
        <w:rPr>
          <w:rFonts w:ascii="Times New Roman" w:eastAsia="Times New Roman" w:hAnsi="Times New Roman" w:cs="Times New Roman"/>
        </w:rPr>
        <w:tab/>
      </w:r>
      <w:r w:rsidRPr="00077378">
        <w:rPr>
          <w:rFonts w:ascii="Times New Roman" w:eastAsia="Times New Roman" w:hAnsi="Times New Roman" w:cs="Times New Roman"/>
        </w:rPr>
        <w:tab/>
      </w:r>
    </w:p>
    <w:p w14:paraId="31CB7883" w14:textId="77777777" w:rsidR="00077378" w:rsidRPr="00077378" w:rsidRDefault="00077378" w:rsidP="00077378">
      <w:pPr>
        <w:spacing w:after="0" w:line="240" w:lineRule="auto"/>
        <w:ind w:left="2832" w:hanging="2832"/>
        <w:jc w:val="both"/>
        <w:rPr>
          <w:rFonts w:ascii="Times New Roman" w:eastAsia="Times New Roman" w:hAnsi="Times New Roman" w:cs="Times New Roman"/>
        </w:rPr>
      </w:pPr>
      <w:r w:rsidRPr="00077378">
        <w:rPr>
          <w:rFonts w:ascii="Times New Roman" w:eastAsia="Times New Roman" w:hAnsi="Times New Roman" w:cs="Times New Roman"/>
        </w:rPr>
        <w:t>právna forma:</w:t>
      </w:r>
      <w:r w:rsidRPr="00077378">
        <w:rPr>
          <w:rFonts w:ascii="Times New Roman" w:eastAsia="Times New Roman" w:hAnsi="Times New Roman" w:cs="Times New Roman"/>
        </w:rPr>
        <w:tab/>
      </w:r>
      <w:r w:rsidRPr="00077378">
        <w:rPr>
          <w:rFonts w:ascii="Times New Roman" w:eastAsia="Times New Roman" w:hAnsi="Times New Roman" w:cs="Times New Roman"/>
        </w:rPr>
        <w:tab/>
      </w:r>
      <w:r w:rsidRPr="00077378">
        <w:rPr>
          <w:rFonts w:ascii="Times New Roman" w:eastAsia="Times New Roman" w:hAnsi="Times New Roman" w:cs="Times New Roman"/>
        </w:rPr>
        <w:tab/>
      </w:r>
      <w:r w:rsidRPr="00077378">
        <w:rPr>
          <w:rFonts w:ascii="Times New Roman" w:eastAsia="Times New Roman" w:hAnsi="Times New Roman" w:cs="Times New Roman"/>
        </w:rPr>
        <w:tab/>
        <w:t xml:space="preserve"> , </w:t>
      </w:r>
      <w:proofErr w:type="spellStart"/>
      <w:r w:rsidRPr="00077378">
        <w:rPr>
          <w:rFonts w:ascii="Times New Roman" w:eastAsia="Times New Roman" w:hAnsi="Times New Roman" w:cs="Times New Roman"/>
        </w:rPr>
        <w:t>Swift</w:t>
      </w:r>
      <w:proofErr w:type="spellEnd"/>
      <w:r w:rsidRPr="00077378">
        <w:rPr>
          <w:rFonts w:ascii="Times New Roman" w:eastAsia="Times New Roman" w:hAnsi="Times New Roman" w:cs="Times New Roman"/>
        </w:rPr>
        <w:t>/BIC:</w:t>
      </w:r>
    </w:p>
    <w:p w14:paraId="65DB1214" w14:textId="77777777" w:rsidR="00077378" w:rsidRPr="00077378" w:rsidRDefault="00077378" w:rsidP="00077378">
      <w:pPr>
        <w:spacing w:after="0" w:line="240" w:lineRule="auto"/>
        <w:jc w:val="both"/>
        <w:rPr>
          <w:rFonts w:ascii="Times New Roman" w:eastAsia="Times New Roman" w:hAnsi="Times New Roman" w:cs="Times New Roman"/>
        </w:rPr>
      </w:pPr>
      <w:r w:rsidRPr="00077378">
        <w:rPr>
          <w:rFonts w:ascii="Times New Roman" w:eastAsia="Times New Roman" w:hAnsi="Times New Roman" w:cs="Times New Roman"/>
        </w:rPr>
        <w:t>kontakt:</w:t>
      </w:r>
      <w:r w:rsidRPr="00077378">
        <w:rPr>
          <w:rFonts w:ascii="Times New Roman" w:eastAsia="Times New Roman" w:hAnsi="Times New Roman" w:cs="Times New Roman"/>
        </w:rPr>
        <w:tab/>
      </w:r>
      <w:r w:rsidRPr="00077378">
        <w:rPr>
          <w:rFonts w:ascii="Times New Roman" w:eastAsia="Times New Roman" w:hAnsi="Times New Roman" w:cs="Times New Roman"/>
        </w:rPr>
        <w:tab/>
      </w:r>
      <w:r w:rsidRPr="00077378">
        <w:rPr>
          <w:rFonts w:ascii="Times New Roman" w:eastAsia="Times New Roman" w:hAnsi="Times New Roman" w:cs="Times New Roman"/>
        </w:rPr>
        <w:tab/>
        <w:t xml:space="preserve">tel.:       </w:t>
      </w:r>
      <w:r w:rsidRPr="00077378">
        <w:rPr>
          <w:rFonts w:ascii="Times New Roman" w:eastAsia="Times New Roman" w:hAnsi="Times New Roman" w:cs="Times New Roman"/>
        </w:rPr>
        <w:tab/>
      </w:r>
      <w:r w:rsidRPr="00077378">
        <w:rPr>
          <w:rFonts w:ascii="Times New Roman" w:eastAsia="Times New Roman" w:hAnsi="Times New Roman" w:cs="Times New Roman"/>
        </w:rPr>
        <w:tab/>
        <w:t xml:space="preserve"> , e-mail: </w:t>
      </w:r>
    </w:p>
    <w:p w14:paraId="205176F7" w14:textId="77777777" w:rsidR="00077378" w:rsidRPr="00077378" w:rsidRDefault="00077378" w:rsidP="00077378">
      <w:pPr>
        <w:autoSpaceDE w:val="0"/>
        <w:autoSpaceDN w:val="0"/>
        <w:adjustRightInd w:val="0"/>
        <w:spacing w:after="0" w:line="240" w:lineRule="auto"/>
        <w:rPr>
          <w:rFonts w:ascii="Times New Roman" w:eastAsia="Times New Roman" w:hAnsi="Times New Roman" w:cs="Times New Roman"/>
          <w:color w:val="000000"/>
          <w:lang w:eastAsia="sk-SK"/>
        </w:rPr>
      </w:pPr>
    </w:p>
    <w:p w14:paraId="670FC00B" w14:textId="00C828C6" w:rsidR="00B14A13" w:rsidRDefault="00077378" w:rsidP="00B14A13">
      <w:pPr>
        <w:autoSpaceDE w:val="0"/>
        <w:autoSpaceDN w:val="0"/>
        <w:adjustRightInd w:val="0"/>
        <w:spacing w:line="240" w:lineRule="auto"/>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(ďalej aj len ako ,,</w:t>
      </w:r>
      <w:r w:rsidRPr="00077378">
        <w:rPr>
          <w:rFonts w:ascii="Times New Roman" w:eastAsia="Times New Roman" w:hAnsi="Times New Roman" w:cs="Times New Roman"/>
          <w:b/>
          <w:color w:val="000000"/>
          <w:lang w:eastAsia="sk-SK"/>
        </w:rPr>
        <w:t>zhotoviteľ</w:t>
      </w:r>
      <w:r w:rsidRPr="00077378">
        <w:rPr>
          <w:rFonts w:ascii="Times New Roman" w:eastAsia="Times New Roman" w:hAnsi="Times New Roman" w:cs="Times New Roman"/>
          <w:color w:val="000000"/>
          <w:lang w:eastAsia="sk-SK"/>
        </w:rPr>
        <w:t>“)</w:t>
      </w:r>
    </w:p>
    <w:p w14:paraId="1222FECF" w14:textId="37712BBD" w:rsidR="005445AF" w:rsidRPr="00E43D06" w:rsidRDefault="00077378" w:rsidP="00077378">
      <w:pPr>
        <w:autoSpaceDE w:val="0"/>
        <w:autoSpaceDN w:val="0"/>
        <w:adjustRightInd w:val="0"/>
        <w:spacing w:after="0" w:line="240" w:lineRule="auto"/>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(objednávateľ a zhotoviteľ ďalej spolu aj ako</w:t>
      </w:r>
      <w:r w:rsidRPr="00077378">
        <w:rPr>
          <w:rFonts w:ascii="Times New Roman" w:eastAsia="Times New Roman" w:hAnsi="Times New Roman" w:cs="Times New Roman"/>
          <w:b/>
          <w:color w:val="000000"/>
          <w:lang w:eastAsia="sk-SK"/>
        </w:rPr>
        <w:t xml:space="preserve"> </w:t>
      </w:r>
      <w:r w:rsidRPr="00077378">
        <w:rPr>
          <w:rFonts w:ascii="Times New Roman" w:eastAsia="Times New Roman" w:hAnsi="Times New Roman" w:cs="Times New Roman"/>
          <w:color w:val="000000"/>
          <w:lang w:eastAsia="sk-SK"/>
        </w:rPr>
        <w:t>,,</w:t>
      </w:r>
      <w:r w:rsidRPr="00077378">
        <w:rPr>
          <w:rFonts w:ascii="Times New Roman" w:eastAsia="Times New Roman" w:hAnsi="Times New Roman" w:cs="Times New Roman"/>
          <w:b/>
          <w:color w:val="000000"/>
          <w:lang w:eastAsia="sk-SK"/>
        </w:rPr>
        <w:t>zmluvné strany</w:t>
      </w:r>
      <w:r w:rsidRPr="00077378">
        <w:rPr>
          <w:rFonts w:ascii="Times New Roman" w:eastAsia="Times New Roman" w:hAnsi="Times New Roman" w:cs="Times New Roman"/>
          <w:color w:val="000000"/>
          <w:lang w:eastAsia="sk-SK"/>
        </w:rPr>
        <w:t>“)</w:t>
      </w:r>
    </w:p>
    <w:p w14:paraId="75F4445F" w14:textId="77777777" w:rsidR="004C2630" w:rsidRDefault="004C2630" w:rsidP="00AF1E9B">
      <w:pPr>
        <w:pStyle w:val="Bezriadkovania"/>
        <w:spacing w:after="240"/>
        <w:jc w:val="center"/>
        <w:rPr>
          <w:b/>
          <w:bCs/>
          <w:lang w:eastAsia="sk-SK"/>
        </w:rPr>
      </w:pPr>
    </w:p>
    <w:p w14:paraId="20C0F277" w14:textId="34C14802" w:rsidR="005445AF" w:rsidRPr="00AF1E9B" w:rsidRDefault="00AA7202" w:rsidP="00D64AAF">
      <w:pPr>
        <w:pStyle w:val="Bezriadkovania"/>
        <w:spacing w:after="240"/>
        <w:jc w:val="center"/>
        <w:rPr>
          <w:b/>
          <w:bCs/>
          <w:lang w:eastAsia="sk-SK"/>
        </w:rPr>
      </w:pPr>
      <w:r w:rsidRPr="005445AF">
        <w:rPr>
          <w:b/>
          <w:bCs/>
          <w:lang w:eastAsia="sk-SK"/>
        </w:rPr>
        <w:lastRenderedPageBreak/>
        <w:t>PREAMBULA</w:t>
      </w:r>
    </w:p>
    <w:p w14:paraId="6C2724F2" w14:textId="174BE76C" w:rsidR="004C2630" w:rsidRPr="00D64AAF" w:rsidRDefault="00AA7202" w:rsidP="00D64AAF">
      <w:pPr>
        <w:spacing w:after="240" w:line="240" w:lineRule="auto"/>
        <w:ind w:firstLine="708"/>
        <w:jc w:val="both"/>
        <w:rPr>
          <w:rFonts w:ascii="Times New Roman" w:eastAsia="Times New Roman" w:hAnsi="Times New Roman" w:cs="Times New Roman"/>
          <w:lang w:eastAsia="sk-SK"/>
        </w:rPr>
      </w:pPr>
      <w:r w:rsidRPr="003D025A">
        <w:rPr>
          <w:rFonts w:ascii="Times New Roman" w:eastAsia="Times New Roman" w:hAnsi="Times New Roman" w:cs="Times New Roman"/>
          <w:spacing w:val="1"/>
          <w:lang w:eastAsia="sk-SK"/>
        </w:rPr>
        <w:t xml:space="preserve">Táto </w:t>
      </w:r>
      <w:r>
        <w:rPr>
          <w:rFonts w:ascii="Times New Roman" w:eastAsia="Times New Roman" w:hAnsi="Times New Roman" w:cs="Times New Roman"/>
          <w:spacing w:val="1"/>
          <w:lang w:eastAsia="sk-SK"/>
        </w:rPr>
        <w:t>zmluva</w:t>
      </w:r>
      <w:r w:rsidRPr="003D025A">
        <w:rPr>
          <w:rFonts w:ascii="Times New Roman" w:eastAsia="Times New Roman" w:hAnsi="Times New Roman" w:cs="Times New Roman"/>
          <w:spacing w:val="1"/>
          <w:lang w:eastAsia="sk-SK"/>
        </w:rPr>
        <w:t xml:space="preserve"> </w:t>
      </w:r>
      <w:r>
        <w:rPr>
          <w:rFonts w:ascii="Times New Roman" w:eastAsia="Times New Roman" w:hAnsi="Times New Roman" w:cs="Times New Roman"/>
          <w:spacing w:val="1"/>
          <w:lang w:eastAsia="sk-SK"/>
        </w:rPr>
        <w:t xml:space="preserve">o dielo </w:t>
      </w:r>
      <w:r w:rsidRPr="003D025A">
        <w:rPr>
          <w:rFonts w:ascii="Times New Roman" w:eastAsia="Times New Roman" w:hAnsi="Times New Roman" w:cs="Times New Roman"/>
          <w:spacing w:val="1"/>
          <w:lang w:eastAsia="sk-SK"/>
        </w:rPr>
        <w:t xml:space="preserve">je výsledkom verejného obstarávania na predmet zákazky s názvom: </w:t>
      </w:r>
      <w:r w:rsidRPr="00522EF4">
        <w:rPr>
          <w:rFonts w:ascii="Times New Roman" w:eastAsia="Times New Roman" w:hAnsi="Times New Roman" w:cs="Times New Roman"/>
          <w:color w:val="313130"/>
          <w:kern w:val="36"/>
          <w:lang w:eastAsia="sk-SK"/>
        </w:rPr>
        <w:t>„</w:t>
      </w:r>
      <w:r w:rsidR="00366F4C" w:rsidRPr="00366F4C">
        <w:rPr>
          <w:rFonts w:ascii="Times New Roman" w:hAnsi="Times New Roman" w:cs="Times New Roman"/>
        </w:rPr>
        <w:t>Rekonštrukcia mosta M1843 cez potok Ternavka v obci Vojčice - realizácia</w:t>
      </w:r>
      <w:r w:rsidRPr="006E2AD3">
        <w:rPr>
          <w:rFonts w:ascii="Times New Roman" w:eastAsia="Times New Roman" w:hAnsi="Times New Roman" w:cs="Times New Roman"/>
          <w:color w:val="313130"/>
          <w:kern w:val="36"/>
          <w:lang w:eastAsia="sk-SK"/>
        </w:rPr>
        <w:t>“</w:t>
      </w:r>
      <w:r>
        <w:rPr>
          <w:rFonts w:ascii="Times New Roman" w:eastAsia="Times New Roman" w:hAnsi="Times New Roman" w:cs="Times New Roman"/>
          <w:color w:val="313130"/>
          <w:kern w:val="36"/>
          <w:lang w:eastAsia="sk-SK"/>
        </w:rPr>
        <w:t xml:space="preserve"> a </w:t>
      </w:r>
      <w:r w:rsidRPr="003D025A">
        <w:rPr>
          <w:rFonts w:ascii="Times New Roman" w:eastAsia="Times New Roman" w:hAnsi="Times New Roman" w:cs="Times New Roman"/>
          <w:spacing w:val="1"/>
          <w:lang w:eastAsia="sk-SK"/>
        </w:rPr>
        <w:t xml:space="preserve">uzatvára </w:t>
      </w:r>
      <w:r>
        <w:rPr>
          <w:rFonts w:ascii="Times New Roman" w:eastAsia="Times New Roman" w:hAnsi="Times New Roman" w:cs="Times New Roman"/>
          <w:spacing w:val="1"/>
          <w:lang w:eastAsia="sk-SK"/>
        </w:rPr>
        <w:t xml:space="preserve">sa </w:t>
      </w:r>
      <w:r w:rsidRPr="003D025A">
        <w:rPr>
          <w:rFonts w:ascii="Times New Roman" w:eastAsia="Times New Roman" w:hAnsi="Times New Roman" w:cs="Times New Roman"/>
          <w:spacing w:val="1"/>
          <w:lang w:eastAsia="sk-SK"/>
        </w:rPr>
        <w:t xml:space="preserve">na základe vyhodnotenia ponúk zaslaných na výzvu na predloženie ponuky (ďalej ako „výzva“). </w:t>
      </w:r>
      <w:r>
        <w:rPr>
          <w:rFonts w:ascii="Times New Roman" w:eastAsia="Times New Roman" w:hAnsi="Times New Roman" w:cs="Times New Roman"/>
          <w:spacing w:val="1"/>
          <w:lang w:eastAsia="sk-SK"/>
        </w:rPr>
        <w:t>Objednávateľ</w:t>
      </w:r>
      <w:r w:rsidRPr="003D025A">
        <w:rPr>
          <w:rFonts w:ascii="Times New Roman" w:eastAsia="Times New Roman" w:hAnsi="Times New Roman" w:cs="Times New Roman"/>
          <w:spacing w:val="1"/>
          <w:lang w:eastAsia="sk-SK"/>
        </w:rPr>
        <w:t xml:space="preserve"> na </w:t>
      </w:r>
      <w:r>
        <w:rPr>
          <w:rFonts w:ascii="Times New Roman" w:eastAsia="Times New Roman" w:hAnsi="Times New Roman" w:cs="Times New Roman"/>
          <w:spacing w:val="1"/>
          <w:lang w:eastAsia="sk-SK"/>
        </w:rPr>
        <w:t>zhotovenie diela</w:t>
      </w:r>
      <w:r w:rsidRPr="003D025A">
        <w:rPr>
          <w:rFonts w:ascii="Times New Roman" w:eastAsia="Times New Roman" w:hAnsi="Times New Roman" w:cs="Times New Roman"/>
          <w:spacing w:val="1"/>
          <w:lang w:eastAsia="sk-SK"/>
        </w:rPr>
        <w:t>, ktoré tvor</w:t>
      </w:r>
      <w:r>
        <w:rPr>
          <w:rFonts w:ascii="Times New Roman" w:eastAsia="Times New Roman" w:hAnsi="Times New Roman" w:cs="Times New Roman"/>
          <w:spacing w:val="1"/>
          <w:lang w:eastAsia="sk-SK"/>
        </w:rPr>
        <w:t>í</w:t>
      </w:r>
      <w:r w:rsidRPr="003D025A">
        <w:rPr>
          <w:rFonts w:ascii="Times New Roman" w:eastAsia="Times New Roman" w:hAnsi="Times New Roman" w:cs="Times New Roman"/>
          <w:spacing w:val="1"/>
          <w:lang w:eastAsia="sk-SK"/>
        </w:rPr>
        <w:t xml:space="preserve"> predmet plnenia podľa </w:t>
      </w:r>
      <w:r w:rsidRPr="00522EF4">
        <w:rPr>
          <w:rFonts w:ascii="Times New Roman" w:eastAsia="Times New Roman" w:hAnsi="Times New Roman" w:cs="Times New Roman"/>
          <w:spacing w:val="1"/>
          <w:lang w:eastAsia="sk-SK"/>
        </w:rPr>
        <w:t xml:space="preserve">tejto zmluvy, použil postup verejného obstarávania v zmysle príslušných ustanovení </w:t>
      </w:r>
      <w:r>
        <w:rPr>
          <w:rFonts w:ascii="Times New Roman" w:eastAsia="Times New Roman" w:hAnsi="Times New Roman" w:cs="Times New Roman"/>
          <w:spacing w:val="1"/>
          <w:lang w:eastAsia="sk-SK"/>
        </w:rPr>
        <w:t xml:space="preserve">zákona </w:t>
      </w:r>
      <w:r w:rsidRPr="00522EF4">
        <w:rPr>
          <w:rFonts w:ascii="Times New Roman" w:eastAsia="Times New Roman" w:hAnsi="Times New Roman" w:cs="Times New Roman"/>
          <w:lang w:eastAsia="sk-SK"/>
        </w:rPr>
        <w:t xml:space="preserve">č. 343/2015 Z. z. o verejnom obstarávaní a o zmene a doplnení niektorých zákonov v znení neskorších predpisov. Úspešnou ponukou na výzvu </w:t>
      </w:r>
      <w:r>
        <w:rPr>
          <w:rFonts w:ascii="Times New Roman" w:eastAsia="Times New Roman" w:hAnsi="Times New Roman" w:cs="Times New Roman"/>
          <w:lang w:eastAsia="sk-SK"/>
        </w:rPr>
        <w:t>objednávateľa</w:t>
      </w:r>
      <w:r w:rsidRPr="00522EF4">
        <w:rPr>
          <w:rFonts w:ascii="Times New Roman" w:eastAsia="Times New Roman" w:hAnsi="Times New Roman" w:cs="Times New Roman"/>
          <w:lang w:eastAsia="sk-SK"/>
        </w:rPr>
        <w:t xml:space="preserve"> bola ponuka </w:t>
      </w:r>
      <w:r>
        <w:rPr>
          <w:rFonts w:ascii="Times New Roman" w:eastAsia="Times New Roman" w:hAnsi="Times New Roman" w:cs="Times New Roman"/>
          <w:lang w:eastAsia="sk-SK"/>
        </w:rPr>
        <w:t>zhotoviteľa</w:t>
      </w:r>
      <w:r w:rsidRPr="00522EF4">
        <w:rPr>
          <w:rFonts w:ascii="Times New Roman" w:eastAsia="Times New Roman" w:hAnsi="Times New Roman" w:cs="Times New Roman"/>
          <w:lang w:eastAsia="sk-SK"/>
        </w:rPr>
        <w:t>.</w:t>
      </w:r>
    </w:p>
    <w:p w14:paraId="14661BCC" w14:textId="77777777" w:rsidR="00D64AAF" w:rsidRDefault="00D64AAF" w:rsidP="00621BBE">
      <w:pPr>
        <w:pStyle w:val="Bezriadkovania"/>
        <w:rPr>
          <w:lang w:eastAsia="sk-SK"/>
        </w:rPr>
      </w:pPr>
    </w:p>
    <w:p w14:paraId="5209653C" w14:textId="3F1B4656" w:rsidR="00077378" w:rsidRPr="00A20773" w:rsidRDefault="00621BBE" w:rsidP="00621BBE">
      <w:pPr>
        <w:pStyle w:val="Bezriadkovania"/>
        <w:rPr>
          <w:lang w:eastAsia="sk-SK"/>
        </w:rPr>
      </w:pPr>
      <w:r>
        <w:rPr>
          <w:lang w:eastAsia="sk-SK"/>
        </w:rPr>
        <w:t xml:space="preserve">PRVÁ </w:t>
      </w:r>
      <w:r w:rsidR="00A20773" w:rsidRPr="00A20773">
        <w:rPr>
          <w:lang w:eastAsia="sk-SK"/>
        </w:rPr>
        <w:t>ČASŤ</w:t>
      </w:r>
    </w:p>
    <w:p w14:paraId="30D43D45" w14:textId="2C4530AF" w:rsidR="004C2630" w:rsidRDefault="00077378" w:rsidP="00E43D06">
      <w:pPr>
        <w:pStyle w:val="Bezriadkovania"/>
        <w:rPr>
          <w:bCs/>
        </w:rPr>
      </w:pPr>
      <w:r w:rsidRPr="00077378">
        <w:rPr>
          <w:bCs/>
        </w:rPr>
        <w:t>Ú</w:t>
      </w:r>
      <w:r w:rsidR="00A20773">
        <w:rPr>
          <w:bCs/>
        </w:rPr>
        <w:t>VODNÉ  USTANOVENIA</w:t>
      </w:r>
    </w:p>
    <w:p w14:paraId="75697FAA" w14:textId="77777777" w:rsidR="00D64AAF" w:rsidRPr="00E43D06" w:rsidRDefault="00D64AAF" w:rsidP="00E43D06">
      <w:pPr>
        <w:pStyle w:val="Bezriadkovania"/>
        <w:rPr>
          <w:bCs/>
        </w:rPr>
      </w:pPr>
    </w:p>
    <w:p w14:paraId="14F91802" w14:textId="77777777" w:rsidR="00077378" w:rsidRPr="00077378" w:rsidRDefault="00077378" w:rsidP="00077378">
      <w:pPr>
        <w:spacing w:after="0" w:line="240" w:lineRule="auto"/>
        <w:jc w:val="center"/>
        <w:rPr>
          <w:rFonts w:ascii="Times New Roman" w:eastAsia="Times New Roman" w:hAnsi="Times New Roman" w:cs="Times New Roman"/>
          <w:b/>
          <w:bCs/>
        </w:rPr>
      </w:pPr>
      <w:r w:rsidRPr="00077378">
        <w:rPr>
          <w:rFonts w:ascii="Times New Roman" w:eastAsia="Times New Roman" w:hAnsi="Times New Roman" w:cs="Times New Roman"/>
          <w:b/>
          <w:bCs/>
        </w:rPr>
        <w:t>Článok I.</w:t>
      </w:r>
    </w:p>
    <w:p w14:paraId="4070C4D0" w14:textId="53501FCD" w:rsidR="005B377B" w:rsidRPr="00077378" w:rsidRDefault="00077378" w:rsidP="007F54BE">
      <w:pPr>
        <w:spacing w:line="240" w:lineRule="auto"/>
        <w:jc w:val="center"/>
        <w:rPr>
          <w:rFonts w:ascii="Times New Roman" w:eastAsia="Times New Roman" w:hAnsi="Times New Roman" w:cs="Times New Roman"/>
          <w:b/>
          <w:bCs/>
        </w:rPr>
      </w:pPr>
      <w:r w:rsidRPr="00077378">
        <w:rPr>
          <w:rFonts w:ascii="Times New Roman" w:eastAsia="Times New Roman" w:hAnsi="Times New Roman" w:cs="Times New Roman"/>
          <w:b/>
          <w:bCs/>
        </w:rPr>
        <w:t>Predmet zmluvy</w:t>
      </w:r>
    </w:p>
    <w:p w14:paraId="25301C83" w14:textId="2777E9BF" w:rsidR="00077378" w:rsidRPr="00077378" w:rsidRDefault="00077378" w:rsidP="00092693">
      <w:pPr>
        <w:numPr>
          <w:ilvl w:val="0"/>
          <w:numId w:val="5"/>
        </w:numPr>
        <w:autoSpaceDE w:val="0"/>
        <w:autoSpaceDN w:val="0"/>
        <w:adjustRightInd w:val="0"/>
        <w:spacing w:after="0" w:line="240" w:lineRule="auto"/>
        <w:contextualSpacing/>
        <w:jc w:val="both"/>
        <w:rPr>
          <w:rFonts w:ascii="Times New Roman" w:eastAsia="Times New Roman" w:hAnsi="Times New Roman" w:cs="Times New Roman"/>
          <w:b/>
          <w:color w:val="000000"/>
        </w:rPr>
      </w:pPr>
      <w:r w:rsidRPr="00077378">
        <w:rPr>
          <w:rFonts w:ascii="Times New Roman" w:eastAsia="Times New Roman" w:hAnsi="Times New Roman" w:cs="Times New Roman"/>
        </w:rPr>
        <w:t xml:space="preserve">Zmluvné strany uzatvárajú túto zmluvu </w:t>
      </w:r>
      <w:r w:rsidR="00696BDD">
        <w:rPr>
          <w:rFonts w:ascii="Times New Roman" w:eastAsia="Times New Roman" w:hAnsi="Times New Roman" w:cs="Times New Roman"/>
        </w:rPr>
        <w:t xml:space="preserve">o dielo </w:t>
      </w:r>
      <w:r w:rsidRPr="00077378">
        <w:rPr>
          <w:rFonts w:ascii="Times New Roman" w:eastAsia="Times New Roman" w:hAnsi="Times New Roman" w:cs="Times New Roman"/>
        </w:rPr>
        <w:t>za účelom úpravy vzájomných práv a povinností pri realizácii diela</w:t>
      </w:r>
      <w:r w:rsidR="00110E4C">
        <w:rPr>
          <w:rFonts w:ascii="Times New Roman" w:eastAsia="Times New Roman" w:hAnsi="Times New Roman" w:cs="Times New Roman"/>
        </w:rPr>
        <w:t>, ktoré je predmetom zákazky</w:t>
      </w:r>
      <w:r w:rsidRPr="00077378">
        <w:rPr>
          <w:rFonts w:ascii="Times New Roman" w:eastAsia="Times New Roman" w:hAnsi="Times New Roman" w:cs="Times New Roman"/>
        </w:rPr>
        <w:t xml:space="preserve"> </w:t>
      </w:r>
      <w:r w:rsidR="00110E4C">
        <w:rPr>
          <w:rFonts w:ascii="Times New Roman" w:eastAsia="Times New Roman" w:hAnsi="Times New Roman" w:cs="Times New Roman"/>
        </w:rPr>
        <w:t>pod</w:t>
      </w:r>
      <w:r w:rsidRPr="00077378">
        <w:rPr>
          <w:rFonts w:ascii="Times New Roman" w:eastAsia="Times New Roman" w:hAnsi="Times New Roman" w:cs="Times New Roman"/>
        </w:rPr>
        <w:t> </w:t>
      </w:r>
      <w:r w:rsidRPr="00916D97">
        <w:rPr>
          <w:rFonts w:ascii="Times New Roman" w:eastAsia="Times New Roman" w:hAnsi="Times New Roman" w:cs="Times New Roman"/>
        </w:rPr>
        <w:t xml:space="preserve">názvom </w:t>
      </w:r>
      <w:r w:rsidR="00696BDD">
        <w:rPr>
          <w:rFonts w:ascii="Times New Roman" w:hAnsi="Times New Roman" w:cs="Times New Roman"/>
        </w:rPr>
        <w:t>„</w:t>
      </w:r>
      <w:r w:rsidR="00366F4C" w:rsidRPr="00366F4C">
        <w:rPr>
          <w:rFonts w:ascii="Times New Roman" w:hAnsi="Times New Roman" w:cs="Times New Roman"/>
        </w:rPr>
        <w:t>Rekonštrukcia mosta M1843 cez potok Ternavka v obci Vojčice - realizácia</w:t>
      </w:r>
      <w:r w:rsidR="00696BDD">
        <w:rPr>
          <w:rFonts w:ascii="Times New Roman" w:hAnsi="Times New Roman" w:cs="Times New Roman"/>
        </w:rPr>
        <w:t>“</w:t>
      </w:r>
      <w:r w:rsidR="00696BDD" w:rsidRPr="00367F3D">
        <w:rPr>
          <w:rFonts w:ascii="Times New Roman" w:hAnsi="Times New Roman" w:cs="Times New Roman"/>
          <w:b/>
          <w:bCs/>
        </w:rPr>
        <w:t xml:space="preserve"> </w:t>
      </w:r>
      <w:r w:rsidRPr="00077378">
        <w:rPr>
          <w:rFonts w:ascii="Times New Roman" w:eastAsia="Times New Roman" w:hAnsi="Times New Roman" w:cs="Times New Roman"/>
        </w:rPr>
        <w:t xml:space="preserve">(ďalej aj ako </w:t>
      </w:r>
      <w:r w:rsidRPr="00110E4C">
        <w:rPr>
          <w:rFonts w:ascii="Times New Roman" w:eastAsia="Times New Roman" w:hAnsi="Times New Roman" w:cs="Times New Roman"/>
        </w:rPr>
        <w:t>„</w:t>
      </w:r>
      <w:r w:rsidRPr="00110E4C">
        <w:rPr>
          <w:rFonts w:ascii="Times New Roman" w:eastAsia="Times New Roman" w:hAnsi="Times New Roman" w:cs="Times New Roman"/>
          <w:i/>
          <w:iCs/>
        </w:rPr>
        <w:t>predmet zmluvy</w:t>
      </w:r>
      <w:r w:rsidRPr="00110E4C">
        <w:rPr>
          <w:rFonts w:ascii="Times New Roman" w:eastAsia="Times New Roman" w:hAnsi="Times New Roman" w:cs="Times New Roman"/>
        </w:rPr>
        <w:t>“).</w:t>
      </w:r>
      <w:r w:rsidR="00366F4C">
        <w:rPr>
          <w:rFonts w:ascii="Times New Roman" w:eastAsia="Times New Roman" w:hAnsi="Times New Roman" w:cs="Times New Roman"/>
        </w:rPr>
        <w:t xml:space="preserve"> </w:t>
      </w:r>
    </w:p>
    <w:p w14:paraId="5115F584" w14:textId="13C7431D" w:rsidR="00F61AA0" w:rsidRPr="00F61AA0" w:rsidRDefault="00077378" w:rsidP="00092693">
      <w:pPr>
        <w:numPr>
          <w:ilvl w:val="0"/>
          <w:numId w:val="5"/>
        </w:numPr>
        <w:spacing w:after="0" w:line="240" w:lineRule="auto"/>
        <w:contextualSpacing/>
        <w:jc w:val="both"/>
        <w:rPr>
          <w:rFonts w:ascii="Times New Roman" w:eastAsia="Times New Roman" w:hAnsi="Times New Roman" w:cs="Times New Roman"/>
        </w:rPr>
      </w:pPr>
      <w:r w:rsidRPr="00077378">
        <w:rPr>
          <w:rFonts w:ascii="Times New Roman" w:eastAsia="Times New Roman" w:hAnsi="Times New Roman" w:cs="Times New Roman"/>
        </w:rPr>
        <w:t>Zhotoviteľ sa podpisom tejto zmluvy zaväzuje, že za podmienok stanovených v tejto zmluve zrealizuje na svoje náklady, nebezpečenstvo, s</w:t>
      </w:r>
      <w:r w:rsidR="00916D97">
        <w:rPr>
          <w:rFonts w:ascii="Times New Roman" w:eastAsia="Times New Roman" w:hAnsi="Times New Roman" w:cs="Times New Roman"/>
        </w:rPr>
        <w:t> </w:t>
      </w:r>
      <w:r w:rsidRPr="00077378">
        <w:rPr>
          <w:rFonts w:ascii="Times New Roman" w:eastAsia="Times New Roman" w:hAnsi="Times New Roman" w:cs="Times New Roman"/>
        </w:rPr>
        <w:t>vybavením</w:t>
      </w:r>
      <w:r w:rsidR="00916D97">
        <w:rPr>
          <w:rFonts w:ascii="Times New Roman" w:eastAsia="Times New Roman" w:hAnsi="Times New Roman" w:cs="Times New Roman"/>
        </w:rPr>
        <w:t>,</w:t>
      </w:r>
      <w:r w:rsidRPr="00077378">
        <w:rPr>
          <w:rFonts w:ascii="Times New Roman" w:eastAsia="Times New Roman" w:hAnsi="Times New Roman" w:cs="Times New Roman"/>
        </w:rPr>
        <w:t xml:space="preserve"> ktoré si na tento účel zabezpečí</w:t>
      </w:r>
      <w:r w:rsidR="00916D97">
        <w:rPr>
          <w:rFonts w:ascii="Times New Roman" w:eastAsia="Times New Roman" w:hAnsi="Times New Roman" w:cs="Times New Roman"/>
        </w:rPr>
        <w:t>,</w:t>
      </w:r>
      <w:r w:rsidRPr="00077378">
        <w:rPr>
          <w:rFonts w:ascii="Times New Roman" w:eastAsia="Times New Roman" w:hAnsi="Times New Roman" w:cs="Times New Roman"/>
        </w:rPr>
        <w:t xml:space="preserve"> v dohodnutom mieste, v dohodnutom čase a</w:t>
      </w:r>
      <w:r w:rsidR="00F61AA0">
        <w:rPr>
          <w:rFonts w:ascii="Times New Roman" w:eastAsia="Times New Roman" w:hAnsi="Times New Roman" w:cs="Times New Roman"/>
        </w:rPr>
        <w:t xml:space="preserve"> v </w:t>
      </w:r>
      <w:r w:rsidRPr="00077378">
        <w:rPr>
          <w:rFonts w:ascii="Times New Roman" w:eastAsia="Times New Roman" w:hAnsi="Times New Roman" w:cs="Times New Roman"/>
        </w:rPr>
        <w:t xml:space="preserve">dohodnutom </w:t>
      </w:r>
      <w:r w:rsidRPr="00782C2B">
        <w:rPr>
          <w:rFonts w:ascii="Times New Roman" w:eastAsia="Times New Roman" w:hAnsi="Times New Roman" w:cs="Times New Roman"/>
        </w:rPr>
        <w:t>rozsahu</w:t>
      </w:r>
      <w:r w:rsidR="00E100D7" w:rsidRPr="00782C2B">
        <w:rPr>
          <w:rFonts w:ascii="Times New Roman" w:eastAsia="Times New Roman" w:hAnsi="Times New Roman" w:cs="Times New Roman"/>
        </w:rPr>
        <w:t xml:space="preserve"> a kvalite</w:t>
      </w:r>
      <w:r w:rsidRPr="00077378">
        <w:rPr>
          <w:rFonts w:ascii="Times New Roman" w:eastAsia="Times New Roman" w:hAnsi="Times New Roman" w:cs="Times New Roman"/>
        </w:rPr>
        <w:t xml:space="preserve"> dielo špecifikované v tejto zmluve</w:t>
      </w:r>
      <w:r w:rsidR="00110E4C">
        <w:rPr>
          <w:rFonts w:ascii="Times New Roman" w:eastAsia="Times New Roman" w:hAnsi="Times New Roman" w:cs="Times New Roman"/>
        </w:rPr>
        <w:t>,</w:t>
      </w:r>
      <w:r w:rsidRPr="00077378">
        <w:rPr>
          <w:rFonts w:ascii="Times New Roman" w:eastAsia="Times New Roman" w:hAnsi="Times New Roman" w:cs="Times New Roman"/>
        </w:rPr>
        <w:t xml:space="preserve"> a odovzdá ho objednávateľovi.</w:t>
      </w:r>
    </w:p>
    <w:p w14:paraId="1B07D0D3" w14:textId="5913F26D" w:rsidR="00BF6A4B" w:rsidRDefault="00F61AA0" w:rsidP="00E43D06">
      <w:pPr>
        <w:numPr>
          <w:ilvl w:val="0"/>
          <w:numId w:val="5"/>
        </w:numPr>
        <w:spacing w:after="0" w:line="240" w:lineRule="auto"/>
        <w:contextualSpacing/>
        <w:jc w:val="both"/>
        <w:rPr>
          <w:rFonts w:ascii="Times New Roman" w:eastAsia="Times New Roman" w:hAnsi="Times New Roman" w:cs="Times New Roman"/>
        </w:rPr>
      </w:pPr>
      <w:r>
        <w:rPr>
          <w:rFonts w:ascii="Times New Roman" w:eastAsia="Times New Roman" w:hAnsi="Times New Roman" w:cs="Times New Roman"/>
        </w:rPr>
        <w:t xml:space="preserve">Objednávateľ </w:t>
      </w:r>
      <w:r w:rsidRPr="00077378">
        <w:rPr>
          <w:rFonts w:ascii="Times New Roman" w:eastAsia="Times New Roman" w:hAnsi="Times New Roman" w:cs="Times New Roman"/>
        </w:rPr>
        <w:t xml:space="preserve">sa zaväzuje </w:t>
      </w:r>
      <w:r>
        <w:rPr>
          <w:rFonts w:ascii="Times New Roman" w:eastAsia="Times New Roman" w:hAnsi="Times New Roman" w:cs="Times New Roman"/>
        </w:rPr>
        <w:t xml:space="preserve">vykonané </w:t>
      </w:r>
      <w:r w:rsidRPr="00077378">
        <w:rPr>
          <w:rFonts w:ascii="Times New Roman" w:eastAsia="Times New Roman" w:hAnsi="Times New Roman" w:cs="Times New Roman"/>
        </w:rPr>
        <w:t xml:space="preserve">dielo </w:t>
      </w:r>
      <w:r>
        <w:rPr>
          <w:rFonts w:ascii="Times New Roman" w:eastAsia="Times New Roman" w:hAnsi="Times New Roman" w:cs="Times New Roman"/>
        </w:rPr>
        <w:t xml:space="preserve">prevziať </w:t>
      </w:r>
      <w:r w:rsidRPr="00077378">
        <w:rPr>
          <w:rFonts w:ascii="Times New Roman" w:eastAsia="Times New Roman" w:hAnsi="Times New Roman" w:cs="Times New Roman"/>
        </w:rPr>
        <w:t>riadne a</w:t>
      </w:r>
      <w:r>
        <w:rPr>
          <w:rFonts w:ascii="Times New Roman" w:eastAsia="Times New Roman" w:hAnsi="Times New Roman" w:cs="Times New Roman"/>
        </w:rPr>
        <w:t> </w:t>
      </w:r>
      <w:r w:rsidRPr="00077378">
        <w:rPr>
          <w:rFonts w:ascii="Times New Roman" w:eastAsia="Times New Roman" w:hAnsi="Times New Roman" w:cs="Times New Roman"/>
        </w:rPr>
        <w:t>včas</w:t>
      </w:r>
      <w:r>
        <w:rPr>
          <w:rFonts w:ascii="Times New Roman" w:eastAsia="Times New Roman" w:hAnsi="Times New Roman" w:cs="Times New Roman"/>
        </w:rPr>
        <w:t xml:space="preserve">. Objednávateľ sa súčasne zaväzuje za vykonané dielo </w:t>
      </w:r>
      <w:r w:rsidRPr="00077378">
        <w:rPr>
          <w:rFonts w:ascii="Times New Roman" w:eastAsia="Times New Roman" w:hAnsi="Times New Roman" w:cs="Times New Roman"/>
        </w:rPr>
        <w:t>zaplatiť dojednanú cenu podľa tejto zmluvy</w:t>
      </w:r>
      <w:r w:rsidR="00B5736C">
        <w:rPr>
          <w:rFonts w:ascii="Times New Roman" w:eastAsia="Times New Roman" w:hAnsi="Times New Roman" w:cs="Times New Roman"/>
        </w:rPr>
        <w:t>.</w:t>
      </w:r>
      <w:r>
        <w:rPr>
          <w:rFonts w:ascii="Times New Roman" w:eastAsia="Times New Roman" w:hAnsi="Times New Roman" w:cs="Times New Roman"/>
        </w:rPr>
        <w:t xml:space="preserve"> </w:t>
      </w:r>
    </w:p>
    <w:p w14:paraId="69C6DEF4" w14:textId="35874AD4" w:rsidR="004C2630" w:rsidRPr="004C2630" w:rsidRDefault="004C2630" w:rsidP="004C2630">
      <w:pPr>
        <w:numPr>
          <w:ilvl w:val="0"/>
          <w:numId w:val="5"/>
        </w:numPr>
        <w:spacing w:after="0" w:line="240" w:lineRule="auto"/>
        <w:contextualSpacing/>
        <w:jc w:val="both"/>
        <w:rPr>
          <w:rFonts w:ascii="Times New Roman" w:eastAsia="Times New Roman" w:hAnsi="Times New Roman" w:cs="Times New Roman"/>
        </w:rPr>
      </w:pPr>
      <w:r w:rsidRPr="004C2630">
        <w:rPr>
          <w:rFonts w:ascii="Times New Roman" w:hAnsi="Times New Roman"/>
        </w:rPr>
        <w:t xml:space="preserve">V prípade, pokiaľ po odovzdaní diela a úhrade ceny za dielo za podmienok uvedených v tejto zmluve, bude </w:t>
      </w:r>
      <w:r>
        <w:rPr>
          <w:rFonts w:ascii="Times New Roman" w:hAnsi="Times New Roman"/>
        </w:rPr>
        <w:t xml:space="preserve">cena </w:t>
      </w:r>
      <w:r w:rsidRPr="004C2630">
        <w:rPr>
          <w:rFonts w:ascii="Times New Roman" w:hAnsi="Times New Roman"/>
        </w:rPr>
        <w:t>diel</w:t>
      </w:r>
      <w:r>
        <w:rPr>
          <w:rFonts w:ascii="Times New Roman" w:hAnsi="Times New Roman"/>
        </w:rPr>
        <w:t>a</w:t>
      </w:r>
      <w:r w:rsidRPr="004C2630">
        <w:rPr>
          <w:rFonts w:ascii="Times New Roman" w:hAnsi="Times New Roman"/>
        </w:rPr>
        <w:t xml:space="preserve"> spolufinancovan</w:t>
      </w:r>
      <w:r>
        <w:rPr>
          <w:rFonts w:ascii="Times New Roman" w:hAnsi="Times New Roman"/>
        </w:rPr>
        <w:t>á</w:t>
      </w:r>
      <w:r w:rsidRPr="004C2630">
        <w:rPr>
          <w:rFonts w:ascii="Times New Roman" w:hAnsi="Times New Roman"/>
        </w:rPr>
        <w:t xml:space="preserve"> z rozpočtu príslušných fondov EÚ vo forme refundácie finančných prostriedkov vynaložených zo strany objednávateľa</w:t>
      </w:r>
      <w:r>
        <w:rPr>
          <w:rFonts w:ascii="Times New Roman" w:hAnsi="Times New Roman"/>
        </w:rPr>
        <w:t xml:space="preserve">, </w:t>
      </w:r>
      <w:r w:rsidRPr="004C2630">
        <w:rPr>
          <w:rFonts w:ascii="Times New Roman" w:hAnsi="Times New Roman"/>
        </w:rPr>
        <w:t>zmluvné strany sa dohodli, že si vzájomne poskytnú všetku potrebnú súčinnosť za účelom úspešného čerpania takýchto finančných prostriedkov z rozpočtu EÚ v prospech objednávateľa, a zároveň si poskytnú vzájomnú súčinnosť aj pre prípad kontroly čerpania týchto finančných prostriedkov objednávateľom zo strany príslušného riadiaceho orgánu a/alebo inej ním poverenej osoby.</w:t>
      </w:r>
    </w:p>
    <w:p w14:paraId="2E2AD7A6" w14:textId="77777777" w:rsidR="00A52FFD" w:rsidRPr="00A52FFD" w:rsidRDefault="00A52FFD" w:rsidP="00A52FFD">
      <w:pPr>
        <w:spacing w:after="0" w:line="240" w:lineRule="auto"/>
        <w:ind w:left="360"/>
        <w:contextualSpacing/>
        <w:jc w:val="both"/>
        <w:rPr>
          <w:rFonts w:ascii="Times New Roman" w:eastAsia="Times New Roman" w:hAnsi="Times New Roman" w:cs="Times New Roman"/>
        </w:rPr>
      </w:pPr>
    </w:p>
    <w:p w14:paraId="6A9E17C8" w14:textId="77777777" w:rsidR="00077378" w:rsidRPr="00077378" w:rsidRDefault="00077378" w:rsidP="001554C6">
      <w:pPr>
        <w:spacing w:after="0" w:line="240" w:lineRule="auto"/>
        <w:jc w:val="center"/>
        <w:rPr>
          <w:rFonts w:ascii="Times New Roman" w:eastAsia="Times New Roman" w:hAnsi="Times New Roman" w:cs="Times New Roman"/>
          <w:b/>
          <w:bCs/>
        </w:rPr>
      </w:pPr>
      <w:r w:rsidRPr="00077378">
        <w:rPr>
          <w:rFonts w:ascii="Times New Roman" w:eastAsia="Times New Roman" w:hAnsi="Times New Roman" w:cs="Times New Roman"/>
          <w:b/>
          <w:bCs/>
        </w:rPr>
        <w:t>Článok II.</w:t>
      </w:r>
    </w:p>
    <w:p w14:paraId="1A12BF34" w14:textId="60568953" w:rsidR="005B377B" w:rsidRPr="001613CA" w:rsidRDefault="00077378" w:rsidP="00A42C11">
      <w:pPr>
        <w:spacing w:line="240" w:lineRule="auto"/>
        <w:jc w:val="center"/>
        <w:rPr>
          <w:rFonts w:ascii="Times New Roman" w:hAnsi="Times New Roman" w:cs="Times New Roman"/>
          <w:b/>
          <w:bCs/>
        </w:rPr>
      </w:pPr>
      <w:r w:rsidRPr="001613CA">
        <w:rPr>
          <w:rFonts w:ascii="Times New Roman" w:hAnsi="Times New Roman" w:cs="Times New Roman"/>
          <w:b/>
          <w:bCs/>
        </w:rPr>
        <w:t>Dielo</w:t>
      </w:r>
    </w:p>
    <w:p w14:paraId="2AF4F4BF" w14:textId="1A7BAE8B" w:rsidR="00B32C4C" w:rsidRPr="008C6898" w:rsidRDefault="00110E4C" w:rsidP="00092693">
      <w:pPr>
        <w:pStyle w:val="Odsekzoznamu"/>
        <w:numPr>
          <w:ilvl w:val="0"/>
          <w:numId w:val="1"/>
        </w:numPr>
        <w:spacing w:after="0" w:line="240" w:lineRule="auto"/>
        <w:jc w:val="both"/>
        <w:rPr>
          <w:rFonts w:ascii="Times New Roman" w:hAnsi="Times New Roman"/>
          <w:bCs/>
          <w:lang w:eastAsia="cs-CZ"/>
        </w:rPr>
      </w:pPr>
      <w:r w:rsidRPr="008C6898">
        <w:rPr>
          <w:rFonts w:ascii="Times New Roman" w:hAnsi="Times New Roman"/>
          <w:color w:val="000000"/>
        </w:rPr>
        <w:t xml:space="preserve">Na účely tejto zmluvy sa dielom rozumie </w:t>
      </w:r>
      <w:r w:rsidR="00AA7202" w:rsidRPr="008C6898">
        <w:rPr>
          <w:rFonts w:ascii="Times New Roman" w:hAnsi="Times New Roman"/>
        </w:rPr>
        <w:t>rekonštrukcia existujúceho mostného objektu M</w:t>
      </w:r>
      <w:r w:rsidRPr="008C6898">
        <w:rPr>
          <w:rFonts w:ascii="Times New Roman" w:hAnsi="Times New Roman"/>
        </w:rPr>
        <w:t>1</w:t>
      </w:r>
      <w:r w:rsidR="00BF1E69">
        <w:rPr>
          <w:rFonts w:ascii="Times New Roman" w:hAnsi="Times New Roman"/>
        </w:rPr>
        <w:t>843</w:t>
      </w:r>
      <w:r w:rsidR="00A42C11" w:rsidRPr="008C6898">
        <w:rPr>
          <w:rFonts w:ascii="Times New Roman" w:hAnsi="Times New Roman"/>
        </w:rPr>
        <w:t xml:space="preserve"> </w:t>
      </w:r>
      <w:r w:rsidR="00624B36" w:rsidRPr="008C6898">
        <w:rPr>
          <w:rFonts w:ascii="Times New Roman" w:hAnsi="Times New Roman"/>
        </w:rPr>
        <w:t xml:space="preserve">prevádzajúci cestu </w:t>
      </w:r>
      <w:r w:rsidR="00BF1E69">
        <w:rPr>
          <w:rFonts w:ascii="Times New Roman" w:hAnsi="Times New Roman"/>
        </w:rPr>
        <w:t>I</w:t>
      </w:r>
      <w:r w:rsidR="00624B36" w:rsidRPr="008C6898">
        <w:rPr>
          <w:rFonts w:ascii="Times New Roman" w:hAnsi="Times New Roman"/>
        </w:rPr>
        <w:t>II/</w:t>
      </w:r>
      <w:r w:rsidR="00BF1E69">
        <w:rPr>
          <w:rFonts w:ascii="Times New Roman" w:hAnsi="Times New Roman"/>
        </w:rPr>
        <w:t>3736</w:t>
      </w:r>
      <w:r w:rsidR="00624B36" w:rsidRPr="008C6898">
        <w:rPr>
          <w:rFonts w:ascii="Times New Roman" w:hAnsi="Times New Roman"/>
        </w:rPr>
        <w:t xml:space="preserve"> </w:t>
      </w:r>
      <w:r w:rsidR="00056617">
        <w:rPr>
          <w:rFonts w:ascii="Times New Roman" w:hAnsi="Times New Roman"/>
        </w:rPr>
        <w:t xml:space="preserve">v jej kumulatívnom staničení 3,221 km </w:t>
      </w:r>
      <w:r w:rsidR="00624B36" w:rsidRPr="008C6898">
        <w:rPr>
          <w:rFonts w:ascii="Times New Roman" w:hAnsi="Times New Roman"/>
        </w:rPr>
        <w:t xml:space="preserve">ponad </w:t>
      </w:r>
      <w:r w:rsidRPr="008C6898">
        <w:rPr>
          <w:rFonts w:ascii="Times New Roman" w:hAnsi="Times New Roman"/>
        </w:rPr>
        <w:t xml:space="preserve">potok </w:t>
      </w:r>
      <w:r w:rsidR="00BF1E69">
        <w:rPr>
          <w:rFonts w:ascii="Times New Roman" w:hAnsi="Times New Roman"/>
        </w:rPr>
        <w:t>Trnávka</w:t>
      </w:r>
      <w:r w:rsidR="00A42C11" w:rsidRPr="008C6898">
        <w:rPr>
          <w:rFonts w:ascii="Times New Roman" w:hAnsi="Times New Roman"/>
        </w:rPr>
        <w:t>, ktorý sa nachádza v</w:t>
      </w:r>
      <w:r w:rsidR="00BF1E69">
        <w:rPr>
          <w:rFonts w:ascii="Times New Roman" w:hAnsi="Times New Roman"/>
        </w:rPr>
        <w:t xml:space="preserve"> intraviláne </w:t>
      </w:r>
      <w:r w:rsidR="00A42C11" w:rsidRPr="008C6898">
        <w:rPr>
          <w:rFonts w:ascii="Times New Roman" w:hAnsi="Times New Roman"/>
        </w:rPr>
        <w:t>obc</w:t>
      </w:r>
      <w:r w:rsidR="00BF1E69">
        <w:rPr>
          <w:rFonts w:ascii="Times New Roman" w:hAnsi="Times New Roman"/>
        </w:rPr>
        <w:t>e</w:t>
      </w:r>
      <w:r w:rsidR="00A42C11" w:rsidRPr="008C6898">
        <w:rPr>
          <w:rFonts w:ascii="Times New Roman" w:hAnsi="Times New Roman"/>
        </w:rPr>
        <w:t xml:space="preserve"> </w:t>
      </w:r>
      <w:r w:rsidR="00BF1E69">
        <w:rPr>
          <w:rFonts w:ascii="Times New Roman" w:hAnsi="Times New Roman"/>
        </w:rPr>
        <w:t>Vojčice</w:t>
      </w:r>
      <w:r w:rsidR="00A42C11" w:rsidRPr="008C6898">
        <w:rPr>
          <w:rFonts w:ascii="Times New Roman" w:hAnsi="Times New Roman"/>
        </w:rPr>
        <w:t xml:space="preserve">, okres </w:t>
      </w:r>
      <w:r w:rsidR="00BF1E69">
        <w:rPr>
          <w:rFonts w:ascii="Times New Roman" w:hAnsi="Times New Roman"/>
        </w:rPr>
        <w:t>Trebišov</w:t>
      </w:r>
      <w:r w:rsidR="00AA7202" w:rsidRPr="008C6898">
        <w:rPr>
          <w:rFonts w:ascii="Times New Roman" w:hAnsi="Times New Roman"/>
        </w:rPr>
        <w:t xml:space="preserve"> </w:t>
      </w:r>
      <w:r w:rsidR="008A706F" w:rsidRPr="008C6898">
        <w:rPr>
          <w:rFonts w:ascii="Times New Roman" w:hAnsi="Times New Roman"/>
        </w:rPr>
        <w:t>(ďalej len „</w:t>
      </w:r>
      <w:r w:rsidR="008A706F" w:rsidRPr="008C6898">
        <w:rPr>
          <w:rFonts w:ascii="Times New Roman" w:hAnsi="Times New Roman"/>
          <w:i/>
          <w:iCs/>
        </w:rPr>
        <w:t>realizácia stavebných prác</w:t>
      </w:r>
      <w:r w:rsidR="008A706F" w:rsidRPr="008C6898">
        <w:rPr>
          <w:rFonts w:ascii="Times New Roman" w:hAnsi="Times New Roman"/>
        </w:rPr>
        <w:t>“)</w:t>
      </w:r>
      <w:r w:rsidR="001A331A" w:rsidRPr="008C6898">
        <w:rPr>
          <w:rFonts w:ascii="Times New Roman" w:hAnsi="Times New Roman"/>
        </w:rPr>
        <w:t xml:space="preserve">, vykonaná </w:t>
      </w:r>
      <w:r w:rsidR="00AA7202" w:rsidRPr="008C6898">
        <w:rPr>
          <w:rFonts w:ascii="Times New Roman" w:eastAsia="Calibri" w:hAnsi="Times New Roman"/>
          <w:lang w:eastAsia="sk-SK"/>
        </w:rPr>
        <w:t xml:space="preserve">odborne spôsobilou osobou </w:t>
      </w:r>
      <w:r w:rsidR="001A331A" w:rsidRPr="008C6898">
        <w:rPr>
          <w:rFonts w:ascii="Times New Roman" w:hAnsi="Times New Roman"/>
          <w:bCs/>
          <w:lang w:eastAsia="cs-CZ"/>
        </w:rPr>
        <w:t>podľa predloženej projektovej dokumentácie</w:t>
      </w:r>
      <w:r w:rsidR="00C122BC">
        <w:rPr>
          <w:rFonts w:ascii="Times New Roman" w:hAnsi="Times New Roman"/>
        </w:rPr>
        <w:t>;</w:t>
      </w:r>
      <w:r w:rsidR="00AA7202" w:rsidRPr="008C6898">
        <w:rPr>
          <w:rFonts w:ascii="Times New Roman" w:hAnsi="Times New Roman"/>
        </w:rPr>
        <w:t xml:space="preserve"> </w:t>
      </w:r>
      <w:r w:rsidR="001A331A" w:rsidRPr="008C6898">
        <w:rPr>
          <w:rFonts w:ascii="Times New Roman" w:hAnsi="Times New Roman"/>
        </w:rPr>
        <w:t>vrátane zabezpečenia inžinierskej činnosti potrebnej k riadnemu vyho</w:t>
      </w:r>
      <w:r w:rsidR="008C6898" w:rsidRPr="008C6898">
        <w:rPr>
          <w:rFonts w:ascii="Times New Roman" w:hAnsi="Times New Roman"/>
        </w:rPr>
        <w:t>tove</w:t>
      </w:r>
      <w:r w:rsidR="001A331A" w:rsidRPr="008C6898">
        <w:rPr>
          <w:rFonts w:ascii="Times New Roman" w:hAnsi="Times New Roman"/>
        </w:rPr>
        <w:t>niu a kolaudácii diela</w:t>
      </w:r>
      <w:r w:rsidR="00C122BC">
        <w:rPr>
          <w:rFonts w:ascii="Times New Roman" w:hAnsi="Times New Roman"/>
        </w:rPr>
        <w:t>;</w:t>
      </w:r>
      <w:r w:rsidR="001A331A" w:rsidRPr="008C6898">
        <w:rPr>
          <w:rFonts w:ascii="Times New Roman" w:hAnsi="Times New Roman"/>
        </w:rPr>
        <w:t xml:space="preserve"> získania právoplatného kolaudačného osvedčenia v prospech objednávateľa</w:t>
      </w:r>
      <w:r w:rsidR="00C122BC">
        <w:rPr>
          <w:rFonts w:ascii="Times New Roman" w:hAnsi="Times New Roman"/>
        </w:rPr>
        <w:t>;</w:t>
      </w:r>
      <w:r w:rsidR="001A331A" w:rsidRPr="008C6898">
        <w:rPr>
          <w:rFonts w:ascii="Times New Roman" w:hAnsi="Times New Roman"/>
        </w:rPr>
        <w:t xml:space="preserve"> </w:t>
      </w:r>
      <w:r w:rsidR="00AA7202" w:rsidRPr="008C6898">
        <w:rPr>
          <w:rFonts w:ascii="Times New Roman" w:hAnsi="Times New Roman"/>
        </w:rPr>
        <w:t>vypracovani</w:t>
      </w:r>
      <w:r w:rsidR="008C6898">
        <w:rPr>
          <w:rFonts w:ascii="Times New Roman" w:hAnsi="Times New Roman"/>
        </w:rPr>
        <w:t>a</w:t>
      </w:r>
      <w:r w:rsidR="00AA7202" w:rsidRPr="008C6898">
        <w:rPr>
          <w:rFonts w:ascii="Times New Roman" w:hAnsi="Times New Roman"/>
        </w:rPr>
        <w:t xml:space="preserve"> dokumentácie skutočného realizovania stavby (ďalej len „DSRS“)</w:t>
      </w:r>
      <w:r w:rsidR="00C122BC">
        <w:rPr>
          <w:rFonts w:ascii="Times New Roman" w:hAnsi="Times New Roman"/>
        </w:rPr>
        <w:t xml:space="preserve"> a</w:t>
      </w:r>
      <w:r w:rsidR="00AA7202" w:rsidRPr="008C6898">
        <w:rPr>
          <w:rFonts w:ascii="Times New Roman" w:hAnsi="Times New Roman"/>
        </w:rPr>
        <w:t xml:space="preserve"> dokumentáci</w:t>
      </w:r>
      <w:r w:rsidR="004B3C4E" w:rsidRPr="008C6898">
        <w:rPr>
          <w:rFonts w:ascii="Times New Roman" w:hAnsi="Times New Roman"/>
        </w:rPr>
        <w:t>e</w:t>
      </w:r>
      <w:r w:rsidR="00AA7202" w:rsidRPr="008C6898">
        <w:rPr>
          <w:rFonts w:ascii="Times New Roman" w:hAnsi="Times New Roman"/>
        </w:rPr>
        <w:t xml:space="preserve"> na vykonanie prác (ďalej len „DVP“) a výrobno-technick</w:t>
      </w:r>
      <w:r w:rsidR="004B3C4E" w:rsidRPr="008C6898">
        <w:rPr>
          <w:rFonts w:ascii="Times New Roman" w:hAnsi="Times New Roman"/>
        </w:rPr>
        <w:t>ej</w:t>
      </w:r>
      <w:r w:rsidR="00AA7202" w:rsidRPr="008C6898">
        <w:rPr>
          <w:rFonts w:ascii="Times New Roman" w:hAnsi="Times New Roman"/>
        </w:rPr>
        <w:t xml:space="preserve"> dokumentáci</w:t>
      </w:r>
      <w:r w:rsidR="004B3C4E" w:rsidRPr="008C6898">
        <w:rPr>
          <w:rFonts w:ascii="Times New Roman" w:hAnsi="Times New Roman"/>
        </w:rPr>
        <w:t>e</w:t>
      </w:r>
      <w:r w:rsidR="00AA7202" w:rsidRPr="008C6898">
        <w:rPr>
          <w:rFonts w:ascii="Times New Roman" w:hAnsi="Times New Roman"/>
        </w:rPr>
        <w:t xml:space="preserve"> (ďalej len „VTD“);</w:t>
      </w:r>
      <w:r w:rsidR="008C6AA1" w:rsidRPr="008C6898">
        <w:rPr>
          <w:rFonts w:ascii="Times New Roman" w:hAnsi="Times New Roman"/>
        </w:rPr>
        <w:t xml:space="preserve"> geodetické</w:t>
      </w:r>
      <w:r w:rsidR="00C122BC">
        <w:rPr>
          <w:rFonts w:ascii="Times New Roman" w:hAnsi="Times New Roman"/>
        </w:rPr>
        <w:t>ho</w:t>
      </w:r>
      <w:r w:rsidR="008C6AA1" w:rsidRPr="008C6898">
        <w:rPr>
          <w:rFonts w:ascii="Times New Roman" w:hAnsi="Times New Roman"/>
        </w:rPr>
        <w:t xml:space="preserve"> </w:t>
      </w:r>
      <w:r w:rsidR="004B3C4E" w:rsidRPr="008C6898">
        <w:rPr>
          <w:rFonts w:ascii="Times New Roman" w:hAnsi="Times New Roman"/>
        </w:rPr>
        <w:t>zamerania</w:t>
      </w:r>
      <w:r w:rsidR="008C6AA1" w:rsidRPr="008C6898">
        <w:rPr>
          <w:rFonts w:ascii="Times New Roman" w:hAnsi="Times New Roman"/>
        </w:rPr>
        <w:t xml:space="preserve"> počas realizácie stavebných prác a</w:t>
      </w:r>
      <w:r w:rsidR="00624B36" w:rsidRPr="008C6898">
        <w:rPr>
          <w:rFonts w:ascii="Times New Roman" w:hAnsi="Times New Roman"/>
        </w:rPr>
        <w:t> </w:t>
      </w:r>
      <w:r w:rsidR="008C6AA1" w:rsidRPr="008C6898">
        <w:rPr>
          <w:rFonts w:ascii="Times New Roman" w:hAnsi="Times New Roman"/>
        </w:rPr>
        <w:t>po</w:t>
      </w:r>
      <w:r w:rsidR="00624B36" w:rsidRPr="008C6898">
        <w:rPr>
          <w:rFonts w:ascii="Times New Roman" w:hAnsi="Times New Roman"/>
        </w:rPr>
        <w:t>-</w:t>
      </w:r>
      <w:r w:rsidR="008C6AA1" w:rsidRPr="008C6898">
        <w:rPr>
          <w:rFonts w:ascii="Times New Roman" w:hAnsi="Times New Roman"/>
        </w:rPr>
        <w:t>realizačné zamerani</w:t>
      </w:r>
      <w:r w:rsidR="00624B36" w:rsidRPr="008C6898">
        <w:rPr>
          <w:rFonts w:ascii="Times New Roman" w:hAnsi="Times New Roman"/>
        </w:rPr>
        <w:t>a</w:t>
      </w:r>
      <w:r w:rsidR="008C6AA1" w:rsidRPr="008C6898">
        <w:rPr>
          <w:rFonts w:ascii="Times New Roman" w:hAnsi="Times New Roman"/>
        </w:rPr>
        <w:t>; vypracovani</w:t>
      </w:r>
      <w:r w:rsidR="00C122BC">
        <w:rPr>
          <w:rFonts w:ascii="Times New Roman" w:hAnsi="Times New Roman"/>
        </w:rPr>
        <w:t>a</w:t>
      </w:r>
      <w:r w:rsidR="008C6AA1" w:rsidRPr="008C6898">
        <w:rPr>
          <w:rFonts w:ascii="Times New Roman" w:hAnsi="Times New Roman"/>
        </w:rPr>
        <w:t xml:space="preserve"> a schváleni</w:t>
      </w:r>
      <w:r w:rsidR="00C122BC">
        <w:rPr>
          <w:rFonts w:ascii="Times New Roman" w:hAnsi="Times New Roman"/>
        </w:rPr>
        <w:t>a</w:t>
      </w:r>
      <w:r w:rsidR="008C6AA1" w:rsidRPr="008C6898">
        <w:rPr>
          <w:rFonts w:ascii="Times New Roman" w:hAnsi="Times New Roman"/>
        </w:rPr>
        <w:t xml:space="preserve"> povodňového plánu; </w:t>
      </w:r>
      <w:r w:rsidR="00C122BC">
        <w:rPr>
          <w:rFonts w:ascii="Times New Roman" w:hAnsi="Times New Roman"/>
        </w:rPr>
        <w:t>a</w:t>
      </w:r>
      <w:r w:rsidR="008C6AA1" w:rsidRPr="008C6898">
        <w:rPr>
          <w:rFonts w:ascii="Times New Roman" w:hAnsi="Times New Roman"/>
        </w:rPr>
        <w:t> vypracovani</w:t>
      </w:r>
      <w:r w:rsidR="00C122BC">
        <w:rPr>
          <w:rFonts w:ascii="Times New Roman" w:hAnsi="Times New Roman"/>
        </w:rPr>
        <w:t>a</w:t>
      </w:r>
      <w:r w:rsidR="00624B36" w:rsidRPr="008C6898">
        <w:rPr>
          <w:rFonts w:ascii="Times New Roman" w:hAnsi="Times New Roman"/>
        </w:rPr>
        <w:t xml:space="preserve"> aktualizácie projektu</w:t>
      </w:r>
      <w:r w:rsidR="008C6AA1" w:rsidRPr="008C6898">
        <w:rPr>
          <w:rFonts w:ascii="Times New Roman" w:hAnsi="Times New Roman"/>
        </w:rPr>
        <w:t xml:space="preserve"> dočasného dopravného značenia (ďalej len „DDZ“) a trvalého dopravného značenia (ďalej len „TDZ“)</w:t>
      </w:r>
      <w:r w:rsidR="004B3C4E" w:rsidRPr="008C6898">
        <w:rPr>
          <w:rFonts w:ascii="Times New Roman" w:hAnsi="Times New Roman"/>
        </w:rPr>
        <w:t xml:space="preserve">, </w:t>
      </w:r>
      <w:r w:rsidR="00624B36" w:rsidRPr="008C6898">
        <w:rPr>
          <w:rFonts w:ascii="Times New Roman" w:hAnsi="Times New Roman"/>
        </w:rPr>
        <w:t>ich schváleni</w:t>
      </w:r>
      <w:r w:rsidR="00C122BC">
        <w:rPr>
          <w:rFonts w:ascii="Times New Roman" w:hAnsi="Times New Roman"/>
        </w:rPr>
        <w:t>a</w:t>
      </w:r>
      <w:r w:rsidR="00624B36" w:rsidRPr="008C6898">
        <w:rPr>
          <w:rFonts w:ascii="Times New Roman" w:hAnsi="Times New Roman"/>
        </w:rPr>
        <w:t xml:space="preserve"> a osadeni</w:t>
      </w:r>
      <w:r w:rsidR="00C122BC">
        <w:rPr>
          <w:rFonts w:ascii="Times New Roman" w:hAnsi="Times New Roman"/>
        </w:rPr>
        <w:t>a</w:t>
      </w:r>
      <w:r w:rsidR="00624B36" w:rsidRPr="008C6898">
        <w:rPr>
          <w:rFonts w:ascii="Times New Roman" w:hAnsi="Times New Roman"/>
        </w:rPr>
        <w:t xml:space="preserve">, </w:t>
      </w:r>
      <w:r w:rsidR="004B3C4E" w:rsidRPr="008C6898">
        <w:rPr>
          <w:rFonts w:ascii="Times New Roman" w:hAnsi="Times New Roman"/>
        </w:rPr>
        <w:t xml:space="preserve">a to všetko </w:t>
      </w:r>
      <w:r w:rsidR="004B3C4E" w:rsidRPr="008C6898">
        <w:rPr>
          <w:rFonts w:ascii="Times New Roman" w:hAnsi="Times New Roman"/>
          <w:lang w:eastAsia="cs-CZ"/>
        </w:rPr>
        <w:t>v súlade s požiadavkami a záväzkami vyplývajúcimi z tejto zmluvy</w:t>
      </w:r>
      <w:r w:rsidR="00B32C4C" w:rsidRPr="008C6898">
        <w:rPr>
          <w:rFonts w:ascii="Times New Roman" w:hAnsi="Times New Roman"/>
        </w:rPr>
        <w:t xml:space="preserve"> </w:t>
      </w:r>
      <w:r w:rsidR="00B32C4C" w:rsidRPr="008C6898">
        <w:rPr>
          <w:rFonts w:ascii="Times New Roman" w:hAnsi="Times New Roman"/>
          <w:lang w:eastAsia="cs-CZ"/>
        </w:rPr>
        <w:t xml:space="preserve">(ďalej aj ako </w:t>
      </w:r>
      <w:r w:rsidR="00B32C4C" w:rsidRPr="008C6898">
        <w:rPr>
          <w:rFonts w:ascii="Times New Roman" w:hAnsi="Times New Roman"/>
          <w:b/>
          <w:bCs/>
          <w:lang w:eastAsia="cs-CZ"/>
        </w:rPr>
        <w:t>„</w:t>
      </w:r>
      <w:r w:rsidR="00B32C4C" w:rsidRPr="008C6898">
        <w:rPr>
          <w:rFonts w:ascii="Times New Roman" w:hAnsi="Times New Roman"/>
          <w:b/>
          <w:bCs/>
          <w:i/>
          <w:iCs/>
          <w:lang w:eastAsia="cs-CZ"/>
        </w:rPr>
        <w:t>dielo</w:t>
      </w:r>
      <w:r w:rsidR="00B32C4C" w:rsidRPr="008C6898">
        <w:rPr>
          <w:rFonts w:ascii="Times New Roman" w:hAnsi="Times New Roman"/>
          <w:b/>
          <w:bCs/>
          <w:lang w:eastAsia="cs-CZ"/>
        </w:rPr>
        <w:t>“</w:t>
      </w:r>
      <w:r w:rsidR="00B32C4C" w:rsidRPr="008C6898">
        <w:rPr>
          <w:rFonts w:ascii="Times New Roman" w:hAnsi="Times New Roman"/>
          <w:lang w:eastAsia="cs-CZ"/>
        </w:rPr>
        <w:t>)</w:t>
      </w:r>
      <w:r w:rsidR="004B3C4E" w:rsidRPr="008C6898">
        <w:rPr>
          <w:rFonts w:ascii="Times New Roman" w:hAnsi="Times New Roman"/>
          <w:lang w:eastAsia="cs-CZ"/>
        </w:rPr>
        <w:t>.</w:t>
      </w:r>
      <w:r w:rsidR="00A136A6" w:rsidRPr="008C6898">
        <w:rPr>
          <w:rFonts w:ascii="Times New Roman" w:hAnsi="Times New Roman"/>
        </w:rPr>
        <w:t xml:space="preserve"> </w:t>
      </w:r>
    </w:p>
    <w:p w14:paraId="69147092" w14:textId="39FA2158" w:rsidR="00077378" w:rsidRPr="005445AF" w:rsidRDefault="00077378" w:rsidP="00092693">
      <w:pPr>
        <w:pStyle w:val="Odsekzoznamu"/>
        <w:numPr>
          <w:ilvl w:val="0"/>
          <w:numId w:val="1"/>
        </w:numPr>
        <w:jc w:val="both"/>
        <w:rPr>
          <w:rFonts w:ascii="Times New Roman" w:hAnsi="Times New Roman"/>
          <w:lang w:eastAsia="cs-CZ"/>
        </w:rPr>
      </w:pPr>
      <w:r w:rsidRPr="005445AF">
        <w:rPr>
          <w:rFonts w:ascii="Times New Roman" w:hAnsi="Times New Roman"/>
          <w:lang w:eastAsia="cs-CZ"/>
        </w:rPr>
        <w:t xml:space="preserve">Zhotoviteľ sa </w:t>
      </w:r>
      <w:r w:rsidR="00C122BC" w:rsidRPr="004039C2">
        <w:rPr>
          <w:rFonts w:ascii="Times New Roman" w:hAnsi="Times New Roman"/>
          <w:bCs/>
          <w:lang w:eastAsia="cs-CZ"/>
        </w:rPr>
        <w:t>zaväzuje vykonať realizáciu stavebných prác, ktoré sú predmetom tejto zmluvy, v súlade</w:t>
      </w:r>
      <w:r w:rsidR="00C122BC" w:rsidRPr="004039C2">
        <w:rPr>
          <w:rFonts w:ascii="Times New Roman" w:hAnsi="Times New Roman"/>
        </w:rPr>
        <w:t xml:space="preserve"> s projektovou dokumentáciou </w:t>
      </w:r>
      <w:r w:rsidR="00A875AB" w:rsidRPr="00A875AB">
        <w:rPr>
          <w:rFonts w:ascii="Times New Roman" w:hAnsi="Times New Roman"/>
          <w:bCs/>
        </w:rPr>
        <w:t>na stavebné povolenie a realizáciu prác v stupni DRS (DSP) s názvom „</w:t>
      </w:r>
      <w:r w:rsidR="00A875AB" w:rsidRPr="00A875AB">
        <w:rPr>
          <w:rFonts w:ascii="Times New Roman" w:hAnsi="Times New Roman"/>
        </w:rPr>
        <w:t>Rekonštrukcia mosta M1843 cez potok Ternavka v obci Vojčice</w:t>
      </w:r>
      <w:r w:rsidR="00A875AB" w:rsidRPr="00A875AB">
        <w:rPr>
          <w:rFonts w:ascii="Times New Roman" w:hAnsi="Times New Roman"/>
          <w:bCs/>
        </w:rPr>
        <w:t>“, vypracovanej spoločnosťou MOSTAT spol. s r.o.</w:t>
      </w:r>
      <w:r w:rsidR="00A875AB" w:rsidRPr="00A875AB">
        <w:rPr>
          <w:rFonts w:ascii="Times New Roman" w:hAnsi="Times New Roman"/>
          <w:shd w:val="clear" w:color="auto" w:fill="FFFFFF"/>
        </w:rPr>
        <w:t>, so sídlom Belehradská 18, 040 13 Košice,</w:t>
      </w:r>
      <w:r w:rsidR="00A875AB" w:rsidRPr="00A875AB">
        <w:rPr>
          <w:rFonts w:ascii="Times New Roman" w:hAnsi="Times New Roman"/>
          <w:bCs/>
        </w:rPr>
        <w:t xml:space="preserve"> IČO: 36681091</w:t>
      </w:r>
      <w:r w:rsidR="00A875AB" w:rsidRPr="00A875AB">
        <w:rPr>
          <w:rFonts w:ascii="Times New Roman" w:hAnsi="Times New Roman"/>
          <w:color w:val="000000"/>
          <w:shd w:val="clear" w:color="auto" w:fill="FFFFFF"/>
        </w:rPr>
        <w:t>,</w:t>
      </w:r>
      <w:r w:rsidR="00A875AB" w:rsidRPr="00A875AB">
        <w:rPr>
          <w:rFonts w:ascii="Times New Roman" w:hAnsi="Times New Roman"/>
          <w:b/>
          <w:bCs/>
          <w:color w:val="000000"/>
          <w:sz w:val="20"/>
          <w:szCs w:val="20"/>
          <w:shd w:val="clear" w:color="auto" w:fill="FFFFFF"/>
        </w:rPr>
        <w:t xml:space="preserve"> </w:t>
      </w:r>
      <w:r w:rsidR="00A875AB" w:rsidRPr="00A875AB">
        <w:rPr>
          <w:rFonts w:ascii="Times New Roman" w:hAnsi="Times New Roman"/>
          <w:bCs/>
        </w:rPr>
        <w:t xml:space="preserve">zodpovedný projektant - </w:t>
      </w:r>
      <w:r w:rsidR="00A875AB" w:rsidRPr="00A875AB">
        <w:rPr>
          <w:rFonts w:ascii="Times New Roman" w:hAnsi="Times New Roman"/>
          <w:shd w:val="clear" w:color="auto" w:fill="FFFFFF"/>
        </w:rPr>
        <w:t>autorizovaný stavebný inžinier Ing. Jaroslav Palgut</w:t>
      </w:r>
      <w:r w:rsidR="00A875AB" w:rsidRPr="00A875AB">
        <w:rPr>
          <w:rFonts w:ascii="Times New Roman" w:hAnsi="Times New Roman"/>
          <w:color w:val="000000"/>
        </w:rPr>
        <w:t>, číslo oprávnenia 4755</w:t>
      </w:r>
      <w:r w:rsidR="00A875AB" w:rsidRPr="00A875AB">
        <w:rPr>
          <w:rFonts w:ascii="Times New Roman" w:hAnsi="Times New Roman"/>
          <w:bCs/>
        </w:rPr>
        <w:t xml:space="preserve">, </w:t>
      </w:r>
      <w:r w:rsidR="00A875AB" w:rsidRPr="00A875AB">
        <w:rPr>
          <w:rFonts w:ascii="Times New Roman" w:hAnsi="Times New Roman"/>
          <w:bCs/>
        </w:rPr>
        <w:lastRenderedPageBreak/>
        <w:t xml:space="preserve">s dátumom spracovania 5/2024, </w:t>
      </w:r>
      <w:r w:rsidR="00C122BC" w:rsidRPr="00A875AB">
        <w:rPr>
          <w:rFonts w:ascii="Times New Roman" w:hAnsi="Times New Roman"/>
          <w:lang w:eastAsia="cs-CZ"/>
        </w:rPr>
        <w:t>pričom táto</w:t>
      </w:r>
      <w:r w:rsidR="00C122BC" w:rsidRPr="004039C2">
        <w:rPr>
          <w:rFonts w:ascii="Times New Roman" w:hAnsi="Times New Roman"/>
          <w:bCs/>
        </w:rPr>
        <w:t xml:space="preserve"> projektová dokumentácia</w:t>
      </w:r>
      <w:r w:rsidR="00C122BC" w:rsidRPr="004039C2">
        <w:rPr>
          <w:rFonts w:ascii="Times New Roman" w:hAnsi="Times New Roman"/>
          <w:bCs/>
          <w:lang w:eastAsia="cs-CZ"/>
        </w:rPr>
        <w:t xml:space="preserve"> tvorí </w:t>
      </w:r>
      <w:r w:rsidR="00C122BC" w:rsidRPr="004039C2">
        <w:rPr>
          <w:rFonts w:ascii="Times New Roman" w:hAnsi="Times New Roman"/>
          <w:b/>
          <w:lang w:eastAsia="cs-CZ"/>
        </w:rPr>
        <w:t>prílohu č. 1</w:t>
      </w:r>
      <w:r w:rsidR="00C122BC" w:rsidRPr="004039C2">
        <w:rPr>
          <w:rFonts w:ascii="Times New Roman" w:hAnsi="Times New Roman"/>
          <w:bCs/>
          <w:lang w:eastAsia="cs-CZ"/>
        </w:rPr>
        <w:t xml:space="preserve"> predmetnej zmluvy o dielo a je jej neoddeliteľnou súčasťou (ďalej </w:t>
      </w:r>
      <w:r w:rsidR="00A875AB">
        <w:rPr>
          <w:rFonts w:ascii="Times New Roman" w:hAnsi="Times New Roman"/>
          <w:bCs/>
          <w:lang w:eastAsia="cs-CZ"/>
        </w:rPr>
        <w:t xml:space="preserve">aj </w:t>
      </w:r>
      <w:r w:rsidR="00C122BC" w:rsidRPr="004039C2">
        <w:rPr>
          <w:rFonts w:ascii="Times New Roman" w:hAnsi="Times New Roman"/>
          <w:bCs/>
          <w:lang w:eastAsia="cs-CZ"/>
        </w:rPr>
        <w:t>ako „</w:t>
      </w:r>
      <w:r w:rsidR="00C122BC" w:rsidRPr="004039C2">
        <w:rPr>
          <w:rFonts w:ascii="Times New Roman" w:hAnsi="Times New Roman"/>
          <w:b/>
          <w:i/>
          <w:iCs/>
          <w:lang w:eastAsia="cs-CZ"/>
        </w:rPr>
        <w:t>Predložená projektová dokumentácia</w:t>
      </w:r>
      <w:r w:rsidR="00A875AB">
        <w:rPr>
          <w:rFonts w:ascii="Times New Roman" w:hAnsi="Times New Roman"/>
          <w:bCs/>
          <w:i/>
          <w:iCs/>
          <w:lang w:eastAsia="cs-CZ"/>
        </w:rPr>
        <w:t>“)</w:t>
      </w:r>
      <w:r w:rsidR="00C122BC" w:rsidRPr="004039C2">
        <w:rPr>
          <w:rFonts w:ascii="Times New Roman" w:hAnsi="Times New Roman"/>
          <w:bCs/>
          <w:lang w:eastAsia="cs-CZ"/>
        </w:rPr>
        <w:t>.</w:t>
      </w:r>
    </w:p>
    <w:p w14:paraId="502F78F7" w14:textId="7C075554" w:rsidR="00077378" w:rsidRPr="001613CA" w:rsidRDefault="00077378" w:rsidP="00092693">
      <w:pPr>
        <w:pStyle w:val="Odsekzoznamu"/>
        <w:numPr>
          <w:ilvl w:val="0"/>
          <w:numId w:val="1"/>
        </w:numPr>
        <w:jc w:val="both"/>
        <w:rPr>
          <w:rFonts w:ascii="Times New Roman" w:hAnsi="Times New Roman"/>
          <w:lang w:eastAsia="sk-SK"/>
        </w:rPr>
      </w:pPr>
      <w:r w:rsidRPr="001613CA">
        <w:rPr>
          <w:rFonts w:ascii="Times New Roman" w:hAnsi="Times New Roman"/>
        </w:rPr>
        <w:t xml:space="preserve">Zhotoviteľ sa </w:t>
      </w:r>
      <w:r w:rsidR="00EB7C7C" w:rsidRPr="004039C2">
        <w:rPr>
          <w:rFonts w:ascii="Times New Roman" w:hAnsi="Times New Roman"/>
        </w:rPr>
        <w:t xml:space="preserve">súčasne zaväzuje, že dielo podľa tejto zmluvy vykoná v rozsahu podľa podmienok a požiadaviek objednávateľa bližšie špecifikovaných v Opise predmetu zákazky, ktorý tvorí </w:t>
      </w:r>
      <w:r w:rsidR="00EB7C7C" w:rsidRPr="004039C2">
        <w:rPr>
          <w:rFonts w:ascii="Times New Roman" w:hAnsi="Times New Roman"/>
          <w:b/>
          <w:bCs/>
        </w:rPr>
        <w:t>prílohu č. 2</w:t>
      </w:r>
      <w:r w:rsidR="00EB7C7C" w:rsidRPr="004039C2">
        <w:rPr>
          <w:rFonts w:ascii="Times New Roman" w:hAnsi="Times New Roman"/>
        </w:rPr>
        <w:t xml:space="preserve"> predmetnej zmluvy a je jej neoddeliteľnou súčasťou (ďalej aj ako „</w:t>
      </w:r>
      <w:r w:rsidR="00EB7C7C" w:rsidRPr="004039C2">
        <w:rPr>
          <w:rFonts w:ascii="Times New Roman" w:hAnsi="Times New Roman"/>
          <w:b/>
          <w:bCs/>
          <w:i/>
          <w:iCs/>
        </w:rPr>
        <w:t>Opis predmetu zákazky</w:t>
      </w:r>
      <w:r w:rsidR="00EB7C7C" w:rsidRPr="004039C2">
        <w:rPr>
          <w:rFonts w:ascii="Times New Roman" w:hAnsi="Times New Roman"/>
        </w:rPr>
        <w:t>“). Zhotoviteľ súčasne prehlasuje, že sa s Opisom predmetu zákazky podľa predošlej vety ako aj s Predloženou projektovou dokumentáciou podľa bodu 2 tohto článku zmluvy riadne oboznámil a potvrdzuje ich spôsobilosť ako východiskových podkladov pre plnenie tejto zmluvy</w:t>
      </w:r>
      <w:r w:rsidRPr="001613CA">
        <w:rPr>
          <w:rFonts w:ascii="Times New Roman" w:hAnsi="Times New Roman"/>
        </w:rPr>
        <w:t>.</w:t>
      </w:r>
    </w:p>
    <w:p w14:paraId="5C6D6491" w14:textId="7835BEED" w:rsidR="00B14A13" w:rsidRPr="008D41BC" w:rsidRDefault="00077378" w:rsidP="00092693">
      <w:pPr>
        <w:pStyle w:val="Odsekzoznamu"/>
        <w:numPr>
          <w:ilvl w:val="0"/>
          <w:numId w:val="1"/>
        </w:numPr>
        <w:jc w:val="both"/>
        <w:rPr>
          <w:rFonts w:ascii="Times New Roman" w:hAnsi="Times New Roman"/>
          <w:lang w:eastAsia="sk-SK"/>
        </w:rPr>
      </w:pPr>
      <w:r w:rsidRPr="001613CA">
        <w:rPr>
          <w:rFonts w:ascii="Times New Roman" w:hAnsi="Times New Roman"/>
        </w:rPr>
        <w:t xml:space="preserve">Zhotoviteľ sa podpisom tejto zmluvy súčasne zaväzuje v rámci diela zrealizovať pre objednávateľa </w:t>
      </w:r>
      <w:r w:rsidR="00DD439E">
        <w:rPr>
          <w:rFonts w:ascii="Times New Roman" w:hAnsi="Times New Roman"/>
        </w:rPr>
        <w:t xml:space="preserve">nasledujúce </w:t>
      </w:r>
      <w:r w:rsidRPr="001613CA">
        <w:rPr>
          <w:rFonts w:ascii="Times New Roman" w:hAnsi="Times New Roman"/>
        </w:rPr>
        <w:t>súvisiace činnosti, ktoré sú zahrnuté v rámci celkovej ceny diela uvedenej v</w:t>
      </w:r>
      <w:r w:rsidR="0092433C">
        <w:rPr>
          <w:rFonts w:ascii="Times New Roman" w:hAnsi="Times New Roman"/>
        </w:rPr>
        <w:t xml:space="preserve"> bode 3. článku IV. </w:t>
      </w:r>
      <w:r w:rsidRPr="001613CA">
        <w:rPr>
          <w:rFonts w:ascii="Times New Roman" w:hAnsi="Times New Roman"/>
        </w:rPr>
        <w:t>tejto zmluv</w:t>
      </w:r>
      <w:r w:rsidR="0092433C">
        <w:rPr>
          <w:rFonts w:ascii="Times New Roman" w:hAnsi="Times New Roman"/>
        </w:rPr>
        <w:t>y</w:t>
      </w:r>
      <w:r w:rsidR="00AD6220">
        <w:rPr>
          <w:rFonts w:ascii="Times New Roman" w:hAnsi="Times New Roman"/>
        </w:rPr>
        <w:t>,</w:t>
      </w:r>
      <w:r w:rsidRPr="001613CA">
        <w:rPr>
          <w:rFonts w:ascii="Times New Roman" w:hAnsi="Times New Roman"/>
        </w:rPr>
        <w:t xml:space="preserve"> a to najmä</w:t>
      </w:r>
      <w:r w:rsidR="00DD439E">
        <w:rPr>
          <w:rFonts w:ascii="Times New Roman" w:hAnsi="Times New Roman"/>
        </w:rPr>
        <w:t xml:space="preserve"> tieto činnosti</w:t>
      </w:r>
      <w:r w:rsidRPr="001613CA">
        <w:rPr>
          <w:rFonts w:ascii="Times New Roman" w:hAnsi="Times New Roman"/>
        </w:rPr>
        <w:t>:</w:t>
      </w:r>
    </w:p>
    <w:p w14:paraId="4C09CBD7" w14:textId="77777777" w:rsidR="00A4663C" w:rsidRPr="004039C2" w:rsidRDefault="00A4663C" w:rsidP="00092693">
      <w:pPr>
        <w:pStyle w:val="Odsekzoznamu"/>
        <w:numPr>
          <w:ilvl w:val="0"/>
          <w:numId w:val="8"/>
        </w:numPr>
        <w:spacing w:after="0" w:line="240" w:lineRule="auto"/>
        <w:contextualSpacing w:val="0"/>
        <w:jc w:val="both"/>
        <w:rPr>
          <w:rFonts w:ascii="Times New Roman" w:hAnsi="Times New Roman"/>
          <w:lang w:eastAsia="sk-SK"/>
        </w:rPr>
      </w:pPr>
      <w:r w:rsidRPr="004039C2">
        <w:rPr>
          <w:rFonts w:ascii="Times New Roman" w:hAnsi="Times New Roman"/>
          <w:lang w:eastAsia="sk-SK"/>
        </w:rPr>
        <w:t>výrub stromov, vrátane zabezpečenia príslušných povolení, resp. výnimky na výrub v zmysle všeobecne záväzných právnych predpisov, pokiaľ bude pri realizácii diela potrebná;</w:t>
      </w:r>
    </w:p>
    <w:p w14:paraId="2EDDC4F5" w14:textId="1367032E" w:rsidR="00A4663C" w:rsidRPr="004039C2" w:rsidRDefault="00A4663C" w:rsidP="00092693">
      <w:pPr>
        <w:pStyle w:val="Odsekzoznamu"/>
        <w:numPr>
          <w:ilvl w:val="0"/>
          <w:numId w:val="8"/>
        </w:numPr>
        <w:spacing w:after="0" w:line="240" w:lineRule="auto"/>
        <w:contextualSpacing w:val="0"/>
        <w:jc w:val="both"/>
        <w:rPr>
          <w:rFonts w:ascii="Times New Roman" w:hAnsi="Times New Roman"/>
          <w:lang w:eastAsia="sk-SK"/>
        </w:rPr>
      </w:pPr>
      <w:r w:rsidRPr="004039C2">
        <w:rPr>
          <w:rFonts w:ascii="Times New Roman" w:hAnsi="Times New Roman"/>
        </w:rPr>
        <w:t xml:space="preserve">zabezpečiť aktualizáciu projektu dočasného a trvalého dopravného značenia, vrátane jeho schválenia </w:t>
      </w:r>
      <w:r w:rsidRPr="004039C2">
        <w:rPr>
          <w:rFonts w:ascii="Times New Roman" w:hAnsi="Times New Roman"/>
          <w:bCs/>
        </w:rPr>
        <w:t xml:space="preserve">príslušným dopravným inšpektorátom Policajného zboru a jeho určenia príslušným okresným úradom, odbor cestnej dopravy a pozemných komunikácií, ďalej dodať a osadiť dočasné a trvalé dočasné značenie, </w:t>
      </w:r>
      <w:r w:rsidRPr="004039C2">
        <w:rPr>
          <w:rFonts w:ascii="Times New Roman" w:hAnsi="Times New Roman"/>
          <w:lang w:eastAsia="sk-SK"/>
        </w:rPr>
        <w:t>označiť miesto realizácie diela v súlade s technickým predpisom Ministerstva dopravy a výstavby Slovenskej republiky č. 069 o technických podmienkach použitia dopravných značiek a dopravných zariadení na označovanie pracovných miest, ako aj v súlade s vyhláškou Ministerstva vnútra S</w:t>
      </w:r>
      <w:r w:rsidR="00E43D06">
        <w:rPr>
          <w:rFonts w:ascii="Times New Roman" w:hAnsi="Times New Roman"/>
          <w:lang w:eastAsia="sk-SK"/>
        </w:rPr>
        <w:t>R</w:t>
      </w:r>
      <w:r w:rsidRPr="004039C2">
        <w:rPr>
          <w:rFonts w:ascii="Times New Roman" w:hAnsi="Times New Roman"/>
          <w:lang w:eastAsia="sk-SK"/>
        </w:rPr>
        <w:t xml:space="preserve"> č. 30/2020 Z. z., ktorou sa vykonáva zákon č. 8/2009 Z. z. o cestnej premávke v znení neskorších zmien a doplnkov;</w:t>
      </w:r>
    </w:p>
    <w:p w14:paraId="0CD9BA48" w14:textId="5DB8D50E" w:rsidR="00A4663C" w:rsidRPr="004039C2" w:rsidRDefault="00A4663C" w:rsidP="00092693">
      <w:pPr>
        <w:pStyle w:val="Odsekzoznamu"/>
        <w:numPr>
          <w:ilvl w:val="0"/>
          <w:numId w:val="8"/>
        </w:numPr>
        <w:spacing w:after="0" w:line="240" w:lineRule="auto"/>
        <w:contextualSpacing w:val="0"/>
        <w:jc w:val="both"/>
        <w:rPr>
          <w:rFonts w:ascii="Times New Roman" w:hAnsi="Times New Roman"/>
          <w:lang w:eastAsia="sk-SK"/>
        </w:rPr>
      </w:pPr>
      <w:r w:rsidRPr="004039C2">
        <w:rPr>
          <w:rFonts w:ascii="Times New Roman" w:hAnsi="Times New Roman"/>
        </w:rPr>
        <w:t>zabezpečiť vykonanie inžinierskej činnosti v rozsahu potrebnom k riadnemu vyhotoveniu diela a jeho kolaudácii, t. j. najmä zabezpečiť záväzné stanoviská správcov inžinierskych sietí a ich vytýčenie a zameranie v teréne spolu s oslovením jednotlivých správcov, ako aj všetky potrebné rozhodnutia, stanoviská, vyjadrenia, súhlasy, posúdenia alebo iné opatrenia dotknutých orgánov štátnej správy, obcí a iných organizácií, súhlasov a iných náležitostí v zmysle všeobecne záväzných právnych predpisov;</w:t>
      </w:r>
      <w:r>
        <w:rPr>
          <w:rFonts w:ascii="Times New Roman" w:hAnsi="Times New Roman"/>
        </w:rPr>
        <w:t xml:space="preserve"> za účelom odstránenia akýchkoľvek pochybností sa zmluvné strany dohodli, že všetky náklady súvisiace s vykonaním inžinierskej činnosti - vrátane správnych, administratívnych a iných poplatkov, ktoré je potrebné vynaložiť v súvislosti s riadnym vyhotovením diela, kolaudáciou a získaním právoplatného kolaudačného osvedčenia v prospech objednávateľa - sú zahrnuté v cene diela a zhotoviteľ nemá nárok na osobitnú úhradu týchto nákladov, pokiaľ sa zmluvné strany písomne nedohodnú inak;  </w:t>
      </w:r>
    </w:p>
    <w:p w14:paraId="17CC1661" w14:textId="3FD4CB94" w:rsidR="00A4663C" w:rsidRPr="00B5736C" w:rsidRDefault="00A4663C" w:rsidP="00B5736C">
      <w:pPr>
        <w:pStyle w:val="Odsekzoznamu"/>
        <w:numPr>
          <w:ilvl w:val="0"/>
          <w:numId w:val="8"/>
        </w:numPr>
        <w:spacing w:after="0" w:line="240" w:lineRule="auto"/>
        <w:jc w:val="both"/>
        <w:rPr>
          <w:rFonts w:ascii="Times New Roman" w:hAnsi="Times New Roman"/>
        </w:rPr>
      </w:pPr>
      <w:r w:rsidRPr="004039C2">
        <w:rPr>
          <w:rFonts w:ascii="Times New Roman" w:hAnsi="Times New Roman"/>
        </w:rPr>
        <w:t xml:space="preserve">realizovať geodetické práce – geodetické zameranie </w:t>
      </w:r>
      <w:proofErr w:type="spellStart"/>
      <w:r w:rsidRPr="004039C2">
        <w:rPr>
          <w:rFonts w:ascii="Times New Roman" w:hAnsi="Times New Roman"/>
        </w:rPr>
        <w:t>predrealizačné</w:t>
      </w:r>
      <w:proofErr w:type="spellEnd"/>
      <w:r w:rsidRPr="004039C2">
        <w:rPr>
          <w:rFonts w:ascii="Times New Roman" w:hAnsi="Times New Roman"/>
        </w:rPr>
        <w:t xml:space="preserve"> a počas realizácie prác, porealizačné zameranie ako súčasť dokumentácie skutočného </w:t>
      </w:r>
      <w:r w:rsidR="00AE3B74">
        <w:rPr>
          <w:rFonts w:ascii="Times New Roman" w:hAnsi="Times New Roman"/>
        </w:rPr>
        <w:t>realizova</w:t>
      </w:r>
      <w:r w:rsidRPr="004039C2">
        <w:rPr>
          <w:rFonts w:ascii="Times New Roman" w:hAnsi="Times New Roman"/>
        </w:rPr>
        <w:t>nia stavby (DS</w:t>
      </w:r>
      <w:r w:rsidR="00AE3B74">
        <w:rPr>
          <w:rFonts w:ascii="Times New Roman" w:hAnsi="Times New Roman"/>
        </w:rPr>
        <w:t>R</w:t>
      </w:r>
      <w:r w:rsidRPr="004039C2">
        <w:rPr>
          <w:rFonts w:ascii="Times New Roman" w:hAnsi="Times New Roman"/>
        </w:rPr>
        <w:t>S), overené odborne spôsobilou osobou podľa § 6 písm. d) až j) zákona č. 215/1995 Z. z. o geodézii a kartografii v znení neskorších zmien a</w:t>
      </w:r>
      <w:r w:rsidR="00B5736C">
        <w:rPr>
          <w:rFonts w:ascii="Times New Roman" w:hAnsi="Times New Roman"/>
        </w:rPr>
        <w:t> </w:t>
      </w:r>
      <w:r w:rsidRPr="004039C2">
        <w:rPr>
          <w:rFonts w:ascii="Times New Roman" w:hAnsi="Times New Roman"/>
        </w:rPr>
        <w:t>doplnkov</w:t>
      </w:r>
      <w:r w:rsidR="00B5736C">
        <w:rPr>
          <w:rFonts w:ascii="Times New Roman" w:hAnsi="Times New Roman"/>
        </w:rPr>
        <w:t xml:space="preserve"> </w:t>
      </w:r>
      <w:r w:rsidR="00B5736C" w:rsidRPr="00B5736C">
        <w:rPr>
          <w:rFonts w:ascii="Times New Roman" w:hAnsi="Times New Roman"/>
        </w:rPr>
        <w:t xml:space="preserve">s tým, že zároveň zabezpečí podklady, overené a potvrdené odborne spôsobilou osobou podľa predošlej vety tohto ustanovenia, z dôvodu verifikácie zhotoviteľom dodaného množstva stavebných prác a stavebného materiálu za účelom náležitej fakturácie potrebnej </w:t>
      </w:r>
      <w:r w:rsidR="00B5736C" w:rsidRPr="00B5736C">
        <w:rPr>
          <w:rFonts w:ascii="Times New Roman" w:hAnsi="Times New Roman"/>
          <w:color w:val="000000" w:themeColor="text1"/>
        </w:rPr>
        <w:t xml:space="preserve">pre riadnu úhradu ceny podľa tejto zmluvy, a taktiež </w:t>
      </w:r>
      <w:r w:rsidRPr="00B5736C">
        <w:rPr>
          <w:rFonts w:ascii="Times New Roman" w:hAnsi="Times New Roman"/>
        </w:rPr>
        <w:t>zabezpeč</w:t>
      </w:r>
      <w:r w:rsidR="00B5736C" w:rsidRPr="00B5736C">
        <w:rPr>
          <w:rFonts w:ascii="Times New Roman" w:hAnsi="Times New Roman"/>
        </w:rPr>
        <w:t>í</w:t>
      </w:r>
      <w:r w:rsidRPr="00B5736C">
        <w:rPr>
          <w:rFonts w:ascii="Times New Roman" w:hAnsi="Times New Roman"/>
        </w:rPr>
        <w:t xml:space="preserve"> všetky geodetické doklady potrebné k preberaciemu konaniu a k riadnemu vyhotoveniu a odovzdaniu diela, resp. stavebných objektov príslušnému správcovi, vrátane vyhotovenia geometrického plánu potrebného na vysporiadanie majetkovoprávnych vzťahov;</w:t>
      </w:r>
    </w:p>
    <w:p w14:paraId="4536A73B" w14:textId="23F724A3" w:rsidR="00A4663C" w:rsidRDefault="00A4663C" w:rsidP="00092693">
      <w:pPr>
        <w:pStyle w:val="Odsekzoznamu"/>
        <w:numPr>
          <w:ilvl w:val="0"/>
          <w:numId w:val="8"/>
        </w:numPr>
        <w:spacing w:after="0" w:line="240" w:lineRule="auto"/>
        <w:jc w:val="both"/>
        <w:rPr>
          <w:rFonts w:ascii="Times New Roman" w:hAnsi="Times New Roman"/>
        </w:rPr>
      </w:pPr>
      <w:r w:rsidRPr="004039C2">
        <w:rPr>
          <w:rFonts w:ascii="Times New Roman" w:hAnsi="Times New Roman"/>
        </w:rPr>
        <w:t>realizovať zameranie a vytýčenie inžinierskych sietí a preložky týchto sietí, nachádzajúcich sa v mieste realizácie diela v zmysle vopred vypracovaného projektu realizácie týchto činností, a tieto vykonať len za priamej účasti a dozoru ich správcov, ktorých účasť zabezpečí zhotoviteľ za účelom vykonať</w:t>
      </w:r>
      <w:r w:rsidRPr="004039C2">
        <w:rPr>
          <w:rFonts w:ascii="Times New Roman" w:hAnsi="Times New Roman"/>
          <w:lang w:eastAsia="sk-SK"/>
        </w:rPr>
        <w:t xml:space="preserve"> všetky úkony potrebné pre zabezpečenie písomných podkladov, rozhodnutí a stanovísk potrebných pre riadne vyhotovenie a odovzdanie diela</w:t>
      </w:r>
      <w:r w:rsidRPr="004039C2">
        <w:rPr>
          <w:rFonts w:ascii="Times New Roman" w:hAnsi="Times New Roman"/>
        </w:rPr>
        <w:t>; stavebné práce v blízkosti živých inžinierskych sietí realizovať v súlade so všetkými bezpečnostnými predpismi a za priamej účasti dozoru majiteľov, prípadne správcov takýchto sietí, ktorých účasť zabezpečí zhotoviteľ;</w:t>
      </w:r>
      <w:r w:rsidR="000C72F5">
        <w:rPr>
          <w:rFonts w:ascii="Times New Roman" w:hAnsi="Times New Roman"/>
        </w:rPr>
        <w:t xml:space="preserve"> </w:t>
      </w:r>
      <w:r w:rsidRPr="000C72F5">
        <w:rPr>
          <w:rFonts w:ascii="Times New Roman" w:hAnsi="Times New Roman"/>
        </w:rPr>
        <w:t>vykonať úhradu nákladov vzniknutých za polohové vytýčenie priebehu jestvujúcich inžinierskych sietí a vedení v teréne;</w:t>
      </w:r>
    </w:p>
    <w:p w14:paraId="7840EF99" w14:textId="4630BB63" w:rsidR="00E43D06" w:rsidRPr="00E43D06" w:rsidRDefault="000C72F5" w:rsidP="00E43D06">
      <w:pPr>
        <w:pStyle w:val="Odsekzoznamu"/>
        <w:numPr>
          <w:ilvl w:val="0"/>
          <w:numId w:val="8"/>
        </w:numPr>
        <w:spacing w:after="0" w:line="240" w:lineRule="auto"/>
        <w:jc w:val="both"/>
        <w:rPr>
          <w:rFonts w:ascii="Times New Roman" w:hAnsi="Times New Roman"/>
        </w:rPr>
      </w:pPr>
      <w:r w:rsidRPr="000C72F5">
        <w:rPr>
          <w:rFonts w:ascii="Times New Roman" w:hAnsi="Times New Roman"/>
          <w:lang w:eastAsia="sk-SK"/>
        </w:rPr>
        <w:lastRenderedPageBreak/>
        <w:t xml:space="preserve">pred začatím prác vo vodnom toku je zhotoviteľ povinný zabezpečiť vypracovanie a schválenie povodňového plánu zabezpečovacích prác na celé obdobie rekonštrukčných stavebných prác v zmysle zákona č. 7/2010 Z. z. o ochrane pred povodňami v znení neskorších zmien a doplnkov ako aj  v zmysle </w:t>
      </w:r>
      <w:r w:rsidRPr="000C72F5">
        <w:rPr>
          <w:rFonts w:ascii="Times New Roman" w:hAnsi="Times New Roman"/>
          <w:color w:val="000000"/>
          <w:shd w:val="clear" w:color="auto" w:fill="FFFFFF"/>
        </w:rPr>
        <w:t>Vyhlášky Ministerstva životného prostredia SR č. 261/2010 Z. z., ktorou sa ustanovujú podrobnosti o obsahu povodňových plánov a postup ich schvaľovania; a zabezpečiť schválenie tohto plánu správcom vodného toku</w:t>
      </w:r>
      <w:r>
        <w:rPr>
          <w:rFonts w:ascii="Times New Roman" w:hAnsi="Times New Roman"/>
          <w:color w:val="000000"/>
          <w:shd w:val="clear" w:color="auto" w:fill="FFFFFF"/>
        </w:rPr>
        <w:t>;</w:t>
      </w:r>
    </w:p>
    <w:p w14:paraId="010A1041" w14:textId="7A98139D" w:rsidR="000C72F5" w:rsidRPr="000C72F5" w:rsidRDefault="000C72F5" w:rsidP="00092693">
      <w:pPr>
        <w:pStyle w:val="Odsekzoznamu"/>
        <w:numPr>
          <w:ilvl w:val="0"/>
          <w:numId w:val="8"/>
        </w:numPr>
        <w:spacing w:after="0" w:line="240" w:lineRule="auto"/>
        <w:jc w:val="both"/>
        <w:rPr>
          <w:rFonts w:ascii="Times New Roman" w:hAnsi="Times New Roman"/>
        </w:rPr>
      </w:pPr>
      <w:r w:rsidRPr="000C72F5">
        <w:rPr>
          <w:rFonts w:ascii="Times New Roman" w:hAnsi="Times New Roman"/>
          <w:color w:val="000000"/>
          <w:shd w:val="clear" w:color="auto" w:fill="FFFFFF"/>
        </w:rPr>
        <w:t xml:space="preserve">zabezpečiť </w:t>
      </w:r>
      <w:r w:rsidRPr="000C72F5">
        <w:rPr>
          <w:rFonts w:ascii="Times New Roman" w:hAnsi="Times New Roman"/>
        </w:rPr>
        <w:t>plán ochrany životného prostredia a</w:t>
      </w:r>
      <w:r w:rsidRPr="000C72F5">
        <w:rPr>
          <w:rFonts w:ascii="Times New Roman" w:hAnsi="Times New Roman"/>
          <w:lang w:eastAsia="sk-SK"/>
        </w:rPr>
        <w:t xml:space="preserve"> vypracovanie havarijného plánu -</w:t>
      </w:r>
      <w:r w:rsidRPr="000C72F5">
        <w:rPr>
          <w:rFonts w:ascii="Times New Roman" w:hAnsi="Times New Roman"/>
          <w:b/>
          <w:bCs/>
          <w:lang w:eastAsia="sk-SK"/>
        </w:rPr>
        <w:t xml:space="preserve"> </w:t>
      </w:r>
      <w:r w:rsidRPr="000C72F5">
        <w:rPr>
          <w:rFonts w:ascii="Times New Roman" w:hAnsi="Times New Roman"/>
          <w:lang w:eastAsia="sk-SK"/>
        </w:rPr>
        <w:t>plánu preventívnych opatrení</w:t>
      </w:r>
      <w:r w:rsidRPr="000C72F5">
        <w:rPr>
          <w:rFonts w:ascii="Times New Roman" w:hAnsi="Times New Roman"/>
          <w:b/>
          <w:bCs/>
          <w:lang w:eastAsia="sk-SK"/>
        </w:rPr>
        <w:t xml:space="preserve"> </w:t>
      </w:r>
      <w:r w:rsidRPr="000C72F5">
        <w:rPr>
          <w:rFonts w:ascii="Times New Roman" w:hAnsi="Times New Roman"/>
          <w:lang w:eastAsia="sk-SK"/>
        </w:rPr>
        <w:t xml:space="preserve">na zabránenie vzniku neovládateľného úniku znečisťujúcich látok do životného prostredia a na postup pri ich úniku v súlade s Vyhláškou </w:t>
      </w:r>
      <w:r w:rsidRPr="000C72F5">
        <w:rPr>
          <w:rFonts w:ascii="Times New Roman" w:hAnsi="Times New Roman"/>
          <w:color w:val="000000"/>
          <w:shd w:val="clear" w:color="auto" w:fill="FFFFFF"/>
        </w:rPr>
        <w:t xml:space="preserve">Ministerstva životného prostredia SR </w:t>
      </w:r>
      <w:r w:rsidRPr="000C72F5">
        <w:rPr>
          <w:rFonts w:ascii="Times New Roman" w:hAnsi="Times New Roman"/>
          <w:lang w:eastAsia="sk-SK"/>
        </w:rPr>
        <w:t xml:space="preserve">č. 200/2018 Z. z., ktorou sa ustanovujú </w:t>
      </w:r>
      <w:r w:rsidRPr="000C72F5">
        <w:rPr>
          <w:rFonts w:ascii="Times New Roman" w:hAnsi="Times New Roman"/>
          <w:color w:val="000000"/>
          <w:shd w:val="clear" w:color="auto" w:fill="FFFFFF"/>
        </w:rPr>
        <w:t>podrobnosti o zaobchádzaní so znečisťujúcimi látkami, o náležitostiach havarijného plánu a o postupe pri riešení mimoriadneho zhoršenia vôd,</w:t>
      </w:r>
      <w:r w:rsidRPr="000C72F5">
        <w:rPr>
          <w:rFonts w:ascii="Times New Roman" w:hAnsi="Times New Roman"/>
          <w:lang w:eastAsia="sk-SK"/>
        </w:rPr>
        <w:t xml:space="preserve"> a zabezpečiť schválenie tohto plánu správcom vodného toku</w:t>
      </w:r>
      <w:r>
        <w:rPr>
          <w:rFonts w:ascii="Times New Roman" w:hAnsi="Times New Roman"/>
          <w:lang w:eastAsia="sk-SK"/>
        </w:rPr>
        <w:t>;</w:t>
      </w:r>
    </w:p>
    <w:p w14:paraId="5FFD148E" w14:textId="1916E4EF" w:rsidR="00E43D06" w:rsidRPr="00E43D06" w:rsidRDefault="00A4663C" w:rsidP="00E43D06">
      <w:pPr>
        <w:pStyle w:val="Odsekzoznamu"/>
        <w:numPr>
          <w:ilvl w:val="0"/>
          <w:numId w:val="8"/>
        </w:numPr>
        <w:spacing w:after="0" w:line="240" w:lineRule="auto"/>
        <w:jc w:val="both"/>
        <w:rPr>
          <w:rFonts w:ascii="Times New Roman" w:hAnsi="Times New Roman"/>
          <w:lang w:eastAsia="sk-SK"/>
        </w:rPr>
      </w:pPr>
      <w:r w:rsidRPr="00AE3B74">
        <w:rPr>
          <w:rFonts w:ascii="Times New Roman" w:hAnsi="Times New Roman"/>
        </w:rPr>
        <w:t>vypracovať</w:t>
      </w:r>
      <w:r w:rsidR="00E43D06">
        <w:rPr>
          <w:rFonts w:ascii="Times New Roman" w:hAnsi="Times New Roman"/>
        </w:rPr>
        <w:t xml:space="preserve"> a predložiť objednávateľovi na schválenie</w:t>
      </w:r>
      <w:r w:rsidR="00292AB9">
        <w:rPr>
          <w:rFonts w:ascii="Times New Roman" w:hAnsi="Times New Roman"/>
        </w:rPr>
        <w:t>:</w:t>
      </w:r>
      <w:r w:rsidRPr="00AE3B74">
        <w:rPr>
          <w:rFonts w:ascii="Times New Roman" w:hAnsi="Times New Roman"/>
        </w:rPr>
        <w:t xml:space="preserve"> </w:t>
      </w:r>
    </w:p>
    <w:p w14:paraId="5CBA4C03" w14:textId="1E59572E" w:rsidR="00A4663C" w:rsidRPr="00AE3B74" w:rsidRDefault="00A4663C" w:rsidP="00092693">
      <w:pPr>
        <w:pStyle w:val="Odsekzoznamu"/>
        <w:numPr>
          <w:ilvl w:val="0"/>
          <w:numId w:val="9"/>
        </w:numPr>
        <w:spacing w:after="0" w:line="240" w:lineRule="auto"/>
        <w:jc w:val="both"/>
        <w:rPr>
          <w:rFonts w:ascii="Times New Roman" w:hAnsi="Times New Roman"/>
          <w:lang w:eastAsia="sk-SK"/>
        </w:rPr>
      </w:pPr>
      <w:r w:rsidRPr="00AE3B74">
        <w:rPr>
          <w:rFonts w:ascii="Times New Roman" w:hAnsi="Times New Roman"/>
        </w:rPr>
        <w:t>plán užívania verejnej práce v zmysle zákona č. 254/1998 Z. z. o verejných prácach v znení neskorších zmien a doplnkov;</w:t>
      </w:r>
    </w:p>
    <w:p w14:paraId="7202F72A" w14:textId="1BEE5D55" w:rsidR="00A4663C" w:rsidRPr="00AE3B74" w:rsidRDefault="00A4663C" w:rsidP="00092693">
      <w:pPr>
        <w:pStyle w:val="Odsekzoznamu"/>
        <w:numPr>
          <w:ilvl w:val="0"/>
          <w:numId w:val="9"/>
        </w:numPr>
        <w:spacing w:after="0" w:line="240" w:lineRule="auto"/>
        <w:jc w:val="both"/>
        <w:rPr>
          <w:rFonts w:ascii="Times New Roman" w:hAnsi="Times New Roman"/>
          <w:lang w:eastAsia="sk-SK"/>
        </w:rPr>
      </w:pPr>
      <w:r w:rsidRPr="00AE3B74">
        <w:rPr>
          <w:rFonts w:ascii="Times New Roman" w:hAnsi="Times New Roman"/>
        </w:rPr>
        <w:t>plán organizácie výstavby (ďalej len „POV“)</w:t>
      </w:r>
      <w:r w:rsidR="00E43D06">
        <w:rPr>
          <w:rFonts w:ascii="Times New Roman" w:hAnsi="Times New Roman"/>
        </w:rPr>
        <w:t>;</w:t>
      </w:r>
    </w:p>
    <w:p w14:paraId="76D0EB8F" w14:textId="4CEF871F" w:rsidR="00A4663C" w:rsidRPr="00AE3B74" w:rsidRDefault="00A4663C" w:rsidP="00092693">
      <w:pPr>
        <w:pStyle w:val="Odsekzoznamu"/>
        <w:numPr>
          <w:ilvl w:val="0"/>
          <w:numId w:val="9"/>
        </w:numPr>
        <w:spacing w:after="0" w:line="240" w:lineRule="auto"/>
        <w:jc w:val="both"/>
        <w:rPr>
          <w:rFonts w:ascii="Times New Roman" w:hAnsi="Times New Roman"/>
          <w:lang w:eastAsia="sk-SK"/>
        </w:rPr>
      </w:pPr>
      <w:r w:rsidRPr="00AE3B74">
        <w:rPr>
          <w:rFonts w:ascii="Times New Roman" w:hAnsi="Times New Roman"/>
        </w:rPr>
        <w:t xml:space="preserve">Kontrolný a skúšobný plán (ďalej len „KSP“) a technologické postupy, ktoré budú skontrolované a overené </w:t>
      </w:r>
      <w:r w:rsidR="008D1131">
        <w:rPr>
          <w:rFonts w:ascii="Times New Roman" w:hAnsi="Times New Roman"/>
        </w:rPr>
        <w:t xml:space="preserve">aj </w:t>
      </w:r>
      <w:r w:rsidRPr="00AE3B74">
        <w:rPr>
          <w:rFonts w:ascii="Times New Roman" w:hAnsi="Times New Roman"/>
        </w:rPr>
        <w:t>projektantom;</w:t>
      </w:r>
      <w:r w:rsidRPr="00AE3B74">
        <w:rPr>
          <w:rFonts w:ascii="Times New Roman" w:hAnsi="Times New Roman"/>
          <w:lang w:eastAsia="sk-SK"/>
        </w:rPr>
        <w:t xml:space="preserve"> </w:t>
      </w:r>
    </w:p>
    <w:p w14:paraId="47E9BCF8" w14:textId="77777777" w:rsidR="00A4663C" w:rsidRPr="00AE3B74" w:rsidRDefault="00A4663C" w:rsidP="00092693">
      <w:pPr>
        <w:pStyle w:val="Odsekzoznamu"/>
        <w:numPr>
          <w:ilvl w:val="0"/>
          <w:numId w:val="8"/>
        </w:numPr>
        <w:spacing w:after="0" w:line="240" w:lineRule="auto"/>
        <w:jc w:val="both"/>
        <w:rPr>
          <w:rFonts w:ascii="Times New Roman" w:hAnsi="Times New Roman"/>
          <w:lang w:eastAsia="sk-SK"/>
        </w:rPr>
      </w:pPr>
      <w:r w:rsidRPr="00AE3B74">
        <w:rPr>
          <w:rFonts w:ascii="Times New Roman" w:hAnsi="Times New Roman"/>
        </w:rPr>
        <w:t xml:space="preserve">zabezpečiť v spolupráci s objednávateľom oznámenie o začatí stavby miestne príslušnému inšpektorátu práce v zmysle Nariadenia vlády SR č. 396/2006 Z. z. </w:t>
      </w:r>
      <w:r w:rsidRPr="00AE3B74">
        <w:rPr>
          <w:rFonts w:ascii="Times New Roman" w:hAnsi="Times New Roman"/>
          <w:color w:val="000000"/>
          <w:shd w:val="clear" w:color="auto" w:fill="FFFFFF"/>
        </w:rPr>
        <w:t>o minimálnych bezpečnostných a zdravotných požiadavkách na stavenisko;</w:t>
      </w:r>
    </w:p>
    <w:p w14:paraId="6D033ED9" w14:textId="16A14A58" w:rsidR="00A4663C" w:rsidRPr="00AE3B74" w:rsidRDefault="00A4663C" w:rsidP="00092693">
      <w:pPr>
        <w:pStyle w:val="Odsekzoznamu"/>
        <w:numPr>
          <w:ilvl w:val="0"/>
          <w:numId w:val="8"/>
        </w:numPr>
        <w:spacing w:after="0" w:line="240" w:lineRule="auto"/>
        <w:jc w:val="both"/>
        <w:rPr>
          <w:rFonts w:ascii="Times New Roman" w:hAnsi="Times New Roman"/>
        </w:rPr>
      </w:pPr>
      <w:r w:rsidRPr="00AE3B74">
        <w:rPr>
          <w:rFonts w:ascii="Times New Roman" w:hAnsi="Times New Roman"/>
        </w:rPr>
        <w:t xml:space="preserve">vypracovať </w:t>
      </w:r>
      <w:r w:rsidR="00110AA6" w:rsidRPr="00B73E73">
        <w:rPr>
          <w:rFonts w:ascii="Times New Roman" w:hAnsi="Times New Roman"/>
        </w:rPr>
        <w:t xml:space="preserve">podrobný </w:t>
      </w:r>
      <w:r w:rsidRPr="00B73E73">
        <w:rPr>
          <w:rFonts w:ascii="Times New Roman" w:hAnsi="Times New Roman"/>
        </w:rPr>
        <w:t>záväzný harmonogram vecného a časového postupu realizácie stavebných prác členeného podľa jednotlivých stavebných procesov</w:t>
      </w:r>
      <w:r w:rsidRPr="00AE3B74">
        <w:rPr>
          <w:rFonts w:ascii="Times New Roman" w:hAnsi="Times New Roman"/>
        </w:rPr>
        <w:t xml:space="preserve"> v zmysle </w:t>
      </w:r>
      <w:r w:rsidR="009B34DD">
        <w:rPr>
          <w:rFonts w:ascii="Times New Roman" w:hAnsi="Times New Roman"/>
        </w:rPr>
        <w:t>O</w:t>
      </w:r>
      <w:r w:rsidRPr="00AE3B74">
        <w:rPr>
          <w:rFonts w:ascii="Times New Roman" w:hAnsi="Times New Roman"/>
        </w:rPr>
        <w:t>pisu predmetu zákazky, ktorý musí byť odsúhlasený objednávateľom, zároveň vypracovať finančný mesačný harmonogram korešpondujúci s vecným harmonogramom, ktorý zhotoviteľ odovzdá objednávateľovi v elektronickej podobe vo formáte „</w:t>
      </w:r>
      <w:proofErr w:type="spellStart"/>
      <w:r w:rsidRPr="00AE3B74">
        <w:rPr>
          <w:rFonts w:ascii="Times New Roman" w:hAnsi="Times New Roman"/>
        </w:rPr>
        <w:t>xls</w:t>
      </w:r>
      <w:proofErr w:type="spellEnd"/>
      <w:r w:rsidRPr="00AE3B74">
        <w:rPr>
          <w:rFonts w:ascii="Times New Roman" w:hAnsi="Times New Roman"/>
        </w:rPr>
        <w:t xml:space="preserve">“, pričom tento harmonogram postupu realizácie stavebných prác </w:t>
      </w:r>
      <w:r w:rsidRPr="00AE3B74">
        <w:rPr>
          <w:rFonts w:ascii="Times New Roman" w:hAnsi="Times New Roman"/>
          <w:lang w:eastAsia="cs-CZ"/>
        </w:rPr>
        <w:t xml:space="preserve">tvorí </w:t>
      </w:r>
      <w:r w:rsidRPr="00BF6A4B">
        <w:rPr>
          <w:rFonts w:ascii="Times New Roman" w:hAnsi="Times New Roman"/>
          <w:b/>
          <w:bCs/>
          <w:lang w:eastAsia="cs-CZ"/>
        </w:rPr>
        <w:t>prílohu č. 3</w:t>
      </w:r>
      <w:r w:rsidRPr="00AE3B74">
        <w:rPr>
          <w:rFonts w:ascii="Times New Roman" w:hAnsi="Times New Roman"/>
          <w:lang w:eastAsia="cs-CZ"/>
        </w:rPr>
        <w:t xml:space="preserve"> tejto zmluvy a je jej neoddeliteľnou súčasťou </w:t>
      </w:r>
      <w:r w:rsidRPr="00AE3B74">
        <w:rPr>
          <w:rFonts w:ascii="Times New Roman" w:hAnsi="Times New Roman"/>
        </w:rPr>
        <w:t>(ďalej aj ako „</w:t>
      </w:r>
      <w:r w:rsidR="00BF6A4B">
        <w:rPr>
          <w:rFonts w:ascii="Times New Roman" w:hAnsi="Times New Roman"/>
          <w:b/>
          <w:bCs/>
          <w:i/>
          <w:iCs/>
        </w:rPr>
        <w:t>H</w:t>
      </w:r>
      <w:r w:rsidRPr="00AE3B74">
        <w:rPr>
          <w:rFonts w:ascii="Times New Roman" w:hAnsi="Times New Roman"/>
          <w:b/>
          <w:bCs/>
          <w:i/>
          <w:iCs/>
        </w:rPr>
        <w:t>armonogram postupu stavebných prác</w:t>
      </w:r>
      <w:r w:rsidRPr="00AE3B74">
        <w:rPr>
          <w:rFonts w:ascii="Times New Roman" w:hAnsi="Times New Roman"/>
        </w:rPr>
        <w:t>“)</w:t>
      </w:r>
      <w:r w:rsidRPr="00AE3B74">
        <w:rPr>
          <w:rFonts w:ascii="Times New Roman" w:hAnsi="Times New Roman"/>
          <w:lang w:eastAsia="cs-CZ"/>
        </w:rPr>
        <w:t xml:space="preserve">. </w:t>
      </w:r>
      <w:r w:rsidRPr="00AE3B74">
        <w:rPr>
          <w:rFonts w:ascii="Times New Roman" w:hAnsi="Times New Roman"/>
        </w:rPr>
        <w:t>Zhotoviteľ je povinný vypracovať aktualizáciu harmonogramu postupu stavebných prác,</w:t>
      </w:r>
      <w:r w:rsidRPr="00AE3B74">
        <w:rPr>
          <w:rFonts w:ascii="Times New Roman" w:hAnsi="Times New Roman"/>
          <w:lang w:eastAsia="cs-CZ"/>
        </w:rPr>
        <w:t xml:space="preserve"> ak sa počas platnosti predmetnej zmluvy postup realizácie stavebných prác</w:t>
      </w:r>
      <w:r w:rsidRPr="00AE3B74">
        <w:rPr>
          <w:rFonts w:ascii="Times New Roman" w:hAnsi="Times New Roman"/>
        </w:rPr>
        <w:t xml:space="preserve"> nezhoduje s harmonogramom uvedeným v prílohe č. 3 tejto zmluvy, pričom takúto aktualizáciu harmonogramu postupu stavebných prác musí zhotoviteľ predložiť objednávateľovi na schválenie;</w:t>
      </w:r>
    </w:p>
    <w:p w14:paraId="308EF2FC" w14:textId="77777777" w:rsidR="00A4663C" w:rsidRPr="00AE3B74" w:rsidRDefault="00A4663C" w:rsidP="00092693">
      <w:pPr>
        <w:pStyle w:val="Odsekzoznamu"/>
        <w:numPr>
          <w:ilvl w:val="0"/>
          <w:numId w:val="8"/>
        </w:numPr>
        <w:spacing w:after="0" w:line="240" w:lineRule="auto"/>
        <w:jc w:val="both"/>
        <w:rPr>
          <w:rFonts w:ascii="Times New Roman" w:hAnsi="Times New Roman"/>
        </w:rPr>
      </w:pPr>
      <w:r w:rsidRPr="00AE3B74">
        <w:rPr>
          <w:rFonts w:ascii="Times New Roman" w:hAnsi="Times New Roman"/>
        </w:rPr>
        <w:t>vypracovať plán bezpečnosti a ochrany zdravia pri práci a protipožiarnej ochrany (ďalej len „</w:t>
      </w:r>
      <w:r w:rsidRPr="00AE3B74">
        <w:rPr>
          <w:rFonts w:ascii="Times New Roman" w:hAnsi="Times New Roman"/>
          <w:i/>
          <w:iCs/>
        </w:rPr>
        <w:t>Plán BOZP a PO</w:t>
      </w:r>
      <w:r w:rsidRPr="00AE3B74">
        <w:rPr>
          <w:rFonts w:ascii="Times New Roman" w:hAnsi="Times New Roman"/>
        </w:rPr>
        <w:t>“), pričom správu o bezpečnosti a ochrane zdravia pri práci zhotoviteľ predloží objednávateľovi ku každej fakturácii raz mesačne;</w:t>
      </w:r>
    </w:p>
    <w:p w14:paraId="33BBD4C8" w14:textId="77777777" w:rsidR="00A4663C" w:rsidRPr="00AE3B74" w:rsidRDefault="00A4663C" w:rsidP="00092693">
      <w:pPr>
        <w:pStyle w:val="Odsekzoznamu"/>
        <w:numPr>
          <w:ilvl w:val="0"/>
          <w:numId w:val="8"/>
        </w:numPr>
        <w:spacing w:after="0" w:line="240" w:lineRule="auto"/>
        <w:jc w:val="both"/>
        <w:rPr>
          <w:rFonts w:ascii="Times New Roman" w:hAnsi="Times New Roman"/>
        </w:rPr>
      </w:pPr>
      <w:r w:rsidRPr="00AE3B74">
        <w:rPr>
          <w:rFonts w:ascii="Times New Roman" w:hAnsi="Times New Roman"/>
        </w:rPr>
        <w:t>zabezpečiť koordinátora bezpečnosti prác;</w:t>
      </w:r>
    </w:p>
    <w:p w14:paraId="47DEBD9E" w14:textId="77777777" w:rsidR="00A4663C" w:rsidRPr="00AE3B74" w:rsidRDefault="00A4663C" w:rsidP="00092693">
      <w:pPr>
        <w:pStyle w:val="Odsekzoznamu"/>
        <w:numPr>
          <w:ilvl w:val="0"/>
          <w:numId w:val="8"/>
        </w:numPr>
        <w:spacing w:after="0" w:line="240" w:lineRule="auto"/>
        <w:jc w:val="both"/>
        <w:rPr>
          <w:rFonts w:ascii="Times New Roman" w:hAnsi="Times New Roman"/>
        </w:rPr>
      </w:pPr>
      <w:r w:rsidRPr="00AE3B74">
        <w:rPr>
          <w:rFonts w:ascii="Times New Roman" w:hAnsi="Times New Roman"/>
          <w:lang w:eastAsia="sk-SK"/>
        </w:rPr>
        <w:t>zriadiť, prevádzkovať a po ukončení diela a jeho odovzdaní odstrániť zariadenie staveniska, udržiavať poriadok a čistotu na stavenisku a v jeho okolí a na prístupových komunikáciách v súlade s požiadavkami uvedenými v tejto zmluve;</w:t>
      </w:r>
    </w:p>
    <w:p w14:paraId="471D42BF" w14:textId="77777777" w:rsidR="00A4663C" w:rsidRPr="004039C2" w:rsidRDefault="00A4663C" w:rsidP="00092693">
      <w:pPr>
        <w:pStyle w:val="Odsekzoznamu"/>
        <w:numPr>
          <w:ilvl w:val="0"/>
          <w:numId w:val="8"/>
        </w:numPr>
        <w:spacing w:after="0" w:line="240" w:lineRule="auto"/>
        <w:jc w:val="both"/>
        <w:rPr>
          <w:rFonts w:ascii="Times New Roman" w:hAnsi="Times New Roman"/>
        </w:rPr>
      </w:pPr>
      <w:r w:rsidRPr="004039C2">
        <w:rPr>
          <w:rFonts w:ascii="Times New Roman" w:hAnsi="Times New Roman"/>
        </w:rPr>
        <w:t>zabezpečiť stráženie diela od momentu prevzatia staveniska až do momentu prevzatia diela objednávateľom;</w:t>
      </w:r>
    </w:p>
    <w:p w14:paraId="489665E3" w14:textId="77777777" w:rsidR="00A4663C" w:rsidRPr="004039C2" w:rsidRDefault="00A4663C" w:rsidP="00092693">
      <w:pPr>
        <w:pStyle w:val="Odsekzoznamu"/>
        <w:numPr>
          <w:ilvl w:val="0"/>
          <w:numId w:val="8"/>
        </w:numPr>
        <w:spacing w:after="0" w:line="240" w:lineRule="auto"/>
        <w:jc w:val="both"/>
        <w:rPr>
          <w:rFonts w:ascii="Times New Roman" w:hAnsi="Times New Roman"/>
        </w:rPr>
      </w:pPr>
      <w:r w:rsidRPr="004039C2">
        <w:rPr>
          <w:rFonts w:ascii="Times New Roman" w:hAnsi="Times New Roman"/>
        </w:rPr>
        <w:t>zabezpečiť vedenie stavebného denníka podľa platných predpisov;</w:t>
      </w:r>
    </w:p>
    <w:p w14:paraId="4CCFA0C3" w14:textId="017B2871" w:rsidR="00A4663C" w:rsidRPr="004039C2" w:rsidRDefault="00A4663C" w:rsidP="00092693">
      <w:pPr>
        <w:pStyle w:val="Odsekzoznamu"/>
        <w:numPr>
          <w:ilvl w:val="0"/>
          <w:numId w:val="8"/>
        </w:numPr>
        <w:spacing w:after="0" w:line="240" w:lineRule="auto"/>
        <w:jc w:val="both"/>
        <w:rPr>
          <w:rFonts w:ascii="Times New Roman" w:hAnsi="Times New Roman"/>
        </w:rPr>
      </w:pPr>
      <w:r w:rsidRPr="004039C2">
        <w:rPr>
          <w:rFonts w:ascii="Times New Roman" w:hAnsi="Times New Roman"/>
        </w:rPr>
        <w:t xml:space="preserve">zabezpečiť stálu prítomnosť oprávnenej osoby </w:t>
      </w:r>
      <w:r w:rsidR="009B34DD">
        <w:rPr>
          <w:rFonts w:ascii="Times New Roman" w:hAnsi="Times New Roman"/>
        </w:rPr>
        <w:t xml:space="preserve">na stavbe </w:t>
      </w:r>
      <w:r w:rsidRPr="004039C2">
        <w:rPr>
          <w:rFonts w:ascii="Times New Roman" w:hAnsi="Times New Roman"/>
        </w:rPr>
        <w:t>(stavbyvedúceho)</w:t>
      </w:r>
      <w:r w:rsidR="009B34DD">
        <w:rPr>
          <w:rFonts w:ascii="Times New Roman" w:hAnsi="Times New Roman"/>
        </w:rPr>
        <w:t xml:space="preserve"> s oprávnením na mosty</w:t>
      </w:r>
      <w:r w:rsidRPr="004039C2">
        <w:rPr>
          <w:rFonts w:ascii="Times New Roman" w:hAnsi="Times New Roman"/>
        </w:rPr>
        <w:t>;</w:t>
      </w:r>
    </w:p>
    <w:p w14:paraId="545736E0" w14:textId="77777777" w:rsidR="00A4663C" w:rsidRPr="004039C2" w:rsidRDefault="00A4663C" w:rsidP="00092693">
      <w:pPr>
        <w:pStyle w:val="Odsekzoznamu"/>
        <w:numPr>
          <w:ilvl w:val="0"/>
          <w:numId w:val="8"/>
        </w:numPr>
        <w:spacing w:after="0" w:line="240" w:lineRule="auto"/>
        <w:jc w:val="both"/>
        <w:rPr>
          <w:rFonts w:ascii="Times New Roman" w:hAnsi="Times New Roman"/>
          <w:lang w:eastAsia="sk-SK"/>
        </w:rPr>
      </w:pPr>
      <w:r w:rsidRPr="004039C2">
        <w:rPr>
          <w:rFonts w:ascii="Times New Roman" w:hAnsi="Times New Roman"/>
          <w:lang w:eastAsia="sk-SK"/>
        </w:rPr>
        <w:t xml:space="preserve">vykonať všetky búracie, montážne, demontážne a iné práce súvisiace s realizáciou </w:t>
      </w:r>
      <w:r w:rsidRPr="004039C2">
        <w:rPr>
          <w:rFonts w:ascii="Times New Roman" w:hAnsi="Times New Roman"/>
        </w:rPr>
        <w:t>diela a zaobstarať dopravu, skladovanie a manipuláciu s materiálom, výrobkami, zariadeniami a konštrukciami potrebnými a určenými na zhotovenie diela;</w:t>
      </w:r>
    </w:p>
    <w:p w14:paraId="0DF55ADD" w14:textId="178C39D2" w:rsidR="00E43D06" w:rsidRPr="00E43D06" w:rsidRDefault="00A4663C" w:rsidP="00E43D06">
      <w:pPr>
        <w:pStyle w:val="Odsekzoznamu"/>
        <w:numPr>
          <w:ilvl w:val="0"/>
          <w:numId w:val="8"/>
        </w:numPr>
        <w:spacing w:after="0" w:line="240" w:lineRule="auto"/>
        <w:jc w:val="both"/>
        <w:rPr>
          <w:rFonts w:ascii="Times New Roman" w:hAnsi="Times New Roman"/>
        </w:rPr>
      </w:pPr>
      <w:r w:rsidRPr="004039C2">
        <w:rPr>
          <w:rFonts w:ascii="Times New Roman" w:hAnsi="Times New Roman"/>
          <w:lang w:eastAsia="sk-SK"/>
        </w:rPr>
        <w:t xml:space="preserve">zabezpečiť dopravu a manipuláciu zdemontovaných materiálov, vybúranej stavebnej </w:t>
      </w:r>
      <w:proofErr w:type="spellStart"/>
      <w:r w:rsidRPr="004039C2">
        <w:rPr>
          <w:rFonts w:ascii="Times New Roman" w:hAnsi="Times New Roman"/>
          <w:lang w:eastAsia="sk-SK"/>
        </w:rPr>
        <w:t>sute</w:t>
      </w:r>
      <w:proofErr w:type="spellEnd"/>
      <w:r w:rsidRPr="004039C2">
        <w:rPr>
          <w:rFonts w:ascii="Times New Roman" w:hAnsi="Times New Roman"/>
          <w:lang w:eastAsia="sk-SK"/>
        </w:rPr>
        <w:t xml:space="preserve">, výkopovej </w:t>
      </w:r>
      <w:proofErr w:type="spellStart"/>
      <w:r w:rsidRPr="004039C2">
        <w:rPr>
          <w:rFonts w:ascii="Times New Roman" w:hAnsi="Times New Roman"/>
          <w:lang w:eastAsia="sk-SK"/>
        </w:rPr>
        <w:t>sute</w:t>
      </w:r>
      <w:proofErr w:type="spellEnd"/>
      <w:r w:rsidRPr="004039C2">
        <w:rPr>
          <w:rFonts w:ascii="Times New Roman" w:hAnsi="Times New Roman"/>
          <w:lang w:eastAsia="sk-SK"/>
        </w:rPr>
        <w:t>, výkopovej zeminy a ostatných stavebných odpadov, vrátane ich   uloženia na riadenú skládku a vykonať úhradu poplatku za ich uskladnenie</w:t>
      </w:r>
      <w:r w:rsidRPr="004039C2">
        <w:rPr>
          <w:rFonts w:ascii="Times New Roman" w:hAnsi="Times New Roman"/>
        </w:rPr>
        <w:t xml:space="preserve"> v zmysle platných právnych predpisov; na požiadanie objednávateľa, prípadne dotknutých subjektov,</w:t>
      </w:r>
      <w:r w:rsidRPr="004039C2">
        <w:rPr>
          <w:rFonts w:ascii="Times New Roman" w:hAnsi="Times New Roman"/>
          <w:lang w:eastAsia="sk-SK"/>
        </w:rPr>
        <w:t xml:space="preserve"> </w:t>
      </w:r>
      <w:r w:rsidRPr="004039C2">
        <w:rPr>
          <w:rFonts w:ascii="Times New Roman" w:hAnsi="Times New Roman"/>
        </w:rPr>
        <w:t xml:space="preserve">predložiť doklady o riadnom naložení s odpadmi. </w:t>
      </w:r>
      <w:r w:rsidRPr="004039C2">
        <w:rPr>
          <w:rFonts w:ascii="Times New Roman" w:hAnsi="Times New Roman"/>
          <w:lang w:eastAsia="sk-SK"/>
        </w:rPr>
        <w:t xml:space="preserve">V prípade, ak zhotoviteľ pri plnení predmetu zmluvy vytvoril skládku odpadu alebo medzi-skládku odpadu, je povinný tieto skládky </w:t>
      </w:r>
      <w:r w:rsidRPr="004039C2">
        <w:rPr>
          <w:rFonts w:ascii="Times New Roman" w:hAnsi="Times New Roman"/>
          <w:color w:val="000000" w:themeColor="text1"/>
          <w:lang w:eastAsia="sk-SK"/>
        </w:rPr>
        <w:t xml:space="preserve">pred odovzdaním diela </w:t>
      </w:r>
      <w:r w:rsidRPr="004039C2">
        <w:rPr>
          <w:rFonts w:ascii="Times New Roman" w:hAnsi="Times New Roman"/>
          <w:lang w:eastAsia="sk-SK"/>
        </w:rPr>
        <w:t>odstrániť a všetky plochy, na ktorých sú tieto skládky umiestnené, uviesť do pôvodného stavu;</w:t>
      </w:r>
    </w:p>
    <w:p w14:paraId="43EEF75E" w14:textId="70059271" w:rsidR="00A4663C" w:rsidRPr="004039C2" w:rsidRDefault="00A4663C" w:rsidP="00092693">
      <w:pPr>
        <w:pStyle w:val="Odsekzoznamu"/>
        <w:numPr>
          <w:ilvl w:val="0"/>
          <w:numId w:val="8"/>
        </w:numPr>
        <w:spacing w:after="0" w:line="240" w:lineRule="auto"/>
        <w:jc w:val="both"/>
        <w:rPr>
          <w:rFonts w:ascii="Times New Roman" w:hAnsi="Times New Roman"/>
        </w:rPr>
      </w:pPr>
      <w:r w:rsidRPr="004039C2">
        <w:rPr>
          <w:rFonts w:ascii="Times New Roman" w:hAnsi="Times New Roman"/>
          <w:lang w:eastAsia="sk-SK"/>
        </w:rPr>
        <w:lastRenderedPageBreak/>
        <w:t>vykonať predpísané skúšky, revízie a</w:t>
      </w:r>
      <w:r w:rsidR="009B34DD">
        <w:rPr>
          <w:rFonts w:ascii="Times New Roman" w:hAnsi="Times New Roman"/>
          <w:lang w:eastAsia="sk-SK"/>
        </w:rPr>
        <w:t> </w:t>
      </w:r>
      <w:r w:rsidRPr="004039C2">
        <w:rPr>
          <w:rFonts w:ascii="Times New Roman" w:hAnsi="Times New Roman"/>
          <w:lang w:eastAsia="sk-SK"/>
        </w:rPr>
        <w:t>merania</w:t>
      </w:r>
      <w:r w:rsidR="009B34DD">
        <w:rPr>
          <w:rFonts w:ascii="Times New Roman" w:hAnsi="Times New Roman"/>
          <w:lang w:eastAsia="sk-SK"/>
        </w:rPr>
        <w:t>,</w:t>
      </w:r>
      <w:r w:rsidRPr="004039C2">
        <w:rPr>
          <w:rFonts w:ascii="Times New Roman" w:hAnsi="Times New Roman"/>
          <w:lang w:eastAsia="sk-SK"/>
        </w:rPr>
        <w:t xml:space="preserve"> a zaobstarať protokoly o ich vykonaní;</w:t>
      </w:r>
    </w:p>
    <w:p w14:paraId="4194B45B" w14:textId="77777777" w:rsidR="00A4663C" w:rsidRPr="004039C2" w:rsidRDefault="00A4663C" w:rsidP="00092693">
      <w:pPr>
        <w:pStyle w:val="Odsekzoznamu"/>
        <w:numPr>
          <w:ilvl w:val="0"/>
          <w:numId w:val="8"/>
        </w:numPr>
        <w:spacing w:after="0" w:line="240" w:lineRule="auto"/>
        <w:jc w:val="both"/>
        <w:rPr>
          <w:rFonts w:ascii="Times New Roman" w:hAnsi="Times New Roman"/>
        </w:rPr>
      </w:pPr>
      <w:r w:rsidRPr="004039C2">
        <w:rPr>
          <w:rFonts w:ascii="Times New Roman" w:hAnsi="Times New Roman"/>
        </w:rPr>
        <w:t>zaobstarať doklady preukazujúce kvalitatívne vlastnosti do diela zabudovaných materiálov, výrobkov, zariadení a konštrukcií podľa príslušných platných právnych noriem, technických noriem a iných technických predpisov v jazyku slovenskom;</w:t>
      </w:r>
    </w:p>
    <w:p w14:paraId="00D7CD6C" w14:textId="222ACD49" w:rsidR="00A4663C" w:rsidRPr="004039C2" w:rsidRDefault="00A4663C" w:rsidP="00092693">
      <w:pPr>
        <w:pStyle w:val="Odsekzoznamu"/>
        <w:numPr>
          <w:ilvl w:val="0"/>
          <w:numId w:val="8"/>
        </w:numPr>
        <w:spacing w:after="0" w:line="240" w:lineRule="auto"/>
        <w:jc w:val="both"/>
        <w:rPr>
          <w:rFonts w:ascii="Times New Roman" w:hAnsi="Times New Roman"/>
        </w:rPr>
      </w:pPr>
      <w:r w:rsidRPr="004039C2">
        <w:rPr>
          <w:rFonts w:ascii="Times New Roman" w:hAnsi="Times New Roman"/>
        </w:rPr>
        <w:t xml:space="preserve">vypracovať a riadne odovzdať objednávateľovi Dokumentáciu skutočného </w:t>
      </w:r>
      <w:r w:rsidR="009B34DD">
        <w:rPr>
          <w:rFonts w:ascii="Times New Roman" w:hAnsi="Times New Roman"/>
        </w:rPr>
        <w:t>realizova</w:t>
      </w:r>
      <w:r w:rsidRPr="004039C2">
        <w:rPr>
          <w:rFonts w:ascii="Times New Roman" w:hAnsi="Times New Roman"/>
        </w:rPr>
        <w:t>nia stavby (DS</w:t>
      </w:r>
      <w:r w:rsidR="009B34DD">
        <w:rPr>
          <w:rFonts w:ascii="Times New Roman" w:hAnsi="Times New Roman"/>
        </w:rPr>
        <w:t>R</w:t>
      </w:r>
      <w:r w:rsidRPr="004039C2">
        <w:rPr>
          <w:rFonts w:ascii="Times New Roman" w:hAnsi="Times New Roman"/>
        </w:rPr>
        <w:t>S) vypracovanú podľa platných technických predpisov, vrátane výrobno-technickej dokumentácie (VTD) a dokumentácie na vykonanie prác (DVP), v rozsahu a podobe v súlade s touto zmluvou, a to v slovenskom jazyku, v písomnom a grafickom vyhotovení v </w:t>
      </w:r>
      <w:r w:rsidR="00953094">
        <w:rPr>
          <w:rFonts w:ascii="Times New Roman" w:hAnsi="Times New Roman"/>
        </w:rPr>
        <w:t>6</w:t>
      </w:r>
      <w:r w:rsidRPr="004039C2">
        <w:rPr>
          <w:rFonts w:ascii="Times New Roman" w:hAnsi="Times New Roman"/>
        </w:rPr>
        <w:t xml:space="preserve"> (š</w:t>
      </w:r>
      <w:r w:rsidR="00953094">
        <w:rPr>
          <w:rFonts w:ascii="Times New Roman" w:hAnsi="Times New Roman"/>
        </w:rPr>
        <w:t>iesti</w:t>
      </w:r>
      <w:r w:rsidRPr="004039C2">
        <w:rPr>
          <w:rFonts w:ascii="Times New Roman" w:hAnsi="Times New Roman"/>
        </w:rPr>
        <w:t xml:space="preserve">ch) rovnocenných výtlačkoch, ako aj 1-krát v digitálnej forme na USB nosiči s voľným </w:t>
      </w:r>
      <w:proofErr w:type="spellStart"/>
      <w:r w:rsidRPr="004039C2">
        <w:rPr>
          <w:rFonts w:ascii="Times New Roman" w:hAnsi="Times New Roman"/>
        </w:rPr>
        <w:t>prehľadávacím</w:t>
      </w:r>
      <w:proofErr w:type="spellEnd"/>
      <w:r w:rsidRPr="004039C2">
        <w:rPr>
          <w:rFonts w:ascii="Times New Roman" w:hAnsi="Times New Roman"/>
        </w:rPr>
        <w:t xml:space="preserve"> programom s možnosťou kopírovania (</w:t>
      </w:r>
      <w:r w:rsidR="00E43D06">
        <w:rPr>
          <w:rFonts w:ascii="Times New Roman" w:hAnsi="Times New Roman"/>
        </w:rPr>
        <w:t>„</w:t>
      </w:r>
      <w:proofErr w:type="spellStart"/>
      <w:r w:rsidRPr="004039C2">
        <w:rPr>
          <w:rFonts w:ascii="Times New Roman" w:hAnsi="Times New Roman"/>
        </w:rPr>
        <w:t>pdf</w:t>
      </w:r>
      <w:proofErr w:type="spellEnd"/>
      <w:r w:rsidRPr="004039C2">
        <w:rPr>
          <w:rFonts w:ascii="Times New Roman" w:hAnsi="Times New Roman"/>
        </w:rPr>
        <w:t>.</w:t>
      </w:r>
      <w:r w:rsidR="00E43D06">
        <w:rPr>
          <w:rFonts w:ascii="Times New Roman" w:hAnsi="Times New Roman"/>
        </w:rPr>
        <w:t>“</w:t>
      </w:r>
      <w:r w:rsidRPr="004039C2">
        <w:rPr>
          <w:rFonts w:ascii="Times New Roman" w:hAnsi="Times New Roman"/>
        </w:rPr>
        <w:t>) a vo formáte CAD (</w:t>
      </w:r>
      <w:r w:rsidR="00E43D06">
        <w:rPr>
          <w:rFonts w:ascii="Times New Roman" w:hAnsi="Times New Roman"/>
        </w:rPr>
        <w:t>„</w:t>
      </w:r>
      <w:proofErr w:type="spellStart"/>
      <w:r w:rsidRPr="004039C2">
        <w:rPr>
          <w:rFonts w:ascii="Times New Roman" w:hAnsi="Times New Roman"/>
        </w:rPr>
        <w:t>dwg</w:t>
      </w:r>
      <w:proofErr w:type="spellEnd"/>
      <w:r w:rsidR="00E43D06">
        <w:rPr>
          <w:rFonts w:ascii="Times New Roman" w:hAnsi="Times New Roman"/>
        </w:rPr>
        <w:t>“</w:t>
      </w:r>
      <w:r w:rsidRPr="004039C2">
        <w:rPr>
          <w:rFonts w:ascii="Times New Roman" w:hAnsi="Times New Roman"/>
        </w:rPr>
        <w:t xml:space="preserve">, </w:t>
      </w:r>
      <w:r w:rsidR="00E43D06">
        <w:rPr>
          <w:rFonts w:ascii="Times New Roman" w:hAnsi="Times New Roman"/>
        </w:rPr>
        <w:t>„</w:t>
      </w:r>
      <w:proofErr w:type="spellStart"/>
      <w:r w:rsidRPr="004039C2">
        <w:rPr>
          <w:rFonts w:ascii="Times New Roman" w:hAnsi="Times New Roman"/>
        </w:rPr>
        <w:t>dxf</w:t>
      </w:r>
      <w:proofErr w:type="spellEnd"/>
      <w:r w:rsidR="00E43D06">
        <w:rPr>
          <w:rFonts w:ascii="Times New Roman" w:hAnsi="Times New Roman"/>
        </w:rPr>
        <w:t>“</w:t>
      </w:r>
      <w:r w:rsidRPr="004039C2">
        <w:rPr>
          <w:rFonts w:ascii="Times New Roman" w:hAnsi="Times New Roman"/>
        </w:rPr>
        <w:t xml:space="preserve"> alebo obdobné); </w:t>
      </w:r>
    </w:p>
    <w:p w14:paraId="71F04AD9" w14:textId="54B0E022" w:rsidR="00A4663C" w:rsidRPr="004039C2" w:rsidRDefault="00A4663C" w:rsidP="00092693">
      <w:pPr>
        <w:pStyle w:val="Odsekzoznamu"/>
        <w:numPr>
          <w:ilvl w:val="0"/>
          <w:numId w:val="8"/>
        </w:numPr>
        <w:spacing w:after="0" w:line="240" w:lineRule="auto"/>
        <w:jc w:val="both"/>
        <w:rPr>
          <w:rFonts w:ascii="Times New Roman" w:hAnsi="Times New Roman"/>
        </w:rPr>
      </w:pPr>
      <w:r w:rsidRPr="004039C2">
        <w:rPr>
          <w:rFonts w:ascii="Times New Roman" w:hAnsi="Times New Roman"/>
        </w:rPr>
        <w:t>vypracovať a riadne odovzdať objednávateľovi kompletnú dokumentáciu potrebnú pre odovzdanie a kolaudáciu stavby v zmysle tejto zmluvy a jej príloh, ako aj splniť ďalšie záväzky v rozsahu a spôsobom uvedeným v </w:t>
      </w:r>
      <w:r w:rsidR="00953094">
        <w:rPr>
          <w:rFonts w:ascii="Times New Roman" w:hAnsi="Times New Roman"/>
        </w:rPr>
        <w:t>O</w:t>
      </w:r>
      <w:r w:rsidRPr="004039C2">
        <w:rPr>
          <w:rFonts w:ascii="Times New Roman" w:hAnsi="Times New Roman"/>
        </w:rPr>
        <w:t>pise predmetu zákazky</w:t>
      </w:r>
      <w:r w:rsidR="00AA248D">
        <w:rPr>
          <w:rFonts w:ascii="Times New Roman" w:hAnsi="Times New Roman"/>
        </w:rPr>
        <w:t>.</w:t>
      </w:r>
      <w:r w:rsidRPr="004039C2">
        <w:rPr>
          <w:rFonts w:ascii="Times New Roman" w:hAnsi="Times New Roman"/>
        </w:rPr>
        <w:t xml:space="preserve"> </w:t>
      </w:r>
    </w:p>
    <w:p w14:paraId="2A7463E4" w14:textId="77777777" w:rsidR="00A4663C" w:rsidRPr="004039C2" w:rsidRDefault="00A4663C" w:rsidP="00092693">
      <w:pPr>
        <w:pStyle w:val="Odsekzoznamu"/>
        <w:numPr>
          <w:ilvl w:val="0"/>
          <w:numId w:val="8"/>
        </w:numPr>
        <w:spacing w:after="0" w:line="240" w:lineRule="auto"/>
        <w:jc w:val="both"/>
        <w:rPr>
          <w:rFonts w:ascii="Times New Roman" w:hAnsi="Times New Roman"/>
        </w:rPr>
      </w:pPr>
      <w:r w:rsidRPr="004039C2">
        <w:rPr>
          <w:rFonts w:ascii="Times New Roman" w:hAnsi="Times New Roman"/>
          <w:lang w:eastAsia="sk-SK"/>
        </w:rPr>
        <w:t xml:space="preserve">zhotoviteľ je povinný mať počas celej doby vykonávania diela uzatvorené poistenie v rozsahu a za podmienok </w:t>
      </w:r>
      <w:r w:rsidRPr="00953094">
        <w:rPr>
          <w:rFonts w:ascii="Times New Roman" w:hAnsi="Times New Roman"/>
          <w:lang w:eastAsia="sk-SK"/>
        </w:rPr>
        <w:t>podľa článku X. tejto Zmluvy</w:t>
      </w:r>
      <w:r w:rsidRPr="004039C2">
        <w:rPr>
          <w:rFonts w:ascii="Times New Roman" w:hAnsi="Times New Roman"/>
          <w:lang w:eastAsia="sk-SK"/>
        </w:rPr>
        <w:t>;</w:t>
      </w:r>
    </w:p>
    <w:p w14:paraId="4E28E6FD" w14:textId="42D4C741" w:rsidR="00A4663C" w:rsidRDefault="00A4663C" w:rsidP="00092693">
      <w:pPr>
        <w:pStyle w:val="Odsekzoznamu"/>
        <w:numPr>
          <w:ilvl w:val="0"/>
          <w:numId w:val="8"/>
        </w:numPr>
        <w:spacing w:after="0" w:line="240" w:lineRule="auto"/>
        <w:jc w:val="both"/>
        <w:rPr>
          <w:rFonts w:ascii="Times New Roman" w:hAnsi="Times New Roman"/>
        </w:rPr>
      </w:pPr>
      <w:r w:rsidRPr="00AE3B74">
        <w:rPr>
          <w:rFonts w:ascii="Times New Roman" w:hAnsi="Times New Roman"/>
        </w:rPr>
        <w:t xml:space="preserve">priebežne sledovať a zaznamenávať priebeh realizácie stavebných prác počas celej doby realizácie diela, a to v podobe fotodokumentácie a videozáznamu v kvalite vhodnej na prezentačné účely. Zhotoviteľ bude takto zozbierané podklady odovzdávať priebežne ako súčasť príloh k mesačne predkladaným súpisom prác. Zhotoviteľ bude tieto podklady predkladať </w:t>
      </w:r>
      <w:r w:rsidR="00953094">
        <w:rPr>
          <w:rFonts w:ascii="Times New Roman" w:hAnsi="Times New Roman"/>
        </w:rPr>
        <w:t xml:space="preserve">na </w:t>
      </w:r>
      <w:r w:rsidRPr="00AE3B74">
        <w:rPr>
          <w:rFonts w:ascii="Times New Roman" w:hAnsi="Times New Roman"/>
        </w:rPr>
        <w:t>USB nosiči, v celkovom počte 1 ks pri každom termíne predkladania súpisov prác ako ich súčasť. Konečný sumárny prezentačný videozáznam priebehu realizácie stavebných prác, vrátane kompletnej fotodokumentácie, predloží zhotoviteľ ku dňu preberania diela objednávateľom. Audiovizuálny záznam o celom priebehu stavby bude v trvaní minimálne 300 sekúnd (pred realizáciou stavebných prác, počas a po realizácii)</w:t>
      </w:r>
      <w:r w:rsidR="00953094">
        <w:rPr>
          <w:rFonts w:ascii="Times New Roman" w:hAnsi="Times New Roman"/>
        </w:rPr>
        <w:t>;</w:t>
      </w:r>
    </w:p>
    <w:p w14:paraId="695B5177" w14:textId="7FCB1C73" w:rsidR="006B2CE0" w:rsidRDefault="00A4663C" w:rsidP="00092693">
      <w:pPr>
        <w:pStyle w:val="Odsekzoznamu"/>
        <w:numPr>
          <w:ilvl w:val="0"/>
          <w:numId w:val="8"/>
        </w:numPr>
        <w:spacing w:after="0" w:line="240" w:lineRule="auto"/>
        <w:jc w:val="both"/>
        <w:rPr>
          <w:rFonts w:ascii="Times New Roman" w:hAnsi="Times New Roman"/>
        </w:rPr>
      </w:pPr>
      <w:r w:rsidRPr="00953094">
        <w:rPr>
          <w:rFonts w:ascii="Times New Roman" w:hAnsi="Times New Roman"/>
        </w:rPr>
        <w:t>s</w:t>
      </w:r>
      <w:r w:rsidR="006B2CE0" w:rsidRPr="00953094">
        <w:rPr>
          <w:rFonts w:ascii="Times New Roman" w:hAnsi="Times New Roman"/>
        </w:rPr>
        <w:t>pracovať projekt dlhodobého sledovania mostného objektu potvrdeného autorizovaným geodetom a</w:t>
      </w:r>
      <w:r w:rsidR="00953094">
        <w:rPr>
          <w:rFonts w:ascii="Times New Roman" w:hAnsi="Times New Roman"/>
        </w:rPr>
        <w:t> </w:t>
      </w:r>
      <w:r w:rsidR="006B2CE0" w:rsidRPr="00953094">
        <w:rPr>
          <w:rFonts w:ascii="Times New Roman" w:hAnsi="Times New Roman"/>
        </w:rPr>
        <w:t>projektantom</w:t>
      </w:r>
      <w:r w:rsidR="00953094">
        <w:rPr>
          <w:rFonts w:ascii="Times New Roman" w:hAnsi="Times New Roman"/>
        </w:rPr>
        <w:t>;</w:t>
      </w:r>
    </w:p>
    <w:p w14:paraId="053890BF" w14:textId="7839D319" w:rsidR="00B14A13" w:rsidRPr="00953094" w:rsidRDefault="00A4663C" w:rsidP="00092693">
      <w:pPr>
        <w:pStyle w:val="Odsekzoznamu"/>
        <w:numPr>
          <w:ilvl w:val="0"/>
          <w:numId w:val="8"/>
        </w:numPr>
        <w:spacing w:after="0" w:line="240" w:lineRule="auto"/>
        <w:jc w:val="both"/>
        <w:rPr>
          <w:rFonts w:ascii="Times New Roman" w:hAnsi="Times New Roman"/>
        </w:rPr>
      </w:pPr>
      <w:bookmarkStart w:id="3" w:name="_Hlk92104626"/>
      <w:r w:rsidRPr="00953094">
        <w:rPr>
          <w:rFonts w:ascii="Times New Roman" w:hAnsi="Times New Roman"/>
        </w:rPr>
        <w:t>z</w:t>
      </w:r>
      <w:r w:rsidR="00B14A13" w:rsidRPr="00953094">
        <w:rPr>
          <w:rFonts w:ascii="Times New Roman" w:hAnsi="Times New Roman"/>
        </w:rPr>
        <w:t>abezpeč</w:t>
      </w:r>
      <w:r w:rsidRPr="00953094">
        <w:rPr>
          <w:rFonts w:ascii="Times New Roman" w:hAnsi="Times New Roman"/>
        </w:rPr>
        <w:t>iť</w:t>
      </w:r>
      <w:r w:rsidR="00B14A13" w:rsidRPr="00953094">
        <w:rPr>
          <w:rFonts w:ascii="Times New Roman" w:hAnsi="Times New Roman"/>
        </w:rPr>
        <w:t xml:space="preserve"> a zrealiz</w:t>
      </w:r>
      <w:r w:rsidRPr="00953094">
        <w:rPr>
          <w:rFonts w:ascii="Times New Roman" w:hAnsi="Times New Roman"/>
        </w:rPr>
        <w:t>ovať</w:t>
      </w:r>
      <w:r w:rsidR="00B14A13" w:rsidRPr="00953094">
        <w:rPr>
          <w:rFonts w:ascii="Times New Roman" w:hAnsi="Times New Roman"/>
        </w:rPr>
        <w:t xml:space="preserve"> prvú hlavnú prehliadku most</w:t>
      </w:r>
      <w:r w:rsidR="007F54BE" w:rsidRPr="00953094">
        <w:rPr>
          <w:rFonts w:ascii="Times New Roman" w:hAnsi="Times New Roman"/>
        </w:rPr>
        <w:t>ného objektu</w:t>
      </w:r>
      <w:r w:rsidR="00B14A13" w:rsidRPr="00953094">
        <w:rPr>
          <w:rFonts w:ascii="Times New Roman" w:hAnsi="Times New Roman"/>
        </w:rPr>
        <w:t xml:space="preserve"> po </w:t>
      </w:r>
      <w:r w:rsidR="007F54BE" w:rsidRPr="00953094">
        <w:rPr>
          <w:rFonts w:ascii="Times New Roman" w:hAnsi="Times New Roman"/>
        </w:rPr>
        <w:t xml:space="preserve">jeho </w:t>
      </w:r>
      <w:r w:rsidR="00B14A13" w:rsidRPr="00953094">
        <w:rPr>
          <w:rFonts w:ascii="Times New Roman" w:hAnsi="Times New Roman"/>
        </w:rPr>
        <w:t xml:space="preserve">rekonštrukcii, </w:t>
      </w:r>
      <w:r w:rsidR="007F54BE" w:rsidRPr="00953094">
        <w:rPr>
          <w:rFonts w:ascii="Times New Roman" w:hAnsi="Times New Roman"/>
        </w:rPr>
        <w:t>zabezpeč</w:t>
      </w:r>
      <w:r w:rsidR="00AE3B74" w:rsidRPr="00953094">
        <w:rPr>
          <w:rFonts w:ascii="Times New Roman" w:hAnsi="Times New Roman"/>
        </w:rPr>
        <w:t>iť</w:t>
      </w:r>
      <w:r w:rsidR="007F54BE" w:rsidRPr="00953094">
        <w:rPr>
          <w:rFonts w:ascii="Times New Roman" w:hAnsi="Times New Roman"/>
        </w:rPr>
        <w:t xml:space="preserve"> </w:t>
      </w:r>
      <w:r w:rsidR="00B14A13" w:rsidRPr="00953094">
        <w:rPr>
          <w:rFonts w:ascii="Times New Roman" w:hAnsi="Times New Roman"/>
        </w:rPr>
        <w:t xml:space="preserve">vypracovanie mostného zošita podľa platných </w:t>
      </w:r>
      <w:r w:rsidR="007F54BE" w:rsidRPr="00953094">
        <w:rPr>
          <w:rFonts w:ascii="Times New Roman" w:hAnsi="Times New Roman"/>
        </w:rPr>
        <w:t>technických predpisov</w:t>
      </w:r>
      <w:r w:rsidR="00B14A13" w:rsidRPr="00953094">
        <w:rPr>
          <w:rFonts w:ascii="Times New Roman" w:hAnsi="Times New Roman"/>
        </w:rPr>
        <w:t xml:space="preserve"> a predpisov </w:t>
      </w:r>
      <w:r w:rsidR="007F54BE" w:rsidRPr="00953094">
        <w:rPr>
          <w:rFonts w:ascii="Times New Roman" w:hAnsi="Times New Roman"/>
        </w:rPr>
        <w:t>s nimi súvisiacich</w:t>
      </w:r>
      <w:r w:rsidR="00953094">
        <w:rPr>
          <w:rFonts w:ascii="Times New Roman" w:hAnsi="Times New Roman"/>
        </w:rPr>
        <w:t>,</w:t>
      </w:r>
      <w:r w:rsidR="00B14A13" w:rsidRPr="00953094">
        <w:rPr>
          <w:rFonts w:ascii="Times New Roman" w:hAnsi="Times New Roman"/>
        </w:rPr>
        <w:t xml:space="preserve"> </w:t>
      </w:r>
      <w:r w:rsidR="007F54BE" w:rsidRPr="00953094">
        <w:rPr>
          <w:rFonts w:ascii="Times New Roman" w:hAnsi="Times New Roman"/>
        </w:rPr>
        <w:t>a </w:t>
      </w:r>
      <w:r w:rsidR="00B14A13" w:rsidRPr="00953094">
        <w:rPr>
          <w:rFonts w:ascii="Times New Roman" w:hAnsi="Times New Roman"/>
        </w:rPr>
        <w:t>zabezpeč</w:t>
      </w:r>
      <w:r w:rsidR="00AE3B74" w:rsidRPr="00953094">
        <w:rPr>
          <w:rFonts w:ascii="Times New Roman" w:hAnsi="Times New Roman"/>
        </w:rPr>
        <w:t>iť</w:t>
      </w:r>
      <w:r w:rsidR="00B14A13" w:rsidRPr="00953094">
        <w:rPr>
          <w:rFonts w:ascii="Times New Roman" w:hAnsi="Times New Roman"/>
        </w:rPr>
        <w:t xml:space="preserve"> zápis do </w:t>
      </w:r>
      <w:r w:rsidR="007F54BE" w:rsidRPr="00953094">
        <w:rPr>
          <w:rFonts w:ascii="Times New Roman" w:hAnsi="Times New Roman"/>
        </w:rPr>
        <w:t>cestnej databanky (CDB).</w:t>
      </w:r>
    </w:p>
    <w:bookmarkEnd w:id="3"/>
    <w:p w14:paraId="072CBE8A" w14:textId="77777777" w:rsidR="00E43D06" w:rsidRPr="00B14A13" w:rsidRDefault="00E43D06" w:rsidP="0089781F">
      <w:pPr>
        <w:autoSpaceDE w:val="0"/>
        <w:autoSpaceDN w:val="0"/>
        <w:adjustRightInd w:val="0"/>
        <w:spacing w:after="0" w:line="240" w:lineRule="auto"/>
        <w:contextualSpacing/>
        <w:rPr>
          <w:rFonts w:ascii="Times New Roman" w:eastAsia="Times New Roman" w:hAnsi="Times New Roman" w:cs="Times New Roman"/>
          <w:b/>
          <w:bCs/>
        </w:rPr>
      </w:pPr>
    </w:p>
    <w:p w14:paraId="18130A69" w14:textId="2637CF60" w:rsidR="00292AB9" w:rsidRPr="00077378" w:rsidRDefault="00292AB9" w:rsidP="00292AB9">
      <w:pPr>
        <w:spacing w:after="0" w:line="240" w:lineRule="auto"/>
        <w:jc w:val="center"/>
        <w:rPr>
          <w:rFonts w:ascii="Times New Roman" w:eastAsia="Times New Roman" w:hAnsi="Times New Roman" w:cs="Times New Roman"/>
          <w:b/>
          <w:bCs/>
        </w:rPr>
      </w:pPr>
      <w:r w:rsidRPr="00077378">
        <w:rPr>
          <w:rFonts w:ascii="Times New Roman" w:eastAsia="Times New Roman" w:hAnsi="Times New Roman" w:cs="Times New Roman"/>
          <w:b/>
          <w:bCs/>
        </w:rPr>
        <w:t>Článok II</w:t>
      </w:r>
      <w:r>
        <w:rPr>
          <w:rFonts w:ascii="Times New Roman" w:eastAsia="Times New Roman" w:hAnsi="Times New Roman" w:cs="Times New Roman"/>
          <w:b/>
          <w:bCs/>
        </w:rPr>
        <w:t>I</w:t>
      </w:r>
      <w:r w:rsidRPr="00077378">
        <w:rPr>
          <w:rFonts w:ascii="Times New Roman" w:eastAsia="Times New Roman" w:hAnsi="Times New Roman" w:cs="Times New Roman"/>
          <w:b/>
          <w:bCs/>
        </w:rPr>
        <w:t>.</w:t>
      </w:r>
    </w:p>
    <w:p w14:paraId="32A5A761" w14:textId="40916E0D" w:rsidR="00292AB9" w:rsidRPr="00292AB9" w:rsidRDefault="00292AB9" w:rsidP="00292AB9">
      <w:pPr>
        <w:spacing w:line="240" w:lineRule="auto"/>
        <w:jc w:val="center"/>
        <w:rPr>
          <w:rFonts w:ascii="Times New Roman" w:hAnsi="Times New Roman" w:cs="Times New Roman"/>
          <w:b/>
          <w:bCs/>
        </w:rPr>
      </w:pPr>
      <w:r>
        <w:rPr>
          <w:rFonts w:ascii="Times New Roman" w:hAnsi="Times New Roman" w:cs="Times New Roman"/>
          <w:b/>
          <w:bCs/>
        </w:rPr>
        <w:t>Prehlásenie zhotoviteľa</w:t>
      </w:r>
    </w:p>
    <w:p w14:paraId="748670F6" w14:textId="1A91A2D8" w:rsidR="00077378" w:rsidRPr="00077378" w:rsidRDefault="00077378" w:rsidP="00092693">
      <w:pPr>
        <w:numPr>
          <w:ilvl w:val="0"/>
          <w:numId w:val="2"/>
        </w:numPr>
        <w:autoSpaceDE w:val="0"/>
        <w:autoSpaceDN w:val="0"/>
        <w:adjustRightInd w:val="0"/>
        <w:spacing w:after="0" w:line="240" w:lineRule="auto"/>
        <w:ind w:left="360"/>
        <w:contextualSpacing/>
        <w:jc w:val="both"/>
        <w:rPr>
          <w:rFonts w:ascii="Times New Roman" w:eastAsia="Times New Roman" w:hAnsi="Times New Roman" w:cs="Times New Roman"/>
          <w:color w:val="000000"/>
        </w:rPr>
      </w:pPr>
      <w:r w:rsidRPr="00077378">
        <w:rPr>
          <w:rFonts w:ascii="Times New Roman" w:eastAsia="Times New Roman" w:hAnsi="Times New Roman" w:cs="Times New Roman"/>
          <w:color w:val="000000"/>
        </w:rPr>
        <w:t xml:space="preserve">Zhotoviteľ vyhlasuje a podpisom tejto zmluvy potvrdzuje, že je riadne oboznámený s rozsahom a povahou diela, ako aj </w:t>
      </w:r>
      <w:r w:rsidR="00CA117C">
        <w:rPr>
          <w:rFonts w:ascii="Times New Roman" w:eastAsia="Times New Roman" w:hAnsi="Times New Roman" w:cs="Times New Roman"/>
          <w:color w:val="000000"/>
        </w:rPr>
        <w:t xml:space="preserve">s rozsahom a povahou </w:t>
      </w:r>
      <w:r w:rsidRPr="00077378">
        <w:rPr>
          <w:rFonts w:ascii="Times New Roman" w:eastAsia="Times New Roman" w:hAnsi="Times New Roman" w:cs="Times New Roman"/>
          <w:color w:val="000000"/>
        </w:rPr>
        <w:t>všetkých svojich záväzkov v zmysle tejto zmluvy a jej príloh, ako aj so všeobecne záväznými právnymi predpismi akokoľvek sa vzťahujúcimi na predmet zmluvy a že správne vyhodnotil a ocenil všetky práce trvalého či dočasného charakteru, ktoré sú nevyhnutné pre riadne splnenie všetkých jeho záväzkov podľa tejto zmluvy</w:t>
      </w:r>
      <w:r w:rsidR="00144C99">
        <w:rPr>
          <w:rFonts w:ascii="Times New Roman" w:eastAsia="Times New Roman" w:hAnsi="Times New Roman" w:cs="Times New Roman"/>
          <w:color w:val="000000"/>
        </w:rPr>
        <w:t>,</w:t>
      </w:r>
      <w:r w:rsidRPr="00077378">
        <w:rPr>
          <w:rFonts w:ascii="Times New Roman" w:eastAsia="Times New Roman" w:hAnsi="Times New Roman" w:cs="Times New Roman"/>
          <w:color w:val="000000"/>
        </w:rPr>
        <w:t xml:space="preserve"> a</w:t>
      </w:r>
      <w:r w:rsidR="00144C99">
        <w:rPr>
          <w:rFonts w:ascii="Times New Roman" w:eastAsia="Times New Roman" w:hAnsi="Times New Roman" w:cs="Times New Roman"/>
          <w:color w:val="000000"/>
        </w:rPr>
        <w:t xml:space="preserve"> taktiež potvrdzuje, </w:t>
      </w:r>
      <w:r w:rsidRPr="00077378">
        <w:rPr>
          <w:rFonts w:ascii="Times New Roman" w:eastAsia="Times New Roman" w:hAnsi="Times New Roman" w:cs="Times New Roman"/>
          <w:color w:val="000000"/>
        </w:rPr>
        <w:t xml:space="preserve">že: </w:t>
      </w:r>
    </w:p>
    <w:p w14:paraId="64A89104" w14:textId="77777777" w:rsidR="00077378" w:rsidRPr="00077378" w:rsidRDefault="00077378" w:rsidP="00092693">
      <w:pPr>
        <w:numPr>
          <w:ilvl w:val="0"/>
          <w:numId w:val="3"/>
        </w:numPr>
        <w:autoSpaceDE w:val="0"/>
        <w:autoSpaceDN w:val="0"/>
        <w:adjustRightInd w:val="0"/>
        <w:spacing w:after="0" w:line="240" w:lineRule="auto"/>
        <w:contextualSpacing/>
        <w:jc w:val="both"/>
        <w:rPr>
          <w:rFonts w:ascii="Times New Roman" w:eastAsia="Times New Roman" w:hAnsi="Times New Roman" w:cs="Times New Roman"/>
          <w:color w:val="000000"/>
        </w:rPr>
      </w:pPr>
      <w:r w:rsidRPr="00077378">
        <w:rPr>
          <w:rFonts w:ascii="Times New Roman" w:eastAsia="Times New Roman" w:hAnsi="Times New Roman" w:cs="Times New Roman"/>
          <w:color w:val="000000"/>
        </w:rPr>
        <w:t>prevzal od objednávateľa všetky podklady potrebné pre realizáciu diela a dôkladne ich pri vynaložení odbornej starostlivosti prekontroloval s tým, že tieto podklady neobsahujú žiadne prekážky vykonania diela, ktoré mohol zistiť pri vynaložení odbornej starostlivosti;</w:t>
      </w:r>
    </w:p>
    <w:p w14:paraId="31D025D7" w14:textId="60210318" w:rsidR="00077378" w:rsidRPr="00077378" w:rsidRDefault="00077378" w:rsidP="00092693">
      <w:pPr>
        <w:numPr>
          <w:ilvl w:val="0"/>
          <w:numId w:val="3"/>
        </w:numPr>
        <w:autoSpaceDE w:val="0"/>
        <w:autoSpaceDN w:val="0"/>
        <w:adjustRightInd w:val="0"/>
        <w:spacing w:after="0" w:line="240" w:lineRule="auto"/>
        <w:contextualSpacing/>
        <w:jc w:val="both"/>
        <w:rPr>
          <w:rFonts w:ascii="Times New Roman" w:eastAsia="Times New Roman" w:hAnsi="Times New Roman" w:cs="Times New Roman"/>
          <w:color w:val="000000"/>
        </w:rPr>
      </w:pPr>
      <w:r w:rsidRPr="00077378">
        <w:rPr>
          <w:rFonts w:ascii="Times New Roman" w:eastAsia="Times New Roman" w:hAnsi="Times New Roman" w:cs="Times New Roman"/>
          <w:color w:val="000000"/>
        </w:rPr>
        <w:t>preveril miestne podmienky na mieste, kde sa bude nachádzať stavenisko</w:t>
      </w:r>
      <w:r w:rsidRPr="00077378">
        <w:rPr>
          <w:rFonts w:ascii="Times New Roman" w:eastAsia="Times New Roman" w:hAnsi="Times New Roman" w:cs="Times New Roman"/>
          <w:i/>
          <w:color w:val="000000"/>
        </w:rPr>
        <w:t xml:space="preserve">; </w:t>
      </w:r>
      <w:r w:rsidRPr="00077378">
        <w:rPr>
          <w:rFonts w:ascii="Times New Roman" w:eastAsia="Times New Roman" w:hAnsi="Times New Roman" w:cs="Times New Roman"/>
          <w:color w:val="000000"/>
        </w:rPr>
        <w:t>zahrnul všetky technické a dodacie podmienky nevyhnutné pre splnenie svojho záväzku podľa zmluvy do kalkulácie ceny za dielo a celková cena diela podľa tejto zmluvy zahŕňa všetky náklady akokoľvek spojené s jeho realizáciou</w:t>
      </w:r>
      <w:r w:rsidR="00144C99">
        <w:rPr>
          <w:rFonts w:ascii="Times New Roman" w:eastAsia="Times New Roman" w:hAnsi="Times New Roman" w:cs="Times New Roman"/>
          <w:color w:val="000000"/>
        </w:rPr>
        <w:t>,</w:t>
      </w:r>
      <w:r w:rsidRPr="00077378">
        <w:rPr>
          <w:rFonts w:ascii="Times New Roman" w:eastAsia="Times New Roman" w:hAnsi="Times New Roman" w:cs="Times New Roman"/>
          <w:color w:val="000000"/>
        </w:rPr>
        <w:t xml:space="preserve"> vrátane nákladov spojených s odstraňovaním vád;</w:t>
      </w:r>
    </w:p>
    <w:p w14:paraId="1948655A" w14:textId="7C6B4818" w:rsidR="00077378" w:rsidRPr="00077378" w:rsidRDefault="00077378" w:rsidP="00092693">
      <w:pPr>
        <w:numPr>
          <w:ilvl w:val="0"/>
          <w:numId w:val="3"/>
        </w:numPr>
        <w:autoSpaceDE w:val="0"/>
        <w:autoSpaceDN w:val="0"/>
        <w:adjustRightInd w:val="0"/>
        <w:spacing w:after="0" w:line="240" w:lineRule="auto"/>
        <w:contextualSpacing/>
        <w:jc w:val="both"/>
        <w:rPr>
          <w:rFonts w:ascii="Times New Roman" w:eastAsia="Times New Roman" w:hAnsi="Times New Roman" w:cs="Times New Roman"/>
          <w:color w:val="000000"/>
        </w:rPr>
      </w:pPr>
      <w:r w:rsidRPr="00077378">
        <w:rPr>
          <w:rFonts w:ascii="Times New Roman" w:eastAsia="Times New Roman" w:hAnsi="Times New Roman" w:cs="Times New Roman"/>
          <w:color w:val="000000"/>
        </w:rPr>
        <w:t>v rámci verejného obstarávania uplatnil všetky svoje požiadavky, prípadne vysvetlenia na objednávateľa týkajúce sa tejto zmluvy a/alebo súťažných podkladov a dokumentov, na ktoré súťažné podklady odkazujú a/alebo iných skutočností, ktoré môžu mať vplyv na plnenie jeho záväzku podľa tejto zmluvy</w:t>
      </w:r>
      <w:r w:rsidR="00144C99">
        <w:rPr>
          <w:rFonts w:ascii="Times New Roman" w:eastAsia="Times New Roman" w:hAnsi="Times New Roman" w:cs="Times New Roman"/>
          <w:color w:val="000000"/>
        </w:rPr>
        <w:t>;</w:t>
      </w:r>
      <w:r w:rsidRPr="00077378">
        <w:rPr>
          <w:rFonts w:ascii="Times New Roman" w:eastAsia="Times New Roman" w:hAnsi="Times New Roman" w:cs="Times New Roman"/>
          <w:color w:val="000000"/>
        </w:rPr>
        <w:t xml:space="preserve"> </w:t>
      </w:r>
    </w:p>
    <w:p w14:paraId="0964E2AC" w14:textId="4D19E982" w:rsidR="00077378" w:rsidRPr="00077378" w:rsidRDefault="00077378" w:rsidP="00092693">
      <w:pPr>
        <w:numPr>
          <w:ilvl w:val="0"/>
          <w:numId w:val="3"/>
        </w:numPr>
        <w:autoSpaceDE w:val="0"/>
        <w:autoSpaceDN w:val="0"/>
        <w:adjustRightInd w:val="0"/>
        <w:spacing w:after="0" w:line="240" w:lineRule="auto"/>
        <w:contextualSpacing/>
        <w:jc w:val="both"/>
        <w:rPr>
          <w:rFonts w:ascii="Times New Roman" w:eastAsia="Times New Roman" w:hAnsi="Times New Roman" w:cs="Times New Roman"/>
          <w:color w:val="000000"/>
        </w:rPr>
      </w:pPr>
      <w:r w:rsidRPr="00077378">
        <w:rPr>
          <w:rFonts w:ascii="Times New Roman" w:eastAsia="Times New Roman" w:hAnsi="Times New Roman" w:cs="Times New Roman"/>
        </w:rPr>
        <w:t xml:space="preserve">skontroloval projektovú dokumentáciu podľa </w:t>
      </w:r>
      <w:r w:rsidR="00F145B3">
        <w:rPr>
          <w:rFonts w:ascii="Times New Roman" w:eastAsia="Times New Roman" w:hAnsi="Times New Roman" w:cs="Times New Roman"/>
        </w:rPr>
        <w:t xml:space="preserve">bodu </w:t>
      </w:r>
      <w:r w:rsidR="003C30AE">
        <w:rPr>
          <w:rFonts w:ascii="Times New Roman" w:eastAsia="Times New Roman" w:hAnsi="Times New Roman" w:cs="Times New Roman"/>
        </w:rPr>
        <w:t>2</w:t>
      </w:r>
      <w:r w:rsidR="00F145B3">
        <w:rPr>
          <w:rFonts w:ascii="Times New Roman" w:eastAsia="Times New Roman" w:hAnsi="Times New Roman" w:cs="Times New Roman"/>
        </w:rPr>
        <w:t xml:space="preserve">. </w:t>
      </w:r>
      <w:r w:rsidRPr="00077378">
        <w:rPr>
          <w:rFonts w:ascii="Times New Roman" w:eastAsia="Times New Roman" w:hAnsi="Times New Roman" w:cs="Times New Roman"/>
        </w:rPr>
        <w:t>čl</w:t>
      </w:r>
      <w:r w:rsidR="00F145B3">
        <w:rPr>
          <w:rFonts w:ascii="Times New Roman" w:eastAsia="Times New Roman" w:hAnsi="Times New Roman" w:cs="Times New Roman"/>
        </w:rPr>
        <w:t>ánku</w:t>
      </w:r>
      <w:r w:rsidRPr="00077378">
        <w:rPr>
          <w:rFonts w:ascii="Times New Roman" w:eastAsia="Times New Roman" w:hAnsi="Times New Roman" w:cs="Times New Roman"/>
        </w:rPr>
        <w:t xml:space="preserve"> II. zmluvy k vykonaniu diela bez zistenia akýchkoľvek vád, nedostatkov alebo nedorobkov brániacich realizácii diela</w:t>
      </w:r>
      <w:r w:rsidR="00144C99">
        <w:rPr>
          <w:rFonts w:ascii="Times New Roman" w:eastAsia="Times New Roman" w:hAnsi="Times New Roman" w:cs="Times New Roman"/>
        </w:rPr>
        <w:t>;</w:t>
      </w:r>
    </w:p>
    <w:p w14:paraId="7E58A411" w14:textId="77777777" w:rsidR="00077378" w:rsidRPr="00077378" w:rsidRDefault="00077378" w:rsidP="00092693">
      <w:pPr>
        <w:numPr>
          <w:ilvl w:val="0"/>
          <w:numId w:val="3"/>
        </w:numPr>
        <w:autoSpaceDE w:val="0"/>
        <w:autoSpaceDN w:val="0"/>
        <w:adjustRightInd w:val="0"/>
        <w:spacing w:after="0" w:line="240" w:lineRule="auto"/>
        <w:contextualSpacing/>
        <w:jc w:val="both"/>
        <w:rPr>
          <w:rFonts w:ascii="Times New Roman" w:eastAsia="Times New Roman" w:hAnsi="Times New Roman" w:cs="Times New Roman"/>
          <w:color w:val="000000"/>
        </w:rPr>
      </w:pPr>
      <w:r w:rsidRPr="00077378">
        <w:rPr>
          <w:rFonts w:ascii="Times New Roman" w:eastAsia="Times New Roman" w:hAnsi="Times New Roman" w:cs="Times New Roman"/>
        </w:rPr>
        <w:lastRenderedPageBreak/>
        <w:t>na základe obhliadky podľa písm. b) tohto bodu zmluvy potvrdzuje úplnosť a správnosť rozsahu výkazu výmer.</w:t>
      </w:r>
    </w:p>
    <w:p w14:paraId="299B1A3C" w14:textId="7F9D156F" w:rsidR="00077378" w:rsidRPr="00144C99" w:rsidRDefault="00077378" w:rsidP="00092693">
      <w:pPr>
        <w:numPr>
          <w:ilvl w:val="0"/>
          <w:numId w:val="2"/>
        </w:numPr>
        <w:autoSpaceDE w:val="0"/>
        <w:autoSpaceDN w:val="0"/>
        <w:adjustRightInd w:val="0"/>
        <w:spacing w:after="0" w:line="240" w:lineRule="auto"/>
        <w:ind w:left="360"/>
        <w:contextualSpacing/>
        <w:jc w:val="both"/>
        <w:rPr>
          <w:rFonts w:ascii="Times New Roman" w:eastAsia="Times New Roman" w:hAnsi="Times New Roman" w:cs="Times New Roman"/>
          <w:color w:val="000000"/>
        </w:rPr>
      </w:pPr>
      <w:r w:rsidRPr="00144C99">
        <w:rPr>
          <w:rFonts w:ascii="Times New Roman" w:eastAsia="Times New Roman" w:hAnsi="Times New Roman" w:cs="Times New Roman"/>
          <w:color w:val="000000"/>
        </w:rPr>
        <w:t>Zhotoviteľ sa zaväzuje splniť technické</w:t>
      </w:r>
      <w:r w:rsidR="00F25A3A" w:rsidRPr="00144C99">
        <w:rPr>
          <w:rFonts w:ascii="Times New Roman" w:eastAsia="Times New Roman" w:hAnsi="Times New Roman" w:cs="Times New Roman"/>
          <w:color w:val="000000"/>
        </w:rPr>
        <w:t xml:space="preserve"> </w:t>
      </w:r>
      <w:r w:rsidRPr="00144C99">
        <w:rPr>
          <w:rFonts w:ascii="Times New Roman" w:eastAsia="Times New Roman" w:hAnsi="Times New Roman" w:cs="Times New Roman"/>
          <w:color w:val="000000"/>
        </w:rPr>
        <w:t>a kvalitatívne požiadavky v súlade s príslušnými právnymi predpismi</w:t>
      </w:r>
      <w:r w:rsidR="005B4053" w:rsidRPr="00144C99">
        <w:rPr>
          <w:rFonts w:ascii="Times New Roman" w:eastAsia="Times New Roman" w:hAnsi="Times New Roman" w:cs="Times New Roman"/>
          <w:color w:val="000000"/>
        </w:rPr>
        <w:t>,</w:t>
      </w:r>
      <w:r w:rsidRPr="00144C99">
        <w:rPr>
          <w:rFonts w:ascii="Times New Roman" w:eastAsia="Times New Roman" w:hAnsi="Times New Roman" w:cs="Times New Roman"/>
          <w:color w:val="000000"/>
        </w:rPr>
        <w:t xml:space="preserve"> technickými normami </w:t>
      </w:r>
      <w:r w:rsidR="00F25A3A" w:rsidRPr="00144C99">
        <w:rPr>
          <w:rFonts w:ascii="Times New Roman" w:eastAsia="Times New Roman" w:hAnsi="Times New Roman" w:cs="Times New Roman"/>
          <w:color w:val="000000"/>
        </w:rPr>
        <w:t>(STN, STN EN)</w:t>
      </w:r>
      <w:r w:rsidR="005B4053" w:rsidRPr="00144C99">
        <w:rPr>
          <w:rFonts w:ascii="Times New Roman" w:eastAsia="Times New Roman" w:hAnsi="Times New Roman" w:cs="Times New Roman"/>
          <w:color w:val="000000"/>
        </w:rPr>
        <w:t xml:space="preserve"> a technickými predpismi</w:t>
      </w:r>
      <w:r w:rsidR="00F25A3A" w:rsidRPr="00144C99">
        <w:rPr>
          <w:rFonts w:ascii="Times New Roman" w:eastAsia="Times New Roman" w:hAnsi="Times New Roman" w:cs="Times New Roman"/>
          <w:color w:val="000000"/>
        </w:rPr>
        <w:t xml:space="preserve">, </w:t>
      </w:r>
      <w:r w:rsidR="00F25A3A" w:rsidRPr="00144C99">
        <w:rPr>
          <w:rFonts w:ascii="Times New Roman" w:eastAsia="Times New Roman" w:hAnsi="Times New Roman" w:cs="Times New Roman"/>
        </w:rPr>
        <w:t>technicko-</w:t>
      </w:r>
      <w:r w:rsidR="00292AB9">
        <w:rPr>
          <w:rFonts w:ascii="Times New Roman" w:eastAsia="Times New Roman" w:hAnsi="Times New Roman" w:cs="Times New Roman"/>
        </w:rPr>
        <w:t xml:space="preserve"> </w:t>
      </w:r>
      <w:r w:rsidR="00F25A3A" w:rsidRPr="00144C99">
        <w:rPr>
          <w:rFonts w:ascii="Times New Roman" w:eastAsia="Times New Roman" w:hAnsi="Times New Roman" w:cs="Times New Roman"/>
        </w:rPr>
        <w:t>kvalitatívnymi podmienkami (TKP), katalógovými listami (KL) a vzorovými listami stavieb pozemných komunikácií (VL)</w:t>
      </w:r>
      <w:r w:rsidR="00F25A3A" w:rsidRPr="00144C99">
        <w:rPr>
          <w:rFonts w:ascii="Times New Roman" w:eastAsia="Times New Roman" w:hAnsi="Times New Roman" w:cs="Times New Roman"/>
          <w:color w:val="000000"/>
        </w:rPr>
        <w:t xml:space="preserve"> </w:t>
      </w:r>
      <w:r w:rsidRPr="00144C99">
        <w:rPr>
          <w:rFonts w:ascii="Times New Roman" w:eastAsia="Times New Roman" w:hAnsi="Times New Roman" w:cs="Times New Roman"/>
          <w:color w:val="000000"/>
        </w:rPr>
        <w:t>vzťahujúcimi sa na vykonanie diela</w:t>
      </w:r>
      <w:r w:rsidR="00C14FBF">
        <w:rPr>
          <w:rFonts w:ascii="Times New Roman" w:eastAsia="Times New Roman" w:hAnsi="Times New Roman" w:cs="Times New Roman"/>
          <w:color w:val="000000"/>
        </w:rPr>
        <w:t>.</w:t>
      </w:r>
    </w:p>
    <w:p w14:paraId="3E4A4597" w14:textId="77777777" w:rsidR="00077378" w:rsidRPr="00077378" w:rsidRDefault="00077378" w:rsidP="00092693">
      <w:pPr>
        <w:numPr>
          <w:ilvl w:val="0"/>
          <w:numId w:val="2"/>
        </w:numPr>
        <w:autoSpaceDE w:val="0"/>
        <w:autoSpaceDN w:val="0"/>
        <w:adjustRightInd w:val="0"/>
        <w:spacing w:after="0" w:line="240" w:lineRule="auto"/>
        <w:ind w:left="360"/>
        <w:contextualSpacing/>
        <w:jc w:val="both"/>
        <w:rPr>
          <w:rFonts w:ascii="Times New Roman" w:eastAsia="Times New Roman" w:hAnsi="Times New Roman" w:cs="Times New Roman"/>
          <w:color w:val="000000"/>
        </w:rPr>
      </w:pPr>
      <w:r w:rsidRPr="00077378">
        <w:rPr>
          <w:rFonts w:ascii="Times New Roman" w:eastAsia="Times New Roman" w:hAnsi="Times New Roman" w:cs="Times New Roman"/>
          <w:color w:val="000000"/>
        </w:rPr>
        <w:t>Zhotoviteľ sa zaväzuje znášať akékoľvek ďalšie prekážky a zmeny, ktoré neboli zhotoviteľom uplatnené podľa bodu 1 tohto článku zmluvy na vlastné nebezpečenstvo bez akéhokoľvek dopadu na cenu za dielo podľa tejto zmluvy.</w:t>
      </w:r>
    </w:p>
    <w:p w14:paraId="425C8ADF" w14:textId="77777777" w:rsidR="00077378" w:rsidRPr="00077378" w:rsidRDefault="00077378" w:rsidP="00092693">
      <w:pPr>
        <w:numPr>
          <w:ilvl w:val="0"/>
          <w:numId w:val="2"/>
        </w:numPr>
        <w:autoSpaceDE w:val="0"/>
        <w:autoSpaceDN w:val="0"/>
        <w:adjustRightInd w:val="0"/>
        <w:spacing w:after="0" w:line="240" w:lineRule="auto"/>
        <w:ind w:left="360"/>
        <w:contextualSpacing/>
        <w:jc w:val="both"/>
        <w:rPr>
          <w:rFonts w:ascii="Times New Roman" w:eastAsia="Times New Roman" w:hAnsi="Times New Roman" w:cs="Times New Roman"/>
        </w:rPr>
      </w:pPr>
      <w:r w:rsidRPr="00077378">
        <w:rPr>
          <w:rFonts w:ascii="Times New Roman" w:eastAsia="Times New Roman" w:hAnsi="Times New Roman" w:cs="Times New Roman"/>
        </w:rPr>
        <w:t xml:space="preserve">Ak zhotoviteľ počas plnenia tejto zmluvy zistí nevhodnosť alebo nesprávnosť ktorejkoľvek časti podkladov, ktoré obdržal od objednávateľa, akýchkoľvek jeho pokynov, zaväzuje sa o tejto skutočnosti písomne upovedomiť objednávateľa bez zbytočného odkladu po jej zistení spoločne s odporúčaním vhodnej úpravy podkladov a/alebo pokynov. V prípade, že zhotoviteľ nesplní svoju povinnosť stanovenú v tomto bode zmluvy, zodpovedá za škodu, ktorá objednávateľovi v dôsledku takéhoto porušenia vznikne a zaväzuje sa ju v plnom rozsahu uhradiť. </w:t>
      </w:r>
    </w:p>
    <w:p w14:paraId="73485EC1" w14:textId="22F9567C" w:rsidR="00077378" w:rsidRPr="00077378" w:rsidRDefault="00077378" w:rsidP="00092693">
      <w:pPr>
        <w:numPr>
          <w:ilvl w:val="0"/>
          <w:numId w:val="2"/>
        </w:numPr>
        <w:autoSpaceDE w:val="0"/>
        <w:autoSpaceDN w:val="0"/>
        <w:adjustRightInd w:val="0"/>
        <w:spacing w:after="0" w:line="240" w:lineRule="auto"/>
        <w:ind w:left="360"/>
        <w:contextualSpacing/>
        <w:jc w:val="both"/>
        <w:rPr>
          <w:rFonts w:ascii="Times New Roman" w:eastAsia="Times New Roman" w:hAnsi="Times New Roman" w:cs="Times New Roman"/>
          <w:color w:val="000000"/>
        </w:rPr>
      </w:pPr>
      <w:r w:rsidRPr="00077378">
        <w:rPr>
          <w:rFonts w:ascii="Times New Roman" w:eastAsia="Times New Roman" w:hAnsi="Times New Roman" w:cs="Times New Roman"/>
        </w:rPr>
        <w:t xml:space="preserve">Zhotoviteľ vyhlasuje, že je osobou odborne spôsobilou na realizáciu predmetu zmluvy v zmysle príslušných právnych predpisov. Zhotoviteľ je povinný a zaväzuje sa dodržiavať všetky všeobecne záväzné právne predpisy vzťahujúce sa na vykonanie predmetu zmluvy, a to najmä </w:t>
      </w:r>
      <w:r w:rsidR="00292AB9">
        <w:rPr>
          <w:rFonts w:ascii="Times New Roman" w:eastAsia="Times New Roman" w:hAnsi="Times New Roman" w:cs="Times New Roman"/>
        </w:rPr>
        <w:t>príslušný s</w:t>
      </w:r>
      <w:r w:rsidR="001028C4">
        <w:rPr>
          <w:rFonts w:ascii="Times New Roman" w:eastAsia="Times New Roman" w:hAnsi="Times New Roman" w:cs="Times New Roman"/>
        </w:rPr>
        <w:t xml:space="preserve">tavebný zákon </w:t>
      </w:r>
      <w:r w:rsidRPr="00077378">
        <w:rPr>
          <w:rFonts w:ascii="Times New Roman" w:eastAsia="Times New Roman" w:hAnsi="Times New Roman" w:cs="Times New Roman"/>
        </w:rPr>
        <w:t>v</w:t>
      </w:r>
      <w:r w:rsidR="001028C4">
        <w:rPr>
          <w:rFonts w:ascii="Times New Roman" w:eastAsia="Times New Roman" w:hAnsi="Times New Roman" w:cs="Times New Roman"/>
        </w:rPr>
        <w:t xml:space="preserve"> platnom znení </w:t>
      </w:r>
      <w:r w:rsidR="001028C4" w:rsidRPr="00077378">
        <w:rPr>
          <w:rFonts w:ascii="Times New Roman" w:eastAsia="Times New Roman" w:hAnsi="Times New Roman" w:cs="Times New Roman"/>
        </w:rPr>
        <w:t>(</w:t>
      </w:r>
      <w:r w:rsidR="00292AB9">
        <w:rPr>
          <w:rFonts w:ascii="Times New Roman" w:eastAsia="Times New Roman" w:hAnsi="Times New Roman" w:cs="Times New Roman"/>
        </w:rPr>
        <w:t>S</w:t>
      </w:r>
      <w:r w:rsidR="001028C4" w:rsidRPr="00077378">
        <w:rPr>
          <w:rFonts w:ascii="Times New Roman" w:eastAsia="Times New Roman" w:hAnsi="Times New Roman" w:cs="Times New Roman"/>
        </w:rPr>
        <w:t>tavebný zákon)</w:t>
      </w:r>
      <w:r w:rsidRPr="00077378">
        <w:rPr>
          <w:rFonts w:ascii="Times New Roman" w:eastAsia="Times New Roman" w:hAnsi="Times New Roman" w:cs="Times New Roman"/>
        </w:rPr>
        <w:t>, ako aj všeobecne záväzné právne predpisy súvisiace s bezpečnosťou a ochranou zdravia pri práci, prípadne iných všeobecne záväzných právnych predpisov a technických noriem akokoľvek súvisiacich s predmetom tejto zmluvy. Zhotoviteľ súčasne potvrdzuje, že mu je známe a jasné, ako má technicky riešiť vykonanie predmetu zmluvy s prihliadnutím na jej obsah, obsah jej príloh, podklady poskytnuté objednávateľom, ako aj podmienky na mieste realizácie predmetu zmluvy a že disponuje takými kapacitami a odbornými znalosťami, ktoré sú k vykonaniu predmetu zmluvy potrebné.</w:t>
      </w:r>
    </w:p>
    <w:p w14:paraId="3A6818D6" w14:textId="77777777" w:rsidR="00077378" w:rsidRPr="00077378" w:rsidRDefault="00077378" w:rsidP="00092693">
      <w:pPr>
        <w:numPr>
          <w:ilvl w:val="0"/>
          <w:numId w:val="2"/>
        </w:numPr>
        <w:autoSpaceDE w:val="0"/>
        <w:autoSpaceDN w:val="0"/>
        <w:adjustRightInd w:val="0"/>
        <w:spacing w:after="0" w:line="240" w:lineRule="auto"/>
        <w:ind w:left="360"/>
        <w:contextualSpacing/>
        <w:jc w:val="both"/>
        <w:rPr>
          <w:rFonts w:ascii="Times New Roman" w:eastAsia="Times New Roman" w:hAnsi="Times New Roman" w:cs="Times New Roman"/>
          <w:color w:val="000000"/>
        </w:rPr>
      </w:pPr>
      <w:r w:rsidRPr="00077378">
        <w:rPr>
          <w:rFonts w:ascii="Times New Roman" w:eastAsia="Times New Roman" w:hAnsi="Times New Roman" w:cs="Times New Roman"/>
          <w:color w:val="000000"/>
        </w:rPr>
        <w:t>Zhotoviteľ vyhlasuje, že ním dodané dielo nebude zaťažené právami tretích osôb, bude bez právnych vád. V prípade zistenia právnych vád je zhotoviteľ povinný bezodkladne upraviť dielo tak, aby nenarušovalo práva tretích osôb. Súčasne sa zhotoviteľ zaväzuje nahradiť akúkoľvek škodu vzniknutú porušením tejto povinnosti.</w:t>
      </w:r>
    </w:p>
    <w:p w14:paraId="468D93FF" w14:textId="3BEBC8BB" w:rsidR="00077378" w:rsidRPr="00077378" w:rsidRDefault="00077378" w:rsidP="00092693">
      <w:pPr>
        <w:numPr>
          <w:ilvl w:val="0"/>
          <w:numId w:val="2"/>
        </w:numPr>
        <w:autoSpaceDE w:val="0"/>
        <w:autoSpaceDN w:val="0"/>
        <w:adjustRightInd w:val="0"/>
        <w:spacing w:after="0" w:line="240" w:lineRule="auto"/>
        <w:ind w:left="360"/>
        <w:contextualSpacing/>
        <w:jc w:val="both"/>
        <w:rPr>
          <w:rFonts w:ascii="Times New Roman" w:eastAsia="Times New Roman" w:hAnsi="Times New Roman" w:cs="Times New Roman"/>
          <w:color w:val="000000" w:themeColor="text1"/>
        </w:rPr>
      </w:pPr>
      <w:r w:rsidRPr="00077378">
        <w:rPr>
          <w:rFonts w:ascii="Times New Roman" w:eastAsia="Times New Roman" w:hAnsi="Times New Roman" w:cs="Times New Roman"/>
          <w:color w:val="000000" w:themeColor="text1"/>
        </w:rPr>
        <w:t xml:space="preserve">Zhotoviteľ súčasne berie na vedomie, že akýkoľvek dokument, ku ktorého vyhotoveniu sa v zmysle tejto zmluvy zaväzuje, musí byť pre riadne splnenie tohto záväzku vyhotovený a overený na to oprávnenou osobou v zmysle všeobecne záväzných právnych predpisov (najmä, no nie výlučne v zmysle </w:t>
      </w:r>
      <w:r w:rsidR="0002457E">
        <w:rPr>
          <w:rFonts w:ascii="Times New Roman" w:eastAsia="Times New Roman" w:hAnsi="Times New Roman" w:cs="Times New Roman"/>
          <w:color w:val="000000" w:themeColor="text1"/>
        </w:rPr>
        <w:t>z</w:t>
      </w:r>
      <w:r w:rsidRPr="00077378">
        <w:rPr>
          <w:rFonts w:ascii="Times New Roman" w:eastAsia="Times New Roman" w:hAnsi="Times New Roman" w:cs="Times New Roman"/>
          <w:color w:val="000000" w:themeColor="text1"/>
        </w:rPr>
        <w:t>ákona č. 215/1995 Z</w:t>
      </w:r>
      <w:r w:rsidR="0002457E">
        <w:rPr>
          <w:rFonts w:ascii="Times New Roman" w:eastAsia="Times New Roman" w:hAnsi="Times New Roman" w:cs="Times New Roman"/>
          <w:color w:val="000000" w:themeColor="text1"/>
        </w:rPr>
        <w:t>. z</w:t>
      </w:r>
      <w:r w:rsidRPr="00077378">
        <w:rPr>
          <w:rFonts w:ascii="Times New Roman" w:eastAsia="Times New Roman" w:hAnsi="Times New Roman" w:cs="Times New Roman"/>
          <w:color w:val="000000" w:themeColor="text1"/>
        </w:rPr>
        <w:t>. o geodézii a</w:t>
      </w:r>
      <w:r w:rsidR="0002457E">
        <w:rPr>
          <w:rFonts w:ascii="Times New Roman" w:eastAsia="Times New Roman" w:hAnsi="Times New Roman" w:cs="Times New Roman"/>
          <w:color w:val="000000" w:themeColor="text1"/>
        </w:rPr>
        <w:t> </w:t>
      </w:r>
      <w:r w:rsidRPr="00077378">
        <w:rPr>
          <w:rFonts w:ascii="Times New Roman" w:eastAsia="Times New Roman" w:hAnsi="Times New Roman" w:cs="Times New Roman"/>
          <w:color w:val="000000" w:themeColor="text1"/>
        </w:rPr>
        <w:t>kartografii</w:t>
      </w:r>
      <w:r w:rsidR="0002457E">
        <w:rPr>
          <w:rFonts w:ascii="Times New Roman" w:eastAsia="Times New Roman" w:hAnsi="Times New Roman" w:cs="Times New Roman"/>
          <w:color w:val="000000" w:themeColor="text1"/>
        </w:rPr>
        <w:t xml:space="preserve"> v platnom znení či z</w:t>
      </w:r>
      <w:r w:rsidRPr="00077378">
        <w:rPr>
          <w:rFonts w:ascii="Times New Roman" w:eastAsia="Times New Roman" w:hAnsi="Times New Roman" w:cs="Times New Roman"/>
          <w:color w:val="000000" w:themeColor="text1"/>
        </w:rPr>
        <w:t>ákona č. 138/1992 Zb. o autorizovaných architektoch a autorizovaných stavebných inžinieroch</w:t>
      </w:r>
      <w:r w:rsidR="0002457E">
        <w:rPr>
          <w:rFonts w:ascii="Times New Roman" w:eastAsia="Times New Roman" w:hAnsi="Times New Roman" w:cs="Times New Roman"/>
          <w:color w:val="000000" w:themeColor="text1"/>
        </w:rPr>
        <w:t xml:space="preserve"> v platnom znení</w:t>
      </w:r>
      <w:r w:rsidRPr="00077378">
        <w:rPr>
          <w:rFonts w:ascii="Times New Roman" w:eastAsia="Times New Roman" w:hAnsi="Times New Roman" w:cs="Times New Roman"/>
          <w:color w:val="000000" w:themeColor="text1"/>
        </w:rPr>
        <w:t>).</w:t>
      </w:r>
    </w:p>
    <w:p w14:paraId="37CE737C" w14:textId="77777777" w:rsidR="00876FAA" w:rsidRPr="005A4D4D" w:rsidRDefault="00876FAA" w:rsidP="00E20C23">
      <w:pPr>
        <w:autoSpaceDE w:val="0"/>
        <w:autoSpaceDN w:val="0"/>
        <w:adjustRightInd w:val="0"/>
        <w:spacing w:after="0" w:line="240" w:lineRule="auto"/>
        <w:contextualSpacing/>
        <w:jc w:val="both"/>
        <w:rPr>
          <w:rFonts w:ascii="Times New Roman" w:eastAsia="Times New Roman" w:hAnsi="Times New Roman" w:cs="Times New Roman"/>
          <w:color w:val="000000"/>
        </w:rPr>
      </w:pPr>
    </w:p>
    <w:p w14:paraId="37BBC655" w14:textId="71B93AD7" w:rsidR="00292AB9" w:rsidRPr="00077378" w:rsidRDefault="00292AB9" w:rsidP="00292AB9">
      <w:pPr>
        <w:spacing w:after="0" w:line="240" w:lineRule="auto"/>
        <w:jc w:val="center"/>
        <w:rPr>
          <w:rFonts w:ascii="Times New Roman" w:eastAsia="Times New Roman" w:hAnsi="Times New Roman" w:cs="Times New Roman"/>
          <w:b/>
          <w:bCs/>
        </w:rPr>
      </w:pPr>
      <w:r w:rsidRPr="00077378">
        <w:rPr>
          <w:rFonts w:ascii="Times New Roman" w:eastAsia="Times New Roman" w:hAnsi="Times New Roman" w:cs="Times New Roman"/>
          <w:b/>
          <w:bCs/>
        </w:rPr>
        <w:t>Článok I</w:t>
      </w:r>
      <w:r>
        <w:rPr>
          <w:rFonts w:ascii="Times New Roman" w:eastAsia="Times New Roman" w:hAnsi="Times New Roman" w:cs="Times New Roman"/>
          <w:b/>
          <w:bCs/>
        </w:rPr>
        <w:t>V</w:t>
      </w:r>
      <w:r w:rsidRPr="00077378">
        <w:rPr>
          <w:rFonts w:ascii="Times New Roman" w:eastAsia="Times New Roman" w:hAnsi="Times New Roman" w:cs="Times New Roman"/>
          <w:b/>
          <w:bCs/>
        </w:rPr>
        <w:t>.</w:t>
      </w:r>
    </w:p>
    <w:p w14:paraId="4D906692" w14:textId="33470594" w:rsidR="00292AB9" w:rsidRPr="00292AB9" w:rsidRDefault="00292AB9" w:rsidP="00292AB9">
      <w:pPr>
        <w:spacing w:line="240" w:lineRule="auto"/>
        <w:jc w:val="center"/>
        <w:rPr>
          <w:rFonts w:ascii="Times New Roman" w:hAnsi="Times New Roman" w:cs="Times New Roman"/>
          <w:b/>
          <w:bCs/>
        </w:rPr>
      </w:pPr>
      <w:r>
        <w:rPr>
          <w:rFonts w:ascii="Times New Roman" w:hAnsi="Times New Roman" w:cs="Times New Roman"/>
          <w:b/>
          <w:bCs/>
        </w:rPr>
        <w:t>Cena diela</w:t>
      </w:r>
    </w:p>
    <w:p w14:paraId="0938D198" w14:textId="3DB674AE" w:rsidR="00077378" w:rsidRPr="00077378" w:rsidRDefault="00077378" w:rsidP="00092693">
      <w:pPr>
        <w:numPr>
          <w:ilvl w:val="0"/>
          <w:numId w:val="4"/>
        </w:numPr>
        <w:autoSpaceDE w:val="0"/>
        <w:autoSpaceDN w:val="0"/>
        <w:adjustRightInd w:val="0"/>
        <w:spacing w:before="240" w:line="240" w:lineRule="auto"/>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Cena predmetu plnenia podľa tejto zmluvy v rozsahu čl</w:t>
      </w:r>
      <w:r w:rsidR="008F4420">
        <w:rPr>
          <w:rFonts w:ascii="Times New Roman" w:eastAsia="Times New Roman" w:hAnsi="Times New Roman" w:cs="Times New Roman"/>
          <w:color w:val="000000"/>
          <w:lang w:eastAsia="sk-SK"/>
        </w:rPr>
        <w:t>ánku</w:t>
      </w:r>
      <w:r w:rsidRPr="00077378">
        <w:rPr>
          <w:rFonts w:ascii="Times New Roman" w:eastAsia="Times New Roman" w:hAnsi="Times New Roman" w:cs="Times New Roman"/>
          <w:color w:val="000000"/>
          <w:lang w:eastAsia="sk-SK"/>
        </w:rPr>
        <w:t xml:space="preserve"> II</w:t>
      </w:r>
      <w:r w:rsidR="008F4420">
        <w:rPr>
          <w:rFonts w:ascii="Times New Roman" w:eastAsia="Times New Roman" w:hAnsi="Times New Roman" w:cs="Times New Roman"/>
          <w:color w:val="000000"/>
          <w:lang w:eastAsia="sk-SK"/>
        </w:rPr>
        <w:t>.</w:t>
      </w:r>
      <w:r w:rsidRPr="00077378">
        <w:rPr>
          <w:rFonts w:ascii="Times New Roman" w:eastAsia="Times New Roman" w:hAnsi="Times New Roman" w:cs="Times New Roman"/>
          <w:color w:val="000000"/>
          <w:lang w:eastAsia="sk-SK"/>
        </w:rPr>
        <w:t xml:space="preserve"> tejto zmluvy je v zmysle zákona č. 18/1996 Z. z. o cenách v znení neskorších predpisov </w:t>
      </w:r>
      <w:r w:rsidRPr="00077378">
        <w:rPr>
          <w:rFonts w:ascii="Times New Roman" w:eastAsia="Times New Roman" w:hAnsi="Times New Roman" w:cs="Times New Roman"/>
        </w:rPr>
        <w:t>a</w:t>
      </w:r>
      <w:r w:rsidR="001B1C5E">
        <w:rPr>
          <w:rFonts w:ascii="Times New Roman" w:eastAsia="Times New Roman" w:hAnsi="Times New Roman" w:cs="Times New Roman"/>
        </w:rPr>
        <w:t> </w:t>
      </w:r>
      <w:r w:rsidRPr="00077378">
        <w:rPr>
          <w:rFonts w:ascii="Times New Roman" w:eastAsia="Times New Roman" w:hAnsi="Times New Roman" w:cs="Times New Roman"/>
        </w:rPr>
        <w:t>vyhlášky M</w:t>
      </w:r>
      <w:r w:rsidR="001B1C5E">
        <w:rPr>
          <w:rFonts w:ascii="Times New Roman" w:eastAsia="Times New Roman" w:hAnsi="Times New Roman" w:cs="Times New Roman"/>
        </w:rPr>
        <w:t>inisterstva financií</w:t>
      </w:r>
      <w:r w:rsidRPr="00077378">
        <w:rPr>
          <w:rFonts w:ascii="Times New Roman" w:eastAsia="Times New Roman" w:hAnsi="Times New Roman" w:cs="Times New Roman"/>
        </w:rPr>
        <w:t xml:space="preserve"> SR č. 87/1996 Z. z., ktorou sa vykonáva zákon č. 18/1996 Z. z.,</w:t>
      </w:r>
      <w:r w:rsidRPr="00077378">
        <w:rPr>
          <w:rFonts w:ascii="Times New Roman" w:eastAsia="Times New Roman" w:hAnsi="Times New Roman" w:cs="Times New Roman"/>
          <w:color w:val="000000"/>
          <w:lang w:eastAsia="sk-SK"/>
        </w:rPr>
        <w:t xml:space="preserve"> </w:t>
      </w:r>
      <w:r w:rsidR="001B1C5E">
        <w:rPr>
          <w:rFonts w:ascii="Times New Roman" w:eastAsia="Times New Roman" w:hAnsi="Times New Roman" w:cs="Times New Roman"/>
          <w:color w:val="000000"/>
          <w:lang w:eastAsia="sk-SK"/>
        </w:rPr>
        <w:t xml:space="preserve">a </w:t>
      </w:r>
      <w:r w:rsidRPr="00077378">
        <w:rPr>
          <w:rFonts w:ascii="Times New Roman" w:eastAsia="Times New Roman" w:hAnsi="Times New Roman" w:cs="Times New Roman"/>
          <w:color w:val="000000"/>
          <w:lang w:eastAsia="sk-SK"/>
        </w:rPr>
        <w:t xml:space="preserve">na základe výzvy a predloženej ponuky zhotoviteľa, </w:t>
      </w:r>
      <w:r w:rsidR="001B1C5E">
        <w:rPr>
          <w:rFonts w:ascii="Times New Roman" w:eastAsia="Times New Roman" w:hAnsi="Times New Roman" w:cs="Times New Roman"/>
          <w:color w:val="000000"/>
          <w:lang w:eastAsia="sk-SK"/>
        </w:rPr>
        <w:t xml:space="preserve">dohodnutá </w:t>
      </w:r>
      <w:r w:rsidRPr="00077378">
        <w:rPr>
          <w:rFonts w:ascii="Times New Roman" w:eastAsia="Times New Roman" w:hAnsi="Times New Roman" w:cs="Times New Roman"/>
          <w:color w:val="000000"/>
          <w:lang w:eastAsia="sk-SK"/>
        </w:rPr>
        <w:t>ako cena maximálna.</w:t>
      </w:r>
      <w:r w:rsidRPr="00077378">
        <w:rPr>
          <w:rFonts w:ascii="Times New Roman" w:eastAsia="Times New Roman" w:hAnsi="Times New Roman" w:cs="Times New Roman"/>
          <w:b/>
          <w:color w:val="000000"/>
          <w:lang w:eastAsia="sk-SK"/>
        </w:rPr>
        <w:t xml:space="preserve"> </w:t>
      </w:r>
      <w:r w:rsidRPr="00077378">
        <w:rPr>
          <w:rFonts w:ascii="Times New Roman" w:eastAsia="Times New Roman" w:hAnsi="Times New Roman" w:cs="Times New Roman"/>
          <w:color w:val="000000"/>
          <w:lang w:eastAsia="sk-SK"/>
        </w:rPr>
        <w:t xml:space="preserve">Cena </w:t>
      </w:r>
      <w:r w:rsidR="00E14CB2">
        <w:rPr>
          <w:rFonts w:ascii="Times New Roman" w:eastAsia="Times New Roman" w:hAnsi="Times New Roman" w:cs="Times New Roman"/>
          <w:color w:val="000000"/>
          <w:lang w:eastAsia="sk-SK"/>
        </w:rPr>
        <w:t>predmetu plnenia (ďalej aj ako „</w:t>
      </w:r>
      <w:r w:rsidR="00E14CB2" w:rsidRPr="00E14CB2">
        <w:rPr>
          <w:rFonts w:ascii="Times New Roman" w:eastAsia="Times New Roman" w:hAnsi="Times New Roman" w:cs="Times New Roman"/>
          <w:i/>
          <w:iCs/>
          <w:color w:val="000000"/>
          <w:lang w:eastAsia="sk-SK"/>
        </w:rPr>
        <w:t xml:space="preserve">cena </w:t>
      </w:r>
      <w:r w:rsidRPr="00E14CB2">
        <w:rPr>
          <w:rFonts w:ascii="Times New Roman" w:eastAsia="Times New Roman" w:hAnsi="Times New Roman" w:cs="Times New Roman"/>
          <w:i/>
          <w:iCs/>
          <w:color w:val="000000"/>
          <w:lang w:eastAsia="sk-SK"/>
        </w:rPr>
        <w:t>diela</w:t>
      </w:r>
      <w:r w:rsidR="00E14CB2">
        <w:rPr>
          <w:rFonts w:ascii="Times New Roman" w:eastAsia="Times New Roman" w:hAnsi="Times New Roman" w:cs="Times New Roman"/>
          <w:color w:val="000000"/>
          <w:lang w:eastAsia="sk-SK"/>
        </w:rPr>
        <w:t>“)</w:t>
      </w:r>
      <w:r w:rsidRPr="00077378">
        <w:rPr>
          <w:rFonts w:ascii="Times New Roman" w:eastAsia="Times New Roman" w:hAnsi="Times New Roman" w:cs="Times New Roman"/>
          <w:color w:val="000000"/>
          <w:lang w:eastAsia="sk-SK"/>
        </w:rPr>
        <w:t xml:space="preserve"> je výsledkom ponukového konania zhotoviteľa ako úspešného uchádzača procesu obstarania zákazky vyhláseného objednávateľom ako verejným obstarávateľom. </w:t>
      </w:r>
    </w:p>
    <w:p w14:paraId="4346AB25" w14:textId="31DACD2D" w:rsidR="00E8736E" w:rsidRPr="001554C6" w:rsidRDefault="00077378" w:rsidP="00092693">
      <w:pPr>
        <w:numPr>
          <w:ilvl w:val="0"/>
          <w:numId w:val="4"/>
        </w:numPr>
        <w:spacing w:after="0" w:line="240" w:lineRule="auto"/>
        <w:contextualSpacing/>
        <w:jc w:val="both"/>
        <w:rPr>
          <w:rFonts w:ascii="Times New Roman" w:eastAsia="Times New Roman" w:hAnsi="Times New Roman" w:cs="Times New Roman"/>
        </w:rPr>
      </w:pPr>
      <w:r w:rsidRPr="00077378">
        <w:rPr>
          <w:rFonts w:ascii="Times New Roman" w:eastAsia="Times New Roman" w:hAnsi="Times New Roman" w:cs="Times New Roman"/>
        </w:rPr>
        <w:t xml:space="preserve">Zhotoviteľ podpisom tejto zmluvy potvrdzuje, že overil súlad množstva a rozsahu prác s množstvom a rozsahom prác, ktoré sú uvedené vo výkaze výmer, a vyhlasuje na základe </w:t>
      </w:r>
      <w:r w:rsidR="00E14CB2">
        <w:rPr>
          <w:rFonts w:ascii="Times New Roman" w:eastAsia="Times New Roman" w:hAnsi="Times New Roman" w:cs="Times New Roman"/>
        </w:rPr>
        <w:t>P</w:t>
      </w:r>
      <w:r w:rsidRPr="00077378">
        <w:rPr>
          <w:rFonts w:ascii="Times New Roman" w:eastAsia="Times New Roman" w:hAnsi="Times New Roman" w:cs="Times New Roman"/>
        </w:rPr>
        <w:t>redloženej projektovej dokumentácie, že obsah výkazu výmer v plnom rozsahu zodpovedá rozsahu výkonov v zmysle predloženého výkazu výmer</w:t>
      </w:r>
      <w:r w:rsidR="00E14CB2">
        <w:rPr>
          <w:rFonts w:ascii="Times New Roman" w:eastAsia="Times New Roman" w:hAnsi="Times New Roman" w:cs="Times New Roman"/>
        </w:rPr>
        <w:t>,</w:t>
      </w:r>
      <w:r w:rsidRPr="00077378">
        <w:rPr>
          <w:rFonts w:ascii="Times New Roman" w:eastAsia="Times New Roman" w:hAnsi="Times New Roman" w:cs="Times New Roman"/>
        </w:rPr>
        <w:t xml:space="preserve"> resp. plánom a iným technickým dokumentom</w:t>
      </w:r>
      <w:r w:rsidR="00E14CB2">
        <w:rPr>
          <w:rFonts w:ascii="Times New Roman" w:eastAsia="Times New Roman" w:hAnsi="Times New Roman" w:cs="Times New Roman"/>
        </w:rPr>
        <w:t>,</w:t>
      </w:r>
      <w:r w:rsidR="00CA2DA2">
        <w:rPr>
          <w:rFonts w:ascii="Times New Roman" w:eastAsia="Times New Roman" w:hAnsi="Times New Roman" w:cs="Times New Roman"/>
        </w:rPr>
        <w:t xml:space="preserve"> a zahŕňa všetky náklady, ktoré vyplývajú a sú zrejmé z</w:t>
      </w:r>
      <w:r w:rsidR="00E14CB2">
        <w:rPr>
          <w:rFonts w:ascii="Times New Roman" w:eastAsia="Times New Roman" w:hAnsi="Times New Roman" w:cs="Times New Roman"/>
        </w:rPr>
        <w:t xml:space="preserve"> Predloženej </w:t>
      </w:r>
      <w:r w:rsidR="00CA2DA2">
        <w:rPr>
          <w:rFonts w:ascii="Times New Roman" w:eastAsia="Times New Roman" w:hAnsi="Times New Roman" w:cs="Times New Roman"/>
        </w:rPr>
        <w:t xml:space="preserve">projektovej dokumentácie, </w:t>
      </w:r>
      <w:r w:rsidR="00E14CB2">
        <w:rPr>
          <w:rFonts w:ascii="Times New Roman" w:eastAsia="Times New Roman" w:hAnsi="Times New Roman" w:cs="Times New Roman"/>
        </w:rPr>
        <w:t xml:space="preserve">a to </w:t>
      </w:r>
      <w:r w:rsidR="00CA2DA2">
        <w:rPr>
          <w:rFonts w:ascii="Times New Roman" w:eastAsia="Times New Roman" w:hAnsi="Times New Roman" w:cs="Times New Roman"/>
        </w:rPr>
        <w:t>za podmienok tejto zmluvy a </w:t>
      </w:r>
      <w:r w:rsidR="00E14CB2">
        <w:rPr>
          <w:rFonts w:ascii="Times New Roman" w:eastAsia="Times New Roman" w:hAnsi="Times New Roman" w:cs="Times New Roman"/>
        </w:rPr>
        <w:t>O</w:t>
      </w:r>
      <w:r w:rsidR="00CA2DA2">
        <w:rPr>
          <w:rFonts w:ascii="Times New Roman" w:eastAsia="Times New Roman" w:hAnsi="Times New Roman" w:cs="Times New Roman"/>
        </w:rPr>
        <w:t>pisu predmetu zákazky.</w:t>
      </w:r>
    </w:p>
    <w:p w14:paraId="69FC101F" w14:textId="6B5391A5" w:rsidR="00BF6A4B" w:rsidRDefault="00077378" w:rsidP="00092693">
      <w:pPr>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Na základe ponuky zhotoviteľa ako úspešného uchádzača je cena diela nasledovná:</w:t>
      </w:r>
    </w:p>
    <w:p w14:paraId="00074E92" w14:textId="77777777" w:rsidR="00D64AAF" w:rsidRPr="00BF6A4B" w:rsidRDefault="00D64AAF" w:rsidP="00D64AAF">
      <w:pPr>
        <w:autoSpaceDE w:val="0"/>
        <w:autoSpaceDN w:val="0"/>
        <w:adjustRightInd w:val="0"/>
        <w:spacing w:after="0" w:line="240" w:lineRule="auto"/>
        <w:ind w:left="360"/>
        <w:contextualSpacing/>
        <w:jc w:val="both"/>
        <w:rPr>
          <w:rFonts w:ascii="Times New Roman" w:eastAsia="Times New Roman" w:hAnsi="Times New Roman" w:cs="Times New Roman"/>
          <w:color w:val="000000"/>
          <w:lang w:eastAsia="sk-SK"/>
        </w:rPr>
      </w:pPr>
    </w:p>
    <w:tbl>
      <w:tblPr>
        <w:tblStyle w:val="Mriekatabuky"/>
        <w:tblpPr w:leftFromText="141" w:rightFromText="141" w:vertAnchor="text" w:horzAnchor="page" w:tblpX="1809" w:tblpY="145"/>
        <w:tblW w:w="8632"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709"/>
        <w:gridCol w:w="5103"/>
        <w:gridCol w:w="993"/>
        <w:gridCol w:w="1827"/>
      </w:tblGrid>
      <w:tr w:rsidR="00077378" w:rsidRPr="00077378" w14:paraId="6F13AECA" w14:textId="77777777" w:rsidTr="00E14CB2">
        <w:trPr>
          <w:trHeight w:val="557"/>
        </w:trPr>
        <w:tc>
          <w:tcPr>
            <w:tcW w:w="709" w:type="dxa"/>
            <w:tcBorders>
              <w:top w:val="single" w:sz="12" w:space="0" w:color="auto"/>
            </w:tcBorders>
            <w:tcMar>
              <w:left w:w="28" w:type="dxa"/>
              <w:right w:w="28" w:type="dxa"/>
            </w:tcMar>
            <w:vAlign w:val="center"/>
          </w:tcPr>
          <w:p w14:paraId="05864FD0" w14:textId="77777777" w:rsidR="00077378" w:rsidRPr="00077378" w:rsidRDefault="00077378" w:rsidP="00E14CB2">
            <w:pPr>
              <w:contextualSpacing/>
              <w:jc w:val="center"/>
              <w:rPr>
                <w:rFonts w:ascii="Times New Roman" w:hAnsi="Times New Roman"/>
                <w:b/>
              </w:rPr>
            </w:pPr>
            <w:r w:rsidRPr="00077378">
              <w:rPr>
                <w:rFonts w:ascii="Times New Roman" w:hAnsi="Times New Roman"/>
                <w:b/>
              </w:rPr>
              <w:lastRenderedPageBreak/>
              <w:t>P. č.</w:t>
            </w:r>
          </w:p>
        </w:tc>
        <w:tc>
          <w:tcPr>
            <w:tcW w:w="5103" w:type="dxa"/>
            <w:tcBorders>
              <w:top w:val="single" w:sz="12" w:space="0" w:color="auto"/>
            </w:tcBorders>
            <w:tcMar>
              <w:left w:w="28" w:type="dxa"/>
              <w:right w:w="28" w:type="dxa"/>
            </w:tcMar>
            <w:vAlign w:val="center"/>
          </w:tcPr>
          <w:p w14:paraId="0CB09557" w14:textId="77777777" w:rsidR="00077378" w:rsidRPr="00077378" w:rsidRDefault="00077378" w:rsidP="00E14CB2">
            <w:pPr>
              <w:ind w:hanging="11"/>
              <w:jc w:val="center"/>
              <w:rPr>
                <w:rFonts w:ascii="Times New Roman" w:hAnsi="Times New Roman"/>
                <w:b/>
              </w:rPr>
            </w:pPr>
            <w:r w:rsidRPr="00077378">
              <w:rPr>
                <w:rFonts w:ascii="Times New Roman" w:hAnsi="Times New Roman"/>
                <w:b/>
              </w:rPr>
              <w:t>Názov</w:t>
            </w:r>
          </w:p>
        </w:tc>
        <w:tc>
          <w:tcPr>
            <w:tcW w:w="993" w:type="dxa"/>
            <w:tcBorders>
              <w:top w:val="single" w:sz="12" w:space="0" w:color="auto"/>
            </w:tcBorders>
            <w:tcMar>
              <w:left w:w="28" w:type="dxa"/>
              <w:right w:w="28" w:type="dxa"/>
            </w:tcMar>
            <w:vAlign w:val="center"/>
          </w:tcPr>
          <w:p w14:paraId="6D5DD59D" w14:textId="77777777" w:rsidR="00077378" w:rsidRPr="00077378" w:rsidRDefault="00077378" w:rsidP="00E14CB2">
            <w:pPr>
              <w:ind w:hanging="11"/>
              <w:jc w:val="center"/>
              <w:rPr>
                <w:rFonts w:ascii="Times New Roman" w:hAnsi="Times New Roman"/>
                <w:b/>
              </w:rPr>
            </w:pPr>
            <w:r w:rsidRPr="00077378">
              <w:rPr>
                <w:rFonts w:ascii="Times New Roman" w:hAnsi="Times New Roman"/>
                <w:b/>
              </w:rPr>
              <w:t>Merná jednotka</w:t>
            </w:r>
          </w:p>
        </w:tc>
        <w:tc>
          <w:tcPr>
            <w:tcW w:w="1827" w:type="dxa"/>
            <w:tcBorders>
              <w:top w:val="single" w:sz="12" w:space="0" w:color="auto"/>
            </w:tcBorders>
            <w:tcMar>
              <w:left w:w="28" w:type="dxa"/>
              <w:right w:w="28" w:type="dxa"/>
            </w:tcMar>
            <w:vAlign w:val="center"/>
          </w:tcPr>
          <w:p w14:paraId="43D8CBEA" w14:textId="77777777" w:rsidR="00077378" w:rsidRPr="00077378" w:rsidRDefault="00077378" w:rsidP="00E14CB2">
            <w:pPr>
              <w:ind w:hanging="11"/>
              <w:jc w:val="center"/>
              <w:rPr>
                <w:rFonts w:ascii="Times New Roman" w:hAnsi="Times New Roman"/>
                <w:b/>
              </w:rPr>
            </w:pPr>
            <w:r w:rsidRPr="00077378">
              <w:rPr>
                <w:rFonts w:ascii="Times New Roman" w:hAnsi="Times New Roman"/>
                <w:b/>
              </w:rPr>
              <w:t>Celková cena bez DPH v EUR</w:t>
            </w:r>
          </w:p>
        </w:tc>
      </w:tr>
      <w:tr w:rsidR="00077378" w:rsidRPr="00077378" w14:paraId="582C8E77" w14:textId="77777777" w:rsidTr="00BF6A4B">
        <w:trPr>
          <w:trHeight w:val="454"/>
        </w:trPr>
        <w:tc>
          <w:tcPr>
            <w:tcW w:w="709" w:type="dxa"/>
            <w:tcMar>
              <w:left w:w="28" w:type="dxa"/>
              <w:right w:w="28" w:type="dxa"/>
            </w:tcMar>
            <w:vAlign w:val="center"/>
          </w:tcPr>
          <w:p w14:paraId="612572F7" w14:textId="77777777" w:rsidR="00077378" w:rsidRPr="001B1C5E" w:rsidRDefault="00077378" w:rsidP="00E14CB2">
            <w:pPr>
              <w:jc w:val="center"/>
              <w:rPr>
                <w:bCs/>
              </w:rPr>
            </w:pPr>
            <w:r w:rsidRPr="001B1C5E">
              <w:rPr>
                <w:rFonts w:ascii="Times New Roman" w:hAnsi="Times New Roman"/>
                <w:bCs/>
              </w:rPr>
              <w:t>1.</w:t>
            </w:r>
            <w:r w:rsidRPr="001B1C5E">
              <w:rPr>
                <w:bCs/>
              </w:rPr>
              <w:t xml:space="preserve"> </w:t>
            </w:r>
          </w:p>
        </w:tc>
        <w:tc>
          <w:tcPr>
            <w:tcW w:w="5103" w:type="dxa"/>
            <w:tcBorders>
              <w:bottom w:val="nil"/>
            </w:tcBorders>
            <w:shd w:val="clear" w:color="auto" w:fill="FFF2CC" w:themeFill="accent4" w:themeFillTint="33"/>
            <w:tcMar>
              <w:left w:w="28" w:type="dxa"/>
              <w:right w:w="28" w:type="dxa"/>
            </w:tcMar>
            <w:vAlign w:val="center"/>
          </w:tcPr>
          <w:p w14:paraId="74B86A09" w14:textId="6E3B6422" w:rsidR="00077378" w:rsidRPr="001B1C5E" w:rsidRDefault="00BF6A4B" w:rsidP="00563309">
            <w:pPr>
              <w:autoSpaceDE w:val="0"/>
              <w:autoSpaceDN w:val="0"/>
              <w:adjustRightInd w:val="0"/>
              <w:rPr>
                <w:rFonts w:ascii="Times New Roman" w:hAnsi="Times New Roman"/>
                <w:bCs/>
                <w:color w:val="000000"/>
                <w:lang w:eastAsia="sk-SK"/>
              </w:rPr>
            </w:pPr>
            <w:r w:rsidRPr="001B1C5E">
              <w:rPr>
                <w:rFonts w:ascii="Times New Roman" w:hAnsi="Times New Roman"/>
                <w:bCs/>
              </w:rPr>
              <w:t xml:space="preserve">Rekonštrukcia mosta </w:t>
            </w:r>
            <w:r w:rsidR="00AF1E9B" w:rsidRPr="00366F4C">
              <w:rPr>
                <w:rFonts w:ascii="Times New Roman" w:hAnsi="Times New Roman"/>
              </w:rPr>
              <w:t xml:space="preserve"> M1843 cez potok Ternavka v obci Vojčice</w:t>
            </w:r>
            <w:r w:rsidR="00AF1E9B" w:rsidRPr="001B1C5E">
              <w:rPr>
                <w:rFonts w:ascii="Times New Roman" w:hAnsi="Times New Roman"/>
                <w:bCs/>
              </w:rPr>
              <w:t xml:space="preserve"> </w:t>
            </w:r>
            <w:r w:rsidRPr="001B1C5E">
              <w:rPr>
                <w:rFonts w:ascii="Times New Roman" w:hAnsi="Times New Roman"/>
                <w:bCs/>
              </w:rPr>
              <w:t>- realizácia</w:t>
            </w:r>
          </w:p>
        </w:tc>
        <w:tc>
          <w:tcPr>
            <w:tcW w:w="993" w:type="dxa"/>
            <w:tcBorders>
              <w:bottom w:val="nil"/>
            </w:tcBorders>
            <w:shd w:val="clear" w:color="auto" w:fill="FFF2CC" w:themeFill="accent4" w:themeFillTint="33"/>
            <w:tcMar>
              <w:left w:w="28" w:type="dxa"/>
              <w:right w:w="28" w:type="dxa"/>
            </w:tcMar>
            <w:vAlign w:val="center"/>
          </w:tcPr>
          <w:p w14:paraId="61C8C238" w14:textId="77777777" w:rsidR="00077378" w:rsidRPr="001B1C5E" w:rsidRDefault="00077378" w:rsidP="00E14CB2">
            <w:pPr>
              <w:ind w:left="-112" w:right="-138"/>
              <w:jc w:val="center"/>
              <w:rPr>
                <w:rFonts w:ascii="Times New Roman" w:hAnsi="Times New Roman"/>
                <w:bCs/>
              </w:rPr>
            </w:pPr>
            <w:r w:rsidRPr="001B1C5E">
              <w:rPr>
                <w:rFonts w:ascii="Times New Roman" w:hAnsi="Times New Roman"/>
                <w:bCs/>
              </w:rPr>
              <w:t>súbor</w:t>
            </w:r>
          </w:p>
        </w:tc>
        <w:tc>
          <w:tcPr>
            <w:tcW w:w="1827" w:type="dxa"/>
            <w:tcBorders>
              <w:bottom w:val="nil"/>
            </w:tcBorders>
            <w:shd w:val="clear" w:color="auto" w:fill="FFF2CC" w:themeFill="accent4" w:themeFillTint="33"/>
            <w:tcMar>
              <w:left w:w="28" w:type="dxa"/>
              <w:right w:w="28" w:type="dxa"/>
            </w:tcMar>
            <w:vAlign w:val="center"/>
          </w:tcPr>
          <w:p w14:paraId="6DCFCE5C" w14:textId="77777777" w:rsidR="00077378" w:rsidRPr="00077378" w:rsidRDefault="00077378" w:rsidP="00E14CB2">
            <w:pPr>
              <w:ind w:right="-27" w:hanging="11"/>
              <w:jc w:val="center"/>
              <w:rPr>
                <w:rFonts w:ascii="Times New Roman" w:hAnsi="Times New Roman"/>
              </w:rPr>
            </w:pPr>
          </w:p>
        </w:tc>
      </w:tr>
      <w:tr w:rsidR="00E14CB2" w:rsidRPr="00077378" w14:paraId="02FEBD50" w14:textId="77777777" w:rsidTr="00BF6A4B">
        <w:trPr>
          <w:trHeight w:val="454"/>
        </w:trPr>
        <w:tc>
          <w:tcPr>
            <w:tcW w:w="709" w:type="dxa"/>
            <w:tcMar>
              <w:left w:w="28" w:type="dxa"/>
              <w:right w:w="28" w:type="dxa"/>
            </w:tcMar>
            <w:vAlign w:val="center"/>
          </w:tcPr>
          <w:p w14:paraId="1430F77D" w14:textId="4E1A23C3" w:rsidR="00E14CB2" w:rsidRPr="001B1C5E" w:rsidRDefault="00BF6A4B" w:rsidP="00E14CB2">
            <w:pPr>
              <w:jc w:val="center"/>
              <w:rPr>
                <w:rFonts w:ascii="Times New Roman" w:hAnsi="Times New Roman"/>
                <w:bCs/>
              </w:rPr>
            </w:pPr>
            <w:r w:rsidRPr="001B1C5E">
              <w:rPr>
                <w:rFonts w:ascii="Times New Roman" w:hAnsi="Times New Roman"/>
                <w:bCs/>
              </w:rPr>
              <w:t>2.</w:t>
            </w:r>
          </w:p>
        </w:tc>
        <w:tc>
          <w:tcPr>
            <w:tcW w:w="5103" w:type="dxa"/>
            <w:tcBorders>
              <w:bottom w:val="nil"/>
            </w:tcBorders>
            <w:shd w:val="clear" w:color="auto" w:fill="FFF2CC" w:themeFill="accent4" w:themeFillTint="33"/>
            <w:tcMar>
              <w:left w:w="28" w:type="dxa"/>
              <w:right w:w="28" w:type="dxa"/>
            </w:tcMar>
            <w:vAlign w:val="center"/>
          </w:tcPr>
          <w:p w14:paraId="3593211F" w14:textId="1B7259AA" w:rsidR="00E14CB2" w:rsidRPr="001B1C5E" w:rsidRDefault="00E14CB2" w:rsidP="00563309">
            <w:pPr>
              <w:autoSpaceDE w:val="0"/>
              <w:autoSpaceDN w:val="0"/>
              <w:adjustRightInd w:val="0"/>
              <w:rPr>
                <w:rFonts w:ascii="Times New Roman" w:hAnsi="Times New Roman"/>
                <w:bCs/>
              </w:rPr>
            </w:pPr>
            <w:r w:rsidRPr="001B1C5E">
              <w:rPr>
                <w:rFonts w:ascii="Times New Roman" w:hAnsi="Times New Roman"/>
                <w:bCs/>
              </w:rPr>
              <w:t xml:space="preserve">Inžinierska činnosť </w:t>
            </w:r>
          </w:p>
        </w:tc>
        <w:tc>
          <w:tcPr>
            <w:tcW w:w="993" w:type="dxa"/>
            <w:tcBorders>
              <w:bottom w:val="nil"/>
            </w:tcBorders>
            <w:shd w:val="clear" w:color="auto" w:fill="FFF2CC" w:themeFill="accent4" w:themeFillTint="33"/>
            <w:tcMar>
              <w:left w:w="28" w:type="dxa"/>
              <w:right w:w="28" w:type="dxa"/>
            </w:tcMar>
            <w:vAlign w:val="center"/>
          </w:tcPr>
          <w:p w14:paraId="686A6A44" w14:textId="299834C8" w:rsidR="00E14CB2" w:rsidRPr="001B1C5E" w:rsidRDefault="00E14CB2" w:rsidP="00E14CB2">
            <w:pPr>
              <w:ind w:left="-112" w:right="-138"/>
              <w:jc w:val="center"/>
              <w:rPr>
                <w:rFonts w:ascii="Times New Roman" w:hAnsi="Times New Roman"/>
                <w:bCs/>
              </w:rPr>
            </w:pPr>
            <w:r w:rsidRPr="001B1C5E">
              <w:rPr>
                <w:rFonts w:ascii="Times New Roman" w:hAnsi="Times New Roman"/>
                <w:bCs/>
              </w:rPr>
              <w:t>súbor</w:t>
            </w:r>
          </w:p>
        </w:tc>
        <w:tc>
          <w:tcPr>
            <w:tcW w:w="1827" w:type="dxa"/>
            <w:tcBorders>
              <w:bottom w:val="nil"/>
            </w:tcBorders>
            <w:shd w:val="clear" w:color="auto" w:fill="FFF2CC" w:themeFill="accent4" w:themeFillTint="33"/>
            <w:tcMar>
              <w:left w:w="28" w:type="dxa"/>
              <w:right w:w="28" w:type="dxa"/>
            </w:tcMar>
            <w:vAlign w:val="center"/>
          </w:tcPr>
          <w:p w14:paraId="557BA1E5" w14:textId="77777777" w:rsidR="00E14CB2" w:rsidRPr="00077378" w:rsidRDefault="00E14CB2" w:rsidP="00E14CB2">
            <w:pPr>
              <w:ind w:right="-27" w:hanging="11"/>
              <w:jc w:val="center"/>
              <w:rPr>
                <w:rFonts w:ascii="Times New Roman" w:hAnsi="Times New Roman"/>
              </w:rPr>
            </w:pPr>
          </w:p>
        </w:tc>
      </w:tr>
      <w:tr w:rsidR="00E14CB2" w:rsidRPr="00077378" w14:paraId="65EA6F12" w14:textId="77777777" w:rsidTr="00E14CB2">
        <w:trPr>
          <w:trHeight w:val="454"/>
        </w:trPr>
        <w:tc>
          <w:tcPr>
            <w:tcW w:w="6805" w:type="dxa"/>
            <w:gridSpan w:val="3"/>
            <w:shd w:val="clear" w:color="auto" w:fill="D9E2F3" w:themeFill="accent1" w:themeFillTint="33"/>
            <w:tcMar>
              <w:left w:w="28" w:type="dxa"/>
              <w:right w:w="28" w:type="dxa"/>
            </w:tcMar>
            <w:vAlign w:val="center"/>
          </w:tcPr>
          <w:p w14:paraId="40624C90" w14:textId="77777777" w:rsidR="00E14CB2" w:rsidRPr="001B1C5E" w:rsidRDefault="00E14CB2" w:rsidP="00E14CB2">
            <w:pPr>
              <w:ind w:right="324" w:firstLine="664"/>
              <w:rPr>
                <w:rFonts w:ascii="Times New Roman" w:hAnsi="Times New Roman"/>
                <w:b/>
              </w:rPr>
            </w:pPr>
            <w:r w:rsidRPr="001B1C5E">
              <w:rPr>
                <w:rFonts w:ascii="Times New Roman" w:hAnsi="Times New Roman"/>
                <w:b/>
              </w:rPr>
              <w:t>Celková cena spolu v EUR bez DPH:</w:t>
            </w:r>
          </w:p>
        </w:tc>
        <w:tc>
          <w:tcPr>
            <w:tcW w:w="1827" w:type="dxa"/>
            <w:shd w:val="clear" w:color="auto" w:fill="D9E2F3" w:themeFill="accent1" w:themeFillTint="33"/>
            <w:vAlign w:val="center"/>
          </w:tcPr>
          <w:p w14:paraId="16200848" w14:textId="77777777" w:rsidR="00E14CB2" w:rsidRPr="00077378" w:rsidRDefault="00E14CB2" w:rsidP="00E14CB2">
            <w:pPr>
              <w:ind w:right="-27" w:hanging="11"/>
              <w:jc w:val="center"/>
              <w:rPr>
                <w:rFonts w:ascii="Times New Roman" w:hAnsi="Times New Roman"/>
                <w:b/>
                <w:bCs/>
              </w:rPr>
            </w:pPr>
          </w:p>
        </w:tc>
      </w:tr>
      <w:tr w:rsidR="00E14CB2" w:rsidRPr="00077378" w14:paraId="6F3D4163" w14:textId="77777777" w:rsidTr="00E14CB2">
        <w:trPr>
          <w:trHeight w:val="454"/>
        </w:trPr>
        <w:tc>
          <w:tcPr>
            <w:tcW w:w="6805" w:type="dxa"/>
            <w:gridSpan w:val="3"/>
            <w:shd w:val="clear" w:color="auto" w:fill="D9E2F3" w:themeFill="accent1" w:themeFillTint="33"/>
            <w:tcMar>
              <w:left w:w="28" w:type="dxa"/>
              <w:right w:w="28" w:type="dxa"/>
            </w:tcMar>
            <w:vAlign w:val="center"/>
          </w:tcPr>
          <w:p w14:paraId="6DB3F93A" w14:textId="19FA5749" w:rsidR="00E14CB2" w:rsidRPr="001B1C5E" w:rsidRDefault="00E14CB2" w:rsidP="00E14CB2">
            <w:pPr>
              <w:ind w:right="324" w:firstLine="664"/>
              <w:rPr>
                <w:rFonts w:ascii="Times New Roman" w:hAnsi="Times New Roman"/>
                <w:b/>
              </w:rPr>
            </w:pPr>
            <w:r w:rsidRPr="001B1C5E">
              <w:rPr>
                <w:rFonts w:ascii="Times New Roman" w:hAnsi="Times New Roman"/>
                <w:b/>
              </w:rPr>
              <w:t>23% DPH v EUR:</w:t>
            </w:r>
          </w:p>
        </w:tc>
        <w:tc>
          <w:tcPr>
            <w:tcW w:w="1827" w:type="dxa"/>
            <w:shd w:val="clear" w:color="auto" w:fill="D9E2F3" w:themeFill="accent1" w:themeFillTint="33"/>
            <w:vAlign w:val="center"/>
          </w:tcPr>
          <w:p w14:paraId="2C6D114B" w14:textId="77777777" w:rsidR="00E14CB2" w:rsidRPr="00077378" w:rsidRDefault="00E14CB2" w:rsidP="00E14CB2">
            <w:pPr>
              <w:ind w:right="-27" w:hanging="11"/>
              <w:jc w:val="center"/>
              <w:rPr>
                <w:rFonts w:ascii="Times New Roman" w:hAnsi="Times New Roman"/>
                <w:b/>
                <w:bCs/>
              </w:rPr>
            </w:pPr>
          </w:p>
        </w:tc>
      </w:tr>
      <w:tr w:rsidR="00E14CB2" w:rsidRPr="00077378" w14:paraId="0EFD387A" w14:textId="77777777" w:rsidTr="00E14CB2">
        <w:trPr>
          <w:trHeight w:val="454"/>
        </w:trPr>
        <w:tc>
          <w:tcPr>
            <w:tcW w:w="6805" w:type="dxa"/>
            <w:gridSpan w:val="3"/>
            <w:tcBorders>
              <w:bottom w:val="single" w:sz="12" w:space="0" w:color="auto"/>
            </w:tcBorders>
            <w:shd w:val="clear" w:color="auto" w:fill="D9E2F3" w:themeFill="accent1" w:themeFillTint="33"/>
            <w:tcMar>
              <w:left w:w="28" w:type="dxa"/>
              <w:right w:w="28" w:type="dxa"/>
            </w:tcMar>
            <w:vAlign w:val="center"/>
          </w:tcPr>
          <w:p w14:paraId="1C025653" w14:textId="77777777" w:rsidR="00E14CB2" w:rsidRPr="001B1C5E" w:rsidRDefault="00E14CB2" w:rsidP="00E14CB2">
            <w:pPr>
              <w:ind w:right="324" w:firstLine="664"/>
              <w:rPr>
                <w:rFonts w:ascii="Times New Roman" w:hAnsi="Times New Roman"/>
                <w:b/>
              </w:rPr>
            </w:pPr>
            <w:r w:rsidRPr="001B1C5E">
              <w:rPr>
                <w:rFonts w:ascii="Times New Roman" w:hAnsi="Times New Roman"/>
                <w:b/>
              </w:rPr>
              <w:t>Celková cena spolu v EUR s DPH:</w:t>
            </w:r>
          </w:p>
        </w:tc>
        <w:tc>
          <w:tcPr>
            <w:tcW w:w="1827" w:type="dxa"/>
            <w:tcBorders>
              <w:bottom w:val="single" w:sz="12" w:space="0" w:color="auto"/>
            </w:tcBorders>
            <w:shd w:val="clear" w:color="auto" w:fill="D9E2F3" w:themeFill="accent1" w:themeFillTint="33"/>
            <w:vAlign w:val="center"/>
          </w:tcPr>
          <w:p w14:paraId="20B65C3C" w14:textId="77777777" w:rsidR="00E14CB2" w:rsidRPr="00077378" w:rsidRDefault="00E14CB2" w:rsidP="00E14CB2">
            <w:pPr>
              <w:ind w:right="-27" w:hanging="11"/>
              <w:jc w:val="center"/>
              <w:rPr>
                <w:rFonts w:ascii="Times New Roman" w:hAnsi="Times New Roman"/>
                <w:b/>
                <w:bCs/>
              </w:rPr>
            </w:pPr>
          </w:p>
        </w:tc>
      </w:tr>
    </w:tbl>
    <w:p w14:paraId="7D0CC477" w14:textId="77777777" w:rsidR="004C2630" w:rsidRDefault="004C2630" w:rsidP="004C2630">
      <w:pPr>
        <w:pStyle w:val="Odsekzoznamu"/>
        <w:autoSpaceDE w:val="0"/>
        <w:autoSpaceDN w:val="0"/>
        <w:adjustRightInd w:val="0"/>
        <w:spacing w:after="0" w:line="240" w:lineRule="auto"/>
        <w:ind w:left="360"/>
        <w:jc w:val="both"/>
        <w:rPr>
          <w:rFonts w:ascii="Times New Roman" w:hAnsi="Times New Roman"/>
          <w:color w:val="000000"/>
          <w:lang w:eastAsia="sk-SK"/>
        </w:rPr>
      </w:pPr>
    </w:p>
    <w:p w14:paraId="236C4929" w14:textId="73541DEB" w:rsidR="00077378" w:rsidRPr="00E20C23" w:rsidRDefault="00077378" w:rsidP="00092693">
      <w:pPr>
        <w:pStyle w:val="Odsekzoznamu"/>
        <w:numPr>
          <w:ilvl w:val="0"/>
          <w:numId w:val="4"/>
        </w:numPr>
        <w:autoSpaceDE w:val="0"/>
        <w:autoSpaceDN w:val="0"/>
        <w:adjustRightInd w:val="0"/>
        <w:spacing w:after="0" w:line="240" w:lineRule="auto"/>
        <w:jc w:val="both"/>
        <w:rPr>
          <w:rFonts w:ascii="Times New Roman" w:hAnsi="Times New Roman"/>
          <w:color w:val="000000"/>
          <w:lang w:eastAsia="sk-SK"/>
        </w:rPr>
      </w:pPr>
      <w:r w:rsidRPr="00E20C23">
        <w:rPr>
          <w:rFonts w:ascii="Times New Roman" w:hAnsi="Times New Roman"/>
          <w:color w:val="000000"/>
          <w:lang w:eastAsia="sk-SK"/>
        </w:rPr>
        <w:t xml:space="preserve">K cene bude zhotoviteľ fakturovať </w:t>
      </w:r>
      <w:r w:rsidR="00016555">
        <w:rPr>
          <w:rFonts w:ascii="Times New Roman" w:hAnsi="Times New Roman"/>
          <w:color w:val="000000"/>
          <w:lang w:eastAsia="sk-SK"/>
        </w:rPr>
        <w:t>daň z pridanej hodnoty (ďalej len „</w:t>
      </w:r>
      <w:r w:rsidRPr="00E20C23">
        <w:rPr>
          <w:rFonts w:ascii="Times New Roman" w:hAnsi="Times New Roman"/>
          <w:color w:val="000000"/>
          <w:lang w:eastAsia="sk-SK"/>
        </w:rPr>
        <w:t>DPH</w:t>
      </w:r>
      <w:r w:rsidR="00016555">
        <w:rPr>
          <w:rFonts w:ascii="Times New Roman" w:hAnsi="Times New Roman"/>
          <w:color w:val="000000"/>
          <w:lang w:eastAsia="sk-SK"/>
        </w:rPr>
        <w:t>“)</w:t>
      </w:r>
      <w:r w:rsidRPr="00E20C23">
        <w:rPr>
          <w:rFonts w:ascii="Times New Roman" w:hAnsi="Times New Roman"/>
          <w:color w:val="000000"/>
          <w:lang w:eastAsia="sk-SK"/>
        </w:rPr>
        <w:t xml:space="preserve"> v zmysle platných právnych predpisov v čase fakturácie.</w:t>
      </w:r>
    </w:p>
    <w:p w14:paraId="0C3F5D26" w14:textId="77777777" w:rsidR="00077378" w:rsidRPr="00077378" w:rsidRDefault="00077378" w:rsidP="00092693">
      <w:pPr>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V prípade, ak zhotoviteľ ku dňu predloženia ponuky nie je platcom DPH, avšak po uzatvorení zmluvy sa ním stane, nemá nárok na zvýšenie ceny za realizáciu diela o hodnotu DPH.</w:t>
      </w:r>
    </w:p>
    <w:p w14:paraId="75E53792" w14:textId="5C16AC97" w:rsidR="00077378" w:rsidRPr="00077378" w:rsidRDefault="00077378" w:rsidP="00092693">
      <w:pPr>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 xml:space="preserve">Zhotoviteľ sa nemôže odvolávať na svoje chyby, opomenutia </w:t>
      </w:r>
      <w:r w:rsidR="001B1C5E">
        <w:rPr>
          <w:rFonts w:ascii="Times New Roman" w:eastAsia="Times New Roman" w:hAnsi="Times New Roman" w:cs="Times New Roman"/>
          <w:color w:val="000000"/>
          <w:lang w:eastAsia="sk-SK"/>
        </w:rPr>
        <w:t>či</w:t>
      </w:r>
      <w:r w:rsidRPr="00077378">
        <w:rPr>
          <w:rFonts w:ascii="Times New Roman" w:eastAsia="Times New Roman" w:hAnsi="Times New Roman" w:cs="Times New Roman"/>
          <w:color w:val="000000"/>
          <w:lang w:eastAsia="sk-SK"/>
        </w:rPr>
        <w:t xml:space="preserve"> omyly, alebo </w:t>
      </w:r>
      <w:r w:rsidR="001B1C5E">
        <w:rPr>
          <w:rFonts w:ascii="Times New Roman" w:eastAsia="Times New Roman" w:hAnsi="Times New Roman" w:cs="Times New Roman"/>
          <w:color w:val="000000"/>
          <w:lang w:eastAsia="sk-SK"/>
        </w:rPr>
        <w:t xml:space="preserve">na </w:t>
      </w:r>
      <w:r w:rsidRPr="00077378">
        <w:rPr>
          <w:rFonts w:ascii="Times New Roman" w:eastAsia="Times New Roman" w:hAnsi="Times New Roman" w:cs="Times New Roman"/>
          <w:color w:val="000000"/>
          <w:lang w:eastAsia="sk-SK"/>
        </w:rPr>
        <w:t xml:space="preserve">akúkoľvek inú skutočnosť, ktorá pri vynaložení riadnej odbornej starostlivosti </w:t>
      </w:r>
      <w:r w:rsidR="001B1C5E">
        <w:rPr>
          <w:rFonts w:ascii="Times New Roman" w:eastAsia="Times New Roman" w:hAnsi="Times New Roman" w:cs="Times New Roman"/>
          <w:color w:val="000000"/>
          <w:lang w:eastAsia="sk-SK"/>
        </w:rPr>
        <w:t xml:space="preserve">mu </w:t>
      </w:r>
      <w:r w:rsidRPr="00077378">
        <w:rPr>
          <w:rFonts w:ascii="Times New Roman" w:eastAsia="Times New Roman" w:hAnsi="Times New Roman" w:cs="Times New Roman"/>
          <w:color w:val="000000"/>
          <w:lang w:eastAsia="sk-SK"/>
        </w:rPr>
        <w:t xml:space="preserve">mala byť zrejmá za účelom </w:t>
      </w:r>
      <w:r w:rsidR="001B1C5E">
        <w:rPr>
          <w:rFonts w:ascii="Times New Roman" w:eastAsia="Times New Roman" w:hAnsi="Times New Roman" w:cs="Times New Roman"/>
          <w:color w:val="000000"/>
          <w:lang w:eastAsia="sk-SK"/>
        </w:rPr>
        <w:t>po</w:t>
      </w:r>
      <w:r w:rsidRPr="00077378">
        <w:rPr>
          <w:rFonts w:ascii="Times New Roman" w:eastAsia="Times New Roman" w:hAnsi="Times New Roman" w:cs="Times New Roman"/>
          <w:color w:val="000000"/>
          <w:lang w:eastAsia="sk-SK"/>
        </w:rPr>
        <w:t>žiada</w:t>
      </w:r>
      <w:r w:rsidR="001B1C5E">
        <w:rPr>
          <w:rFonts w:ascii="Times New Roman" w:eastAsia="Times New Roman" w:hAnsi="Times New Roman" w:cs="Times New Roman"/>
          <w:color w:val="000000"/>
          <w:lang w:eastAsia="sk-SK"/>
        </w:rPr>
        <w:t>vky</w:t>
      </w:r>
      <w:r w:rsidRPr="00077378">
        <w:rPr>
          <w:rFonts w:ascii="Times New Roman" w:eastAsia="Times New Roman" w:hAnsi="Times New Roman" w:cs="Times New Roman"/>
          <w:color w:val="000000"/>
          <w:lang w:eastAsia="sk-SK"/>
        </w:rPr>
        <w:t xml:space="preserve"> </w:t>
      </w:r>
      <w:r w:rsidR="001B1C5E">
        <w:rPr>
          <w:rFonts w:ascii="Times New Roman" w:eastAsia="Times New Roman" w:hAnsi="Times New Roman" w:cs="Times New Roman"/>
          <w:color w:val="000000"/>
          <w:lang w:eastAsia="sk-SK"/>
        </w:rPr>
        <w:t xml:space="preserve">na </w:t>
      </w:r>
      <w:r w:rsidRPr="00077378">
        <w:rPr>
          <w:rFonts w:ascii="Times New Roman" w:eastAsia="Times New Roman" w:hAnsi="Times New Roman" w:cs="Times New Roman"/>
          <w:color w:val="000000"/>
          <w:lang w:eastAsia="sk-SK"/>
        </w:rPr>
        <w:t>zvýšeni</w:t>
      </w:r>
      <w:r w:rsidR="001B1C5E">
        <w:rPr>
          <w:rFonts w:ascii="Times New Roman" w:eastAsia="Times New Roman" w:hAnsi="Times New Roman" w:cs="Times New Roman"/>
          <w:color w:val="000000"/>
          <w:lang w:eastAsia="sk-SK"/>
        </w:rPr>
        <w:t>e</w:t>
      </w:r>
      <w:r w:rsidRPr="00077378">
        <w:rPr>
          <w:rFonts w:ascii="Times New Roman" w:eastAsia="Times New Roman" w:hAnsi="Times New Roman" w:cs="Times New Roman"/>
          <w:color w:val="000000"/>
          <w:lang w:eastAsia="sk-SK"/>
        </w:rPr>
        <w:t xml:space="preserve"> ceny.</w:t>
      </w:r>
    </w:p>
    <w:p w14:paraId="58F7E671" w14:textId="4D1C1FD6" w:rsidR="007F54BE" w:rsidRPr="00850A59" w:rsidRDefault="00077378" w:rsidP="00092693">
      <w:pPr>
        <w:numPr>
          <w:ilvl w:val="0"/>
          <w:numId w:val="4"/>
        </w:numPr>
        <w:autoSpaceDE w:val="0"/>
        <w:autoSpaceDN w:val="0"/>
        <w:adjustRightInd w:val="0"/>
        <w:spacing w:after="0" w:line="240" w:lineRule="auto"/>
        <w:contextualSpacing/>
        <w:jc w:val="both"/>
        <w:rPr>
          <w:rFonts w:ascii="Times New Roman" w:eastAsia="Times New Roman" w:hAnsi="Times New Roman" w:cs="Times New Roman"/>
        </w:rPr>
      </w:pPr>
      <w:r w:rsidRPr="00077378">
        <w:rPr>
          <w:rFonts w:ascii="Times New Roman" w:eastAsia="Times New Roman" w:hAnsi="Times New Roman" w:cs="Times New Roman"/>
          <w:color w:val="000000"/>
          <w:lang w:eastAsia="sk-SK"/>
        </w:rPr>
        <w:t xml:space="preserve">Jednotkové ceny jednotlivých položiek sú maximálne tak, ako sú uvedené </w:t>
      </w:r>
      <w:r w:rsidRPr="0089781F">
        <w:rPr>
          <w:rFonts w:ascii="Times New Roman" w:eastAsia="Times New Roman" w:hAnsi="Times New Roman" w:cs="Times New Roman"/>
          <w:color w:val="000000"/>
          <w:lang w:eastAsia="sk-SK"/>
        </w:rPr>
        <w:t>v ocenenom výkaze výmer</w:t>
      </w:r>
      <w:r w:rsidR="003271C8">
        <w:rPr>
          <w:rFonts w:ascii="Times New Roman" w:eastAsia="Times New Roman" w:hAnsi="Times New Roman" w:cs="Times New Roman"/>
          <w:color w:val="000000"/>
          <w:lang w:eastAsia="sk-SK"/>
        </w:rPr>
        <w:t>, vypracovaným zhotoviteľom a objednávateľovi predloženým pred podpisom tejto zmluvy</w:t>
      </w:r>
      <w:r w:rsidR="00E07394">
        <w:rPr>
          <w:rFonts w:ascii="Times New Roman" w:eastAsia="Times New Roman" w:hAnsi="Times New Roman" w:cs="Times New Roman"/>
          <w:color w:val="000000"/>
          <w:lang w:eastAsia="sk-SK"/>
        </w:rPr>
        <w:t>,</w:t>
      </w:r>
      <w:r w:rsidR="003271C8">
        <w:rPr>
          <w:rFonts w:ascii="Times New Roman" w:eastAsia="Times New Roman" w:hAnsi="Times New Roman" w:cs="Times New Roman"/>
          <w:color w:val="000000"/>
          <w:lang w:eastAsia="sk-SK"/>
        </w:rPr>
        <w:t xml:space="preserve"> </w:t>
      </w:r>
      <w:r w:rsidRPr="0089781F">
        <w:rPr>
          <w:rFonts w:ascii="Times New Roman" w:eastAsia="Times New Roman" w:hAnsi="Times New Roman" w:cs="Times New Roman"/>
          <w:color w:val="000000"/>
          <w:lang w:eastAsia="sk-SK"/>
        </w:rPr>
        <w:t xml:space="preserve">ktorý tvorí </w:t>
      </w:r>
      <w:r w:rsidRPr="00BF6A4B">
        <w:rPr>
          <w:rFonts w:ascii="Times New Roman" w:eastAsia="Times New Roman" w:hAnsi="Times New Roman" w:cs="Times New Roman"/>
          <w:b/>
          <w:bCs/>
          <w:color w:val="000000"/>
          <w:lang w:eastAsia="sk-SK"/>
        </w:rPr>
        <w:t>prílohu č.</w:t>
      </w:r>
      <w:r w:rsidR="00AE2331" w:rsidRPr="00BF6A4B">
        <w:rPr>
          <w:rFonts w:ascii="Times New Roman" w:eastAsia="Times New Roman" w:hAnsi="Times New Roman" w:cs="Times New Roman"/>
          <w:b/>
          <w:bCs/>
          <w:color w:val="000000"/>
          <w:lang w:eastAsia="sk-SK"/>
        </w:rPr>
        <w:t xml:space="preserve"> </w:t>
      </w:r>
      <w:r w:rsidR="00E07394" w:rsidRPr="00BF6A4B">
        <w:rPr>
          <w:rFonts w:ascii="Times New Roman" w:eastAsia="Times New Roman" w:hAnsi="Times New Roman" w:cs="Times New Roman"/>
          <w:b/>
          <w:bCs/>
          <w:color w:val="000000"/>
          <w:lang w:eastAsia="sk-SK"/>
        </w:rPr>
        <w:t>4</w:t>
      </w:r>
      <w:r w:rsidRPr="0089781F">
        <w:rPr>
          <w:rFonts w:ascii="Times New Roman" w:eastAsia="Times New Roman" w:hAnsi="Times New Roman" w:cs="Times New Roman"/>
          <w:color w:val="000000"/>
          <w:lang w:eastAsia="sk-SK"/>
        </w:rPr>
        <w:t xml:space="preserve"> tejto zmluvy</w:t>
      </w:r>
      <w:r w:rsidR="00E07394">
        <w:rPr>
          <w:rFonts w:ascii="Times New Roman" w:eastAsia="Times New Roman" w:hAnsi="Times New Roman" w:cs="Times New Roman"/>
          <w:color w:val="000000"/>
          <w:lang w:eastAsia="sk-SK"/>
        </w:rPr>
        <w:t xml:space="preserve"> </w:t>
      </w:r>
      <w:r w:rsidR="00E07394" w:rsidRPr="00B32C4C">
        <w:rPr>
          <w:rFonts w:ascii="Times New Roman" w:hAnsi="Times New Roman"/>
          <w:lang w:eastAsia="cs-CZ"/>
        </w:rPr>
        <w:t xml:space="preserve">(ďalej </w:t>
      </w:r>
      <w:r w:rsidR="00E07394">
        <w:rPr>
          <w:rFonts w:ascii="Times New Roman" w:hAnsi="Times New Roman"/>
          <w:lang w:eastAsia="cs-CZ"/>
        </w:rPr>
        <w:t xml:space="preserve">aj </w:t>
      </w:r>
      <w:r w:rsidR="00E07394" w:rsidRPr="00B32C4C">
        <w:rPr>
          <w:rFonts w:ascii="Times New Roman" w:hAnsi="Times New Roman"/>
          <w:lang w:eastAsia="cs-CZ"/>
        </w:rPr>
        <w:t>ako „</w:t>
      </w:r>
      <w:r w:rsidR="00BF6A4B">
        <w:rPr>
          <w:rFonts w:ascii="Times New Roman" w:hAnsi="Times New Roman"/>
          <w:b/>
          <w:bCs/>
          <w:i/>
          <w:iCs/>
          <w:lang w:eastAsia="cs-CZ"/>
        </w:rPr>
        <w:t>O</w:t>
      </w:r>
      <w:r w:rsidR="00E07394" w:rsidRPr="00E07394">
        <w:rPr>
          <w:rFonts w:ascii="Times New Roman" w:hAnsi="Times New Roman"/>
          <w:b/>
          <w:bCs/>
          <w:i/>
          <w:iCs/>
          <w:lang w:eastAsia="cs-CZ"/>
        </w:rPr>
        <w:t>cenený výkaz výmer</w:t>
      </w:r>
      <w:r w:rsidR="00E07394" w:rsidRPr="00B32C4C">
        <w:rPr>
          <w:rFonts w:ascii="Times New Roman" w:hAnsi="Times New Roman"/>
          <w:lang w:eastAsia="cs-CZ"/>
        </w:rPr>
        <w:t>“)</w:t>
      </w:r>
      <w:r w:rsidRPr="0089781F">
        <w:rPr>
          <w:rFonts w:ascii="Times New Roman" w:eastAsia="Times New Roman" w:hAnsi="Times New Roman" w:cs="Times New Roman"/>
          <w:color w:val="000000"/>
          <w:lang w:eastAsia="sk-SK"/>
        </w:rPr>
        <w:t xml:space="preserve">. </w:t>
      </w:r>
      <w:r w:rsidRPr="0089781F">
        <w:rPr>
          <w:rFonts w:ascii="Times New Roman" w:eastAsia="Times New Roman" w:hAnsi="Times New Roman" w:cs="Times New Roman"/>
        </w:rPr>
        <w:t xml:space="preserve">Zhotoviteľ prehlasuje, že </w:t>
      </w:r>
      <w:r w:rsidRPr="0089781F">
        <w:rPr>
          <w:rFonts w:ascii="Times New Roman" w:eastAsia="Times New Roman" w:hAnsi="Times New Roman" w:cs="Times New Roman"/>
          <w:color w:val="000000"/>
          <w:lang w:eastAsia="sk-SK"/>
        </w:rPr>
        <w:t>cena d</w:t>
      </w:r>
      <w:r w:rsidRPr="00077378">
        <w:rPr>
          <w:rFonts w:ascii="Times New Roman" w:eastAsia="Times New Roman" w:hAnsi="Times New Roman" w:cs="Times New Roman"/>
          <w:color w:val="000000"/>
          <w:lang w:eastAsia="sk-SK"/>
        </w:rPr>
        <w:t xml:space="preserve">iela uvedená v bode 3 </w:t>
      </w:r>
      <w:r w:rsidRPr="00077378">
        <w:rPr>
          <w:rFonts w:ascii="Times New Roman" w:eastAsia="Times New Roman" w:hAnsi="Times New Roman" w:cs="Times New Roman"/>
        </w:rPr>
        <w:t xml:space="preserve">tohto článku zmluvy </w:t>
      </w:r>
      <w:r w:rsidRPr="00077378">
        <w:rPr>
          <w:rFonts w:ascii="Times New Roman" w:eastAsia="Times New Roman" w:hAnsi="Times New Roman" w:cs="Times New Roman"/>
          <w:color w:val="000000"/>
          <w:lang w:eastAsia="sk-SK"/>
        </w:rPr>
        <w:t>pokrýva všetky jeho záväzky</w:t>
      </w:r>
      <w:r w:rsidRPr="00077378">
        <w:rPr>
          <w:rFonts w:ascii="Times New Roman" w:eastAsia="Times New Roman" w:hAnsi="Times New Roman" w:cs="Times New Roman"/>
        </w:rPr>
        <w:t xml:space="preserve"> v zmysle tejto zmluvy</w:t>
      </w:r>
      <w:r w:rsidRPr="00077378">
        <w:rPr>
          <w:rFonts w:ascii="Times New Roman" w:eastAsia="Times New Roman" w:hAnsi="Times New Roman" w:cs="Times New Roman"/>
          <w:color w:val="000000"/>
          <w:lang w:eastAsia="sk-SK"/>
        </w:rPr>
        <w:t>,</w:t>
      </w:r>
      <w:r w:rsidRPr="00077378">
        <w:rPr>
          <w:rFonts w:ascii="Times New Roman" w:eastAsia="Times New Roman" w:hAnsi="Times New Roman" w:cs="Times New Roman"/>
        </w:rPr>
        <w:t xml:space="preserve"> ako aj</w:t>
      </w:r>
      <w:r w:rsidRPr="00077378">
        <w:rPr>
          <w:rFonts w:ascii="Times New Roman" w:eastAsia="Times New Roman" w:hAnsi="Times New Roman" w:cs="Times New Roman"/>
          <w:color w:val="000000"/>
          <w:lang w:eastAsia="sk-SK"/>
        </w:rPr>
        <w:t xml:space="preserve"> všetky náklady pre správne a včasné vyhotovenie</w:t>
      </w:r>
      <w:r w:rsidRPr="00077378">
        <w:rPr>
          <w:rFonts w:ascii="Times New Roman" w:eastAsia="Times New Roman" w:hAnsi="Times New Roman" w:cs="Times New Roman"/>
        </w:rPr>
        <w:t xml:space="preserve"> a </w:t>
      </w:r>
      <w:r w:rsidRPr="00077378">
        <w:rPr>
          <w:rFonts w:ascii="Times New Roman" w:eastAsia="Times New Roman" w:hAnsi="Times New Roman" w:cs="Times New Roman"/>
          <w:color w:val="000000"/>
          <w:lang w:eastAsia="sk-SK"/>
        </w:rPr>
        <w:t>dokončenie diela</w:t>
      </w:r>
      <w:r w:rsidRPr="00077378">
        <w:rPr>
          <w:rFonts w:ascii="Times New Roman" w:eastAsia="Times New Roman" w:hAnsi="Times New Roman" w:cs="Times New Roman"/>
        </w:rPr>
        <w:t>.</w:t>
      </w:r>
      <w:r w:rsidR="00E07394">
        <w:rPr>
          <w:rFonts w:ascii="Times New Roman" w:eastAsia="Times New Roman" w:hAnsi="Times New Roman" w:cs="Times New Roman"/>
        </w:rPr>
        <w:t xml:space="preserve"> </w:t>
      </w:r>
      <w:r w:rsidR="007F54BE" w:rsidRPr="00E07394">
        <w:rPr>
          <w:rFonts w:ascii="Times New Roman" w:hAnsi="Times New Roman" w:cs="Times New Roman"/>
        </w:rPr>
        <w:t xml:space="preserve">Do poskytnutého </w:t>
      </w:r>
      <w:r w:rsidR="00E07394">
        <w:rPr>
          <w:rFonts w:ascii="Times New Roman" w:hAnsi="Times New Roman" w:cs="Times New Roman"/>
        </w:rPr>
        <w:t xml:space="preserve">oceneného </w:t>
      </w:r>
      <w:r w:rsidR="007F54BE" w:rsidRPr="00E07394">
        <w:rPr>
          <w:rFonts w:ascii="Times New Roman" w:hAnsi="Times New Roman" w:cs="Times New Roman"/>
        </w:rPr>
        <w:t>výkazu výmer zhotoviteľ zahrn</w:t>
      </w:r>
      <w:r w:rsidR="00E07394">
        <w:rPr>
          <w:rFonts w:ascii="Times New Roman" w:hAnsi="Times New Roman" w:cs="Times New Roman"/>
        </w:rPr>
        <w:t>ie</w:t>
      </w:r>
      <w:r w:rsidR="007F54BE" w:rsidRPr="00E07394">
        <w:rPr>
          <w:rFonts w:ascii="Times New Roman" w:hAnsi="Times New Roman" w:cs="Times New Roman"/>
        </w:rPr>
        <w:t xml:space="preserve"> všetky náklady, ktoré vyplývajú a sú zrejmé z projektovej dokumentácie, </w:t>
      </w:r>
      <w:r w:rsidR="00E07394">
        <w:rPr>
          <w:rFonts w:ascii="Times New Roman" w:hAnsi="Times New Roman" w:cs="Times New Roman"/>
        </w:rPr>
        <w:t xml:space="preserve">z </w:t>
      </w:r>
      <w:r w:rsidR="007F54BE" w:rsidRPr="00E07394">
        <w:rPr>
          <w:rFonts w:ascii="Times New Roman" w:hAnsi="Times New Roman" w:cs="Times New Roman"/>
        </w:rPr>
        <w:t xml:space="preserve">podmienok </w:t>
      </w:r>
      <w:r w:rsidR="00E07394">
        <w:rPr>
          <w:rFonts w:ascii="Times New Roman" w:hAnsi="Times New Roman" w:cs="Times New Roman"/>
        </w:rPr>
        <w:t>predmetnej zmluvy</w:t>
      </w:r>
      <w:r w:rsidR="007F54BE" w:rsidRPr="00E07394">
        <w:rPr>
          <w:rFonts w:ascii="Times New Roman" w:hAnsi="Times New Roman" w:cs="Times New Roman"/>
        </w:rPr>
        <w:t xml:space="preserve"> a</w:t>
      </w:r>
      <w:r w:rsidR="00E07394">
        <w:rPr>
          <w:rFonts w:ascii="Times New Roman" w:hAnsi="Times New Roman" w:cs="Times New Roman"/>
        </w:rPr>
        <w:t> z o</w:t>
      </w:r>
      <w:r w:rsidR="007F54BE" w:rsidRPr="00E07394">
        <w:rPr>
          <w:rFonts w:ascii="Times New Roman" w:hAnsi="Times New Roman" w:cs="Times New Roman"/>
        </w:rPr>
        <w:t xml:space="preserve">pisu predmetu zákazky. Ak taká položka vo výkaze výmer neexistuje a zhotoviteľ v čase verejného obstarávania </w:t>
      </w:r>
      <w:r w:rsidR="00E07394">
        <w:rPr>
          <w:rFonts w:ascii="Times New Roman" w:hAnsi="Times New Roman" w:cs="Times New Roman"/>
        </w:rPr>
        <w:t xml:space="preserve">ako </w:t>
      </w:r>
      <w:r w:rsidR="007F54BE" w:rsidRPr="00E07394">
        <w:rPr>
          <w:rFonts w:ascii="Times New Roman" w:hAnsi="Times New Roman" w:cs="Times New Roman"/>
        </w:rPr>
        <w:t>uchádzač doplnenie </w:t>
      </w:r>
      <w:r w:rsidR="00E07394">
        <w:rPr>
          <w:rFonts w:ascii="Times New Roman" w:hAnsi="Times New Roman" w:cs="Times New Roman"/>
        </w:rPr>
        <w:t>takejto položky nepožadoval,</w:t>
      </w:r>
      <w:r w:rsidR="007F54BE" w:rsidRPr="00E07394">
        <w:rPr>
          <w:rFonts w:ascii="Times New Roman" w:hAnsi="Times New Roman" w:cs="Times New Roman"/>
        </w:rPr>
        <w:t xml:space="preserve"> náklad</w:t>
      </w:r>
      <w:r w:rsidR="00E07394">
        <w:rPr>
          <w:rFonts w:ascii="Times New Roman" w:hAnsi="Times New Roman" w:cs="Times New Roman"/>
        </w:rPr>
        <w:t>y</w:t>
      </w:r>
      <w:r w:rsidR="007F54BE" w:rsidRPr="00E07394">
        <w:rPr>
          <w:rFonts w:ascii="Times New Roman" w:hAnsi="Times New Roman" w:cs="Times New Roman"/>
        </w:rPr>
        <w:t xml:space="preserve"> na </w:t>
      </w:r>
      <w:r w:rsidR="00E07394">
        <w:rPr>
          <w:rFonts w:ascii="Times New Roman" w:hAnsi="Times New Roman" w:cs="Times New Roman"/>
        </w:rPr>
        <w:t xml:space="preserve">túto </w:t>
      </w:r>
      <w:r w:rsidR="007F54BE" w:rsidRPr="00E07394">
        <w:rPr>
          <w:rFonts w:ascii="Times New Roman" w:hAnsi="Times New Roman" w:cs="Times New Roman"/>
        </w:rPr>
        <w:t>chýbajúcu položku sa považuj</w:t>
      </w:r>
      <w:r w:rsidR="00E07394">
        <w:rPr>
          <w:rFonts w:ascii="Times New Roman" w:hAnsi="Times New Roman" w:cs="Times New Roman"/>
        </w:rPr>
        <w:t>ú</w:t>
      </w:r>
      <w:r w:rsidR="007F54BE" w:rsidRPr="00E07394">
        <w:rPr>
          <w:rFonts w:ascii="Times New Roman" w:hAnsi="Times New Roman" w:cs="Times New Roman"/>
        </w:rPr>
        <w:t xml:space="preserve"> za zahrnut</w:t>
      </w:r>
      <w:r w:rsidR="00E07394">
        <w:rPr>
          <w:rFonts w:ascii="Times New Roman" w:hAnsi="Times New Roman" w:cs="Times New Roman"/>
        </w:rPr>
        <w:t>é</w:t>
      </w:r>
      <w:r w:rsidR="007F54BE" w:rsidRPr="00E07394">
        <w:rPr>
          <w:rFonts w:ascii="Times New Roman" w:hAnsi="Times New Roman" w:cs="Times New Roman"/>
        </w:rPr>
        <w:t xml:space="preserve"> do ceny diela</w:t>
      </w:r>
      <w:r w:rsidR="00E07394">
        <w:rPr>
          <w:rFonts w:ascii="Times New Roman" w:hAnsi="Times New Roman" w:cs="Times New Roman"/>
        </w:rPr>
        <w:t xml:space="preserve"> uvedenej </w:t>
      </w:r>
      <w:r w:rsidR="0061315B">
        <w:rPr>
          <w:rFonts w:ascii="Times New Roman" w:hAnsi="Times New Roman" w:cs="Times New Roman"/>
        </w:rPr>
        <w:t>v bode 3 tohto článku zmluvy</w:t>
      </w:r>
      <w:r w:rsidR="007F54BE" w:rsidRPr="00E07394">
        <w:rPr>
          <w:rFonts w:ascii="Times New Roman" w:hAnsi="Times New Roman" w:cs="Times New Roman"/>
        </w:rPr>
        <w:t xml:space="preserve">. </w:t>
      </w:r>
    </w:p>
    <w:p w14:paraId="5259AECC" w14:textId="0D4521E1" w:rsidR="00850A59" w:rsidRPr="00850A59" w:rsidRDefault="00850A59" w:rsidP="00850A59">
      <w:pPr>
        <w:numPr>
          <w:ilvl w:val="0"/>
          <w:numId w:val="4"/>
        </w:numPr>
        <w:autoSpaceDE w:val="0"/>
        <w:autoSpaceDN w:val="0"/>
        <w:adjustRightInd w:val="0"/>
        <w:spacing w:after="0" w:line="240" w:lineRule="auto"/>
        <w:contextualSpacing/>
        <w:jc w:val="both"/>
        <w:rPr>
          <w:rFonts w:ascii="Times New Roman" w:eastAsia="Times New Roman" w:hAnsi="Times New Roman" w:cs="Times New Roman"/>
        </w:rPr>
      </w:pPr>
      <w:r w:rsidRPr="00850A59">
        <w:rPr>
          <w:rFonts w:ascii="Times New Roman" w:hAnsi="Times New Roman" w:cs="Times New Roman"/>
        </w:rPr>
        <w:t xml:space="preserve">Zhotoviteľ je povinný predložiť elektronickú verziu </w:t>
      </w:r>
      <w:r w:rsidR="006028BD">
        <w:rPr>
          <w:rFonts w:ascii="Times New Roman" w:hAnsi="Times New Roman" w:cs="Times New Roman"/>
        </w:rPr>
        <w:t>Oceneného výkazu výmer</w:t>
      </w:r>
      <w:r w:rsidRPr="00850A59">
        <w:rPr>
          <w:rFonts w:ascii="Times New Roman" w:hAnsi="Times New Roman" w:cs="Times New Roman"/>
        </w:rPr>
        <w:t xml:space="preserve"> objednávateľovi,  ako aj každú </w:t>
      </w:r>
      <w:r w:rsidR="006028BD">
        <w:rPr>
          <w:rFonts w:ascii="Times New Roman" w:hAnsi="Times New Roman" w:cs="Times New Roman"/>
        </w:rPr>
        <w:t xml:space="preserve">jeho </w:t>
      </w:r>
      <w:r w:rsidRPr="00850A59">
        <w:rPr>
          <w:rFonts w:ascii="Times New Roman" w:hAnsi="Times New Roman" w:cs="Times New Roman"/>
        </w:rPr>
        <w:t xml:space="preserve">zmenu, ku ktorej dôjde počas zhotovenia diela, </w:t>
      </w:r>
      <w:r w:rsidR="006028BD">
        <w:rPr>
          <w:rFonts w:ascii="Times New Roman" w:hAnsi="Times New Roman" w:cs="Times New Roman"/>
        </w:rPr>
        <w:t xml:space="preserve">a to </w:t>
      </w:r>
      <w:r w:rsidRPr="00850A59">
        <w:rPr>
          <w:rFonts w:ascii="Times New Roman" w:hAnsi="Times New Roman" w:cs="Times New Roman"/>
        </w:rPr>
        <w:t xml:space="preserve">vo formáte </w:t>
      </w:r>
      <w:r w:rsidR="006028BD">
        <w:rPr>
          <w:rFonts w:ascii="Times New Roman" w:hAnsi="Times New Roman" w:cs="Times New Roman"/>
        </w:rPr>
        <w:t>„</w:t>
      </w:r>
      <w:r w:rsidRPr="00850A59">
        <w:rPr>
          <w:rFonts w:ascii="Times New Roman" w:hAnsi="Times New Roman" w:cs="Times New Roman"/>
        </w:rPr>
        <w:t>MS Excel</w:t>
      </w:r>
      <w:r w:rsidR="006028BD">
        <w:rPr>
          <w:rFonts w:ascii="Times New Roman" w:hAnsi="Times New Roman" w:cs="Times New Roman"/>
        </w:rPr>
        <w:t>“</w:t>
      </w:r>
      <w:r w:rsidRPr="00850A59">
        <w:rPr>
          <w:rFonts w:ascii="Times New Roman" w:hAnsi="Times New Roman" w:cs="Times New Roman"/>
        </w:rPr>
        <w:t>.</w:t>
      </w:r>
    </w:p>
    <w:p w14:paraId="730D50ED" w14:textId="77777777" w:rsidR="006028BD" w:rsidRDefault="00077378" w:rsidP="00092693">
      <w:pPr>
        <w:numPr>
          <w:ilvl w:val="0"/>
          <w:numId w:val="4"/>
        </w:numPr>
        <w:spacing w:after="0" w:line="240" w:lineRule="auto"/>
        <w:contextualSpacing/>
        <w:jc w:val="both"/>
        <w:rPr>
          <w:rFonts w:ascii="Times New Roman" w:eastAsia="Times New Roman" w:hAnsi="Times New Roman" w:cs="Times New Roman"/>
          <w:lang w:eastAsia="sk-SK"/>
        </w:rPr>
      </w:pPr>
      <w:r w:rsidRPr="00077378">
        <w:rPr>
          <w:rFonts w:ascii="Times New Roman" w:eastAsia="Times New Roman" w:hAnsi="Times New Roman" w:cs="Times New Roman"/>
          <w:lang w:eastAsia="sk-SK"/>
        </w:rPr>
        <w:t xml:space="preserve">Cena diela podľa bodu 3 tohto článku zmluvy, ak táto zmluva ďalej neurčuje inak, podlieha úpravám iba v prípade rozšírenia rozsahu diela alebo potreby vykonania prác naviac, ktoré sú nevyhnutné na zhotovenie diela, a potrebu ktorých zhotoviteľ nemohol predpokladať ani pri vynaložení odbornej starostlivosti v čase uzavretia tejto zmluvy. Za rozšírenie rozsahu diela podľa tejto zmluvy sa považuje zhotovenie novej, do tejto zmluvy nezahrnutej časti diela; za rozšírenie rozsahu diela sa nepovažujú práce naviac, potrebu ktorých zhotoviteľ mohol pri vynaložení odbornej starostlivosti predpokladať v čase uzatvorenia zmluvy. </w:t>
      </w:r>
    </w:p>
    <w:p w14:paraId="10F25EA6" w14:textId="1F559760" w:rsidR="006028BD" w:rsidRPr="006028BD" w:rsidRDefault="006028BD" w:rsidP="006028BD">
      <w:pPr>
        <w:numPr>
          <w:ilvl w:val="0"/>
          <w:numId w:val="4"/>
        </w:numPr>
        <w:spacing w:after="0" w:line="240" w:lineRule="auto"/>
        <w:contextualSpacing/>
        <w:jc w:val="both"/>
        <w:rPr>
          <w:rFonts w:ascii="Times New Roman" w:eastAsia="Times New Roman" w:hAnsi="Times New Roman" w:cs="Times New Roman"/>
          <w:lang w:eastAsia="sk-SK"/>
        </w:rPr>
      </w:pPr>
      <w:r w:rsidRPr="006028BD">
        <w:rPr>
          <w:rFonts w:ascii="Times New Roman" w:hAnsi="Times New Roman" w:cs="Times New Roman"/>
        </w:rPr>
        <w:t>V prípade rozšírenia rozsahu diela podľa predchádzajúceho bodu zmluvy budú naviac práce, ak je to možné, ocenené podľa jednotkových cien uvedených</w:t>
      </w:r>
      <w:r w:rsidRPr="006028BD">
        <w:rPr>
          <w:rFonts w:ascii="Times New Roman" w:hAnsi="Times New Roman" w:cs="Times New Roman"/>
          <w:i/>
        </w:rPr>
        <w:t xml:space="preserve"> </w:t>
      </w:r>
      <w:r w:rsidRPr="006028BD">
        <w:rPr>
          <w:rFonts w:ascii="Times New Roman" w:hAnsi="Times New Roman" w:cs="Times New Roman"/>
        </w:rPr>
        <w:t xml:space="preserve">v ponuke zhotoviteľa predloženej v rámci verejného obstarávania, výsledkom ktorého je táto zmluva. Ak v čase vzniku naviac prác budú jednotkové ceny v zmysle v tom čase aktuálne platného referenčného cenníka: </w:t>
      </w:r>
      <w:r w:rsidRPr="006028BD">
        <w:rPr>
          <w:rFonts w:ascii="Times New Roman" w:hAnsi="Times New Roman" w:cs="Times New Roman"/>
          <w:i/>
        </w:rPr>
        <w:t>„CENKROS – cenová úroveň cenníkových databáz“</w:t>
      </w:r>
      <w:r w:rsidRPr="006028BD">
        <w:rPr>
          <w:rFonts w:ascii="Times New Roman" w:hAnsi="Times New Roman" w:cs="Times New Roman"/>
        </w:rPr>
        <w:t xml:space="preserve"> a/alebo </w:t>
      </w:r>
      <w:r w:rsidRPr="006028BD">
        <w:rPr>
          <w:rFonts w:ascii="Times New Roman" w:hAnsi="Times New Roman" w:cs="Times New Roman"/>
          <w:i/>
        </w:rPr>
        <w:t>„Sadzobníka pre navrhovanie cien projektových prác a inžinierskych činností – UNIKA“</w:t>
      </w:r>
      <w:r w:rsidRPr="006028BD">
        <w:rPr>
          <w:rFonts w:ascii="Times New Roman" w:hAnsi="Times New Roman" w:cs="Times New Roman"/>
        </w:rPr>
        <w:t xml:space="preserve"> (ďalej len „cenník“) nižšie ako jednotkové ceny uvedené v ponuke zhotoviteľa podľa predchádzajúcej vety, resp. ocenenie týchto prác spôsobom podľa predchádzajúcej vety nie je možné, zmluvné strany sa dohodli, že východiskovými cenami budú ceny podľa v danom čase aktuálne platného cenníka, pričom pre ocenenie naviac prác nezahrnutých v ponuke zhotoviteľa sa použijú najnižšie jednotkové ceny podľa aktuálne platného cenníka; rozšírenie rozsahu diela a/alebo vykonanie prác naviac sa považuje za zmenu zmluvy.</w:t>
      </w:r>
    </w:p>
    <w:p w14:paraId="2CEC90E8" w14:textId="1DC97344" w:rsidR="00056617" w:rsidRPr="00056617" w:rsidRDefault="00056617" w:rsidP="00056617">
      <w:pPr>
        <w:numPr>
          <w:ilvl w:val="0"/>
          <w:numId w:val="4"/>
        </w:numPr>
        <w:spacing w:after="0" w:line="240" w:lineRule="auto"/>
        <w:contextualSpacing/>
        <w:jc w:val="both"/>
        <w:rPr>
          <w:rFonts w:ascii="Times New Roman" w:eastAsia="Times New Roman" w:hAnsi="Times New Roman" w:cs="Times New Roman"/>
          <w:lang w:eastAsia="sk-SK"/>
        </w:rPr>
      </w:pPr>
      <w:r w:rsidRPr="00056617">
        <w:rPr>
          <w:rFonts w:ascii="Times New Roman" w:eastAsia="Times New Roman" w:hAnsi="Times New Roman" w:cs="Times New Roman"/>
          <w:lang w:eastAsia="sk-SK"/>
        </w:rPr>
        <w:t xml:space="preserve">Zmluvné strany sa dohodli, </w:t>
      </w:r>
      <w:r w:rsidRPr="00056617">
        <w:rPr>
          <w:rFonts w:ascii="Times New Roman" w:hAnsi="Times New Roman" w:cs="Times New Roman"/>
        </w:rPr>
        <w:t xml:space="preserve">že si môžu uplatniť indexáciu zmluvnej ceny diela, pokiaľ po uplynutí šiestich mesiacov odo dňa nadobudnutia účinnosti tejto zmluvy dôjde k preukázateľnému zvýšeniu alebo zníženiu (inflačnému nárastu, alebo poklesu) cien o viac ako 5%, a to na základe údajov z </w:t>
      </w:r>
      <w:r w:rsidRPr="00056617">
        <w:rPr>
          <w:rFonts w:ascii="Times New Roman" w:hAnsi="Times New Roman" w:cs="Times New Roman"/>
        </w:rPr>
        <w:lastRenderedPageBreak/>
        <w:t>„Indexov cien stavebných prác, materiálov a výrobkov spotrebovaných v stavebníctve“ zverejňovaných za príslušný štvrťrok Štatistickým úradom Slovenskej republiky (ďalej len „Index cien“).</w:t>
      </w:r>
      <w:r w:rsidRPr="00056617">
        <w:rPr>
          <w:rFonts w:ascii="Times New Roman" w:eastAsia="Times New Roman" w:hAnsi="Times New Roman" w:cs="Times New Roman"/>
          <w:lang w:eastAsia="sk-SK"/>
        </w:rPr>
        <w:t xml:space="preserve"> </w:t>
      </w:r>
      <w:r w:rsidRPr="00056617">
        <w:rPr>
          <w:rFonts w:ascii="Times New Roman" w:hAnsi="Times New Roman" w:cs="Times New Roman"/>
        </w:rPr>
        <w:t>Indexáciu zmluvnej ceny diela môže zmluvná strana uplatniť len na tú časť diela, ktorá ku dňu zverejnenia príslušného Indexu cien nebola zo strany zhotoviteľa realizovaná. Za účelom odstránenia akýchkoľvek pochybností sa zmluvné strany dohodli, že žiadna zo strán nie je oprávnená požadovať indexáciu zmluvnej ceny diela spätne, ale výlučne na dodávky a práce (stavebné práce, materiál a výrobky), ktoré majú byť realizované, resp. zaobstarané pre účely zhotovenia diela najskôr po uplynutí 6 mesiacov odo dňa nadobudnutia účinnosti tejto zmluvy.</w:t>
      </w:r>
    </w:p>
    <w:p w14:paraId="0A7FD9BE" w14:textId="77777777" w:rsidR="00056617" w:rsidRPr="007D1218" w:rsidRDefault="00056617" w:rsidP="00056617">
      <w:pPr>
        <w:pStyle w:val="xmsonospacing"/>
        <w:numPr>
          <w:ilvl w:val="0"/>
          <w:numId w:val="4"/>
        </w:numPr>
        <w:jc w:val="both"/>
        <w:rPr>
          <w:rFonts w:ascii="Times New Roman" w:hAnsi="Times New Roman" w:cs="Times New Roman"/>
        </w:rPr>
      </w:pPr>
      <w:r w:rsidRPr="007D1218">
        <w:rPr>
          <w:rFonts w:ascii="Times New Roman" w:hAnsi="Times New Roman" w:cs="Times New Roman"/>
        </w:rPr>
        <w:t xml:space="preserve">Indexácia zmluvnej ceny diela bude určená ako rozdiel medzi nárastom resp. poklesom cien v zmysle Štatistického úradu za sledované obdobie s odpočtom 5% z dôvodu, že nárast resp. pokles cien stavebných prác, materiálov a výrobkov do 5% sa berie ako bežná zmena cenovej úrovne, s ktorou zhotoviteľ pri podaní cenovej ponuky musí počítať. Zmluvné strany sa dohodli, že cena Diela sa v rozsahu nezrealizovaných dodávok a prác upraví o mieru nárastu cien stavebných prác a stavebných materiálov meraných Indexom za príslušný kalendárny štvrťrok, pričom </w:t>
      </w:r>
    </w:p>
    <w:p w14:paraId="65D1101C" w14:textId="77777777" w:rsidR="00056617" w:rsidRPr="007D1218" w:rsidRDefault="00056617" w:rsidP="00056617">
      <w:pPr>
        <w:pStyle w:val="xmsonospacing"/>
        <w:numPr>
          <w:ilvl w:val="0"/>
          <w:numId w:val="41"/>
        </w:numPr>
        <w:jc w:val="both"/>
        <w:rPr>
          <w:rFonts w:ascii="Times New Roman" w:hAnsi="Times New Roman" w:cs="Times New Roman"/>
        </w:rPr>
      </w:pPr>
      <w:r w:rsidRPr="007D1218">
        <w:rPr>
          <w:rFonts w:ascii="Times New Roman" w:hAnsi="Times New Roman" w:cs="Times New Roman"/>
        </w:rPr>
        <w:t>ak bude priemerná miera nárastu cien stavebných prác v príslušnom období vyššia ako 5 %, cena Diela sa v rozsahu nezrealizovaných dodávok a prác zvýši o mieru nárastu prevyšujúceho 5 %</w:t>
      </w:r>
      <w:r>
        <w:rPr>
          <w:rFonts w:ascii="Times New Roman" w:hAnsi="Times New Roman" w:cs="Times New Roman"/>
        </w:rPr>
        <w:t>;</w:t>
      </w:r>
      <w:r w:rsidRPr="007D1218">
        <w:rPr>
          <w:rFonts w:ascii="Times New Roman" w:hAnsi="Times New Roman" w:cs="Times New Roman"/>
        </w:rPr>
        <w:t xml:space="preserve">  </w:t>
      </w:r>
    </w:p>
    <w:p w14:paraId="2063E3F5" w14:textId="4920437D" w:rsidR="00056617" w:rsidRPr="007D1218" w:rsidRDefault="00056617" w:rsidP="00056617">
      <w:pPr>
        <w:pStyle w:val="xmsonospacing"/>
        <w:numPr>
          <w:ilvl w:val="0"/>
          <w:numId w:val="41"/>
        </w:numPr>
        <w:jc w:val="both"/>
        <w:rPr>
          <w:rFonts w:ascii="Times New Roman" w:hAnsi="Times New Roman" w:cs="Times New Roman"/>
        </w:rPr>
      </w:pPr>
      <w:r>
        <w:rPr>
          <w:rFonts w:ascii="Times New Roman" w:hAnsi="Times New Roman" w:cs="Times New Roman"/>
        </w:rPr>
        <w:t xml:space="preserve">a </w:t>
      </w:r>
      <w:r w:rsidRPr="007D1218">
        <w:rPr>
          <w:rFonts w:ascii="Times New Roman" w:hAnsi="Times New Roman" w:cs="Times New Roman"/>
        </w:rPr>
        <w:t xml:space="preserve">ak bude miera nárastu v príslušnom období záporná, t. j. dôjde k zníženiu cien v príslušnom období o viac ako 5 %, cena Diela sa v rozsahu nezrealizovaných dodávok a prác zníži v rozsahu presahujúcom pokles o viac ako 5 %. </w:t>
      </w:r>
    </w:p>
    <w:p w14:paraId="332CE30E" w14:textId="77777777" w:rsidR="00056617" w:rsidRPr="007D1218" w:rsidRDefault="00056617" w:rsidP="00056617">
      <w:pPr>
        <w:numPr>
          <w:ilvl w:val="0"/>
          <w:numId w:val="4"/>
        </w:numPr>
        <w:spacing w:after="0" w:line="240" w:lineRule="auto"/>
        <w:contextualSpacing/>
        <w:jc w:val="both"/>
        <w:rPr>
          <w:rFonts w:ascii="Times New Roman" w:eastAsia="Times New Roman" w:hAnsi="Times New Roman" w:cs="Times New Roman"/>
          <w:lang w:eastAsia="sk-SK"/>
        </w:rPr>
      </w:pPr>
      <w:r w:rsidRPr="007D1218">
        <w:rPr>
          <w:rFonts w:ascii="Times New Roman" w:hAnsi="Times New Roman" w:cs="Times New Roman"/>
        </w:rPr>
        <w:t xml:space="preserve">Zmluvné strany sa dohodli, že nárok na zvýšenie, alebo zníženie ceny za dielo z dôvodu uplatnenia </w:t>
      </w:r>
      <w:proofErr w:type="spellStart"/>
      <w:r w:rsidRPr="007D1218">
        <w:rPr>
          <w:rFonts w:ascii="Times New Roman" w:hAnsi="Times New Roman" w:cs="Times New Roman"/>
        </w:rPr>
        <w:t>indexačnej</w:t>
      </w:r>
      <w:proofErr w:type="spellEnd"/>
      <w:r w:rsidRPr="007D1218">
        <w:rPr>
          <w:rFonts w:ascii="Times New Roman" w:hAnsi="Times New Roman" w:cs="Times New Roman"/>
        </w:rPr>
        <w:t xml:space="preserve"> doložky, ktorý je oprávnená požadovať ktorákoľvek zo zmluvných strán</w:t>
      </w:r>
      <w:r>
        <w:rPr>
          <w:rFonts w:ascii="Times New Roman" w:hAnsi="Times New Roman" w:cs="Times New Roman"/>
        </w:rPr>
        <w:t>, a to</w:t>
      </w:r>
      <w:r w:rsidRPr="007D1218">
        <w:rPr>
          <w:rFonts w:ascii="Times New Roman" w:hAnsi="Times New Roman" w:cs="Times New Roman"/>
        </w:rPr>
        <w:t xml:space="preserve"> najskôr po </w:t>
      </w:r>
      <w:r>
        <w:rPr>
          <w:rFonts w:ascii="Times New Roman" w:hAnsi="Times New Roman" w:cs="Times New Roman"/>
        </w:rPr>
        <w:t xml:space="preserve">uplynutí </w:t>
      </w:r>
      <w:r w:rsidRPr="007D1218">
        <w:rPr>
          <w:rFonts w:ascii="Times New Roman" w:hAnsi="Times New Roman" w:cs="Times New Roman"/>
        </w:rPr>
        <w:t xml:space="preserve">6 mesiacov odo dňa nadobudnutia účinnosti tejto zmluvy, je </w:t>
      </w:r>
      <w:r>
        <w:rPr>
          <w:rFonts w:ascii="Times New Roman" w:hAnsi="Times New Roman" w:cs="Times New Roman"/>
        </w:rPr>
        <w:t xml:space="preserve">potrebné realizovať </w:t>
      </w:r>
      <w:r w:rsidRPr="007D1218">
        <w:rPr>
          <w:rFonts w:ascii="Times New Roman" w:hAnsi="Times New Roman" w:cs="Times New Roman"/>
        </w:rPr>
        <w:t>nasledovn</w:t>
      </w:r>
      <w:r>
        <w:rPr>
          <w:rFonts w:ascii="Times New Roman" w:hAnsi="Times New Roman" w:cs="Times New Roman"/>
        </w:rPr>
        <w:t>e</w:t>
      </w:r>
      <w:r w:rsidRPr="007D1218">
        <w:rPr>
          <w:rFonts w:ascii="Times New Roman" w:hAnsi="Times New Roman" w:cs="Times New Roman"/>
        </w:rPr>
        <w:t>:</w:t>
      </w:r>
    </w:p>
    <w:p w14:paraId="54151527" w14:textId="6D03E2CA" w:rsidR="00056617" w:rsidRPr="00580BC4" w:rsidRDefault="00056617" w:rsidP="00580BC4">
      <w:pPr>
        <w:pStyle w:val="xmsonospacing"/>
        <w:numPr>
          <w:ilvl w:val="0"/>
          <w:numId w:val="42"/>
        </w:numPr>
        <w:jc w:val="both"/>
        <w:rPr>
          <w:rFonts w:ascii="Times New Roman" w:eastAsia="Times New Roman" w:hAnsi="Times New Roman" w:cs="Times New Roman"/>
        </w:rPr>
      </w:pPr>
      <w:r w:rsidRPr="007D1218">
        <w:rPr>
          <w:rFonts w:ascii="Times New Roman" w:eastAsia="Times New Roman" w:hAnsi="Times New Roman" w:cs="Times New Roman"/>
        </w:rPr>
        <w:t xml:space="preserve">Zhotoviteľ je oprávnený požadovať navýšenie ceny diela indexáciou, predložením písomnej žiadosti o súhlas s uplatnením indexácie objednávateľovi (ďalej len </w:t>
      </w:r>
      <w:r w:rsidRPr="007D1218">
        <w:rPr>
          <w:rFonts w:ascii="Times New Roman" w:eastAsia="Times New Roman" w:hAnsi="Times New Roman" w:cs="Times New Roman"/>
          <w:i/>
          <w:iCs/>
        </w:rPr>
        <w:t>„žiadosť“</w:t>
      </w:r>
      <w:r w:rsidRPr="007D1218">
        <w:rPr>
          <w:rFonts w:ascii="Times New Roman" w:eastAsia="Times New Roman" w:hAnsi="Times New Roman" w:cs="Times New Roman"/>
        </w:rPr>
        <w:t xml:space="preserve">), na základe údajov indexu vývoja cien v stavebníctve zverejňovaného Štatistickým úradom SR kvartálne v prípade, ak miera nárastu cien stavebných prác v príslušnom období bude vyššia ako 5 %, pričom navýšenie ceny diela bude zodpovedať zvýšeniu o mieru nárastu prevyšujúceho 5%. Zhotoviteľ je povinný predložiť písomnú žiadosť najneskôr do 30 dní od zverejnenia príslušného indexu Štatistickým úradom. Súčasťou žiadosti bude aj odborné vyjadrenie vypracované na náklady zhotoviteľa znalcom, resp. znaleckou organizáciou z odboru ekonómia. </w:t>
      </w:r>
      <w:r w:rsidRPr="00580BC4">
        <w:rPr>
          <w:rFonts w:ascii="Times New Roman" w:hAnsi="Times New Roman" w:cs="Times New Roman"/>
        </w:rPr>
        <w:t>Zhotoviteľ má nárok na úpravu ceny za dielo jej zvýšením v dôsledku indexácie len v prípade, ak nie je v omeškaní s termínmi vykonania diela oproti Harmonogramu prác v zmysle tejto zmluvy z dôvodov na jeho strane a svoje záväzky voči subdodávateľom má v celom rozsahu vysporiadané.</w:t>
      </w:r>
    </w:p>
    <w:p w14:paraId="47D94F43" w14:textId="77777777" w:rsidR="00056617" w:rsidRPr="007D1218" w:rsidRDefault="00056617" w:rsidP="00056617">
      <w:pPr>
        <w:pStyle w:val="xmsonospacing"/>
        <w:numPr>
          <w:ilvl w:val="0"/>
          <w:numId w:val="42"/>
        </w:numPr>
        <w:jc w:val="both"/>
        <w:rPr>
          <w:rFonts w:ascii="Times New Roman" w:eastAsia="Times New Roman" w:hAnsi="Times New Roman" w:cs="Times New Roman"/>
        </w:rPr>
      </w:pPr>
      <w:r w:rsidRPr="007D1218">
        <w:rPr>
          <w:rFonts w:ascii="Times New Roman" w:eastAsia="Times New Roman" w:hAnsi="Times New Roman" w:cs="Times New Roman"/>
        </w:rPr>
        <w:t xml:space="preserve">Objednávateľ je oprávnený uplatniť si u zhotoviteľa a zhotoviteľ je povinný akceptovať zníženie zmluvnej ceny diela indexáciou na základe údajov indexu vývoja cien v stavebníctve zverejňovaného Štatistickým úradom SR kvartálne v prípade, ak miera poklesu cien stavebných prác v príslušnom období bude </w:t>
      </w:r>
      <w:r>
        <w:rPr>
          <w:rFonts w:ascii="Times New Roman" w:eastAsia="Times New Roman" w:hAnsi="Times New Roman" w:cs="Times New Roman"/>
        </w:rPr>
        <w:t>vyš</w:t>
      </w:r>
      <w:r w:rsidRPr="007D1218">
        <w:rPr>
          <w:rFonts w:ascii="Times New Roman" w:eastAsia="Times New Roman" w:hAnsi="Times New Roman" w:cs="Times New Roman"/>
        </w:rPr>
        <w:t xml:space="preserve">šia ako 5 %, pričom </w:t>
      </w:r>
      <w:r>
        <w:rPr>
          <w:rFonts w:ascii="Times New Roman" w:eastAsia="Times New Roman" w:hAnsi="Times New Roman" w:cs="Times New Roman"/>
        </w:rPr>
        <w:t>z</w:t>
      </w:r>
      <w:r w:rsidRPr="007D1218">
        <w:rPr>
          <w:rFonts w:ascii="Times New Roman" w:eastAsia="Times New Roman" w:hAnsi="Times New Roman" w:cs="Times New Roman"/>
        </w:rPr>
        <w:t xml:space="preserve">níženie ceny diela bude zodpovedať zníženiu v rozsahu presahujúcom pokles o viac ako 5%.; súčasťou tohto uplatnenia zo strany objednávateľa bude odborné vyjadrenie vypracované na náklady objednávateľa znalcom, resp. znaleckou organizáciou z odboru ekonómia. </w:t>
      </w:r>
    </w:p>
    <w:p w14:paraId="36944946" w14:textId="77777777" w:rsidR="00E71BAF" w:rsidRDefault="00E71BAF" w:rsidP="00056617">
      <w:pPr>
        <w:spacing w:after="0" w:line="240" w:lineRule="auto"/>
        <w:rPr>
          <w:rFonts w:ascii="Times New Roman" w:eastAsia="Times New Roman" w:hAnsi="Times New Roman" w:cs="Times New Roman"/>
          <w:b/>
          <w:bCs/>
        </w:rPr>
      </w:pPr>
    </w:p>
    <w:p w14:paraId="1DE6C00C" w14:textId="49540017" w:rsidR="006F6F06" w:rsidRPr="00077378" w:rsidRDefault="006F6F06" w:rsidP="006F6F06">
      <w:pPr>
        <w:spacing w:after="0" w:line="240" w:lineRule="auto"/>
        <w:jc w:val="center"/>
        <w:rPr>
          <w:rFonts w:ascii="Times New Roman" w:eastAsia="Times New Roman" w:hAnsi="Times New Roman" w:cs="Times New Roman"/>
          <w:b/>
          <w:bCs/>
        </w:rPr>
      </w:pPr>
      <w:r w:rsidRPr="00077378">
        <w:rPr>
          <w:rFonts w:ascii="Times New Roman" w:eastAsia="Times New Roman" w:hAnsi="Times New Roman" w:cs="Times New Roman"/>
          <w:b/>
          <w:bCs/>
        </w:rPr>
        <w:t xml:space="preserve">Článok </w:t>
      </w:r>
      <w:r>
        <w:rPr>
          <w:rFonts w:ascii="Times New Roman" w:eastAsia="Times New Roman" w:hAnsi="Times New Roman" w:cs="Times New Roman"/>
          <w:b/>
          <w:bCs/>
        </w:rPr>
        <w:t>V</w:t>
      </w:r>
      <w:r w:rsidRPr="00077378">
        <w:rPr>
          <w:rFonts w:ascii="Times New Roman" w:eastAsia="Times New Roman" w:hAnsi="Times New Roman" w:cs="Times New Roman"/>
          <w:b/>
          <w:bCs/>
        </w:rPr>
        <w:t>.</w:t>
      </w:r>
    </w:p>
    <w:p w14:paraId="2811D2BA" w14:textId="37CCA042" w:rsidR="0061315B" w:rsidRPr="006F6F06" w:rsidRDefault="006F6F06" w:rsidP="006F6F06">
      <w:pPr>
        <w:spacing w:line="240" w:lineRule="auto"/>
        <w:jc w:val="center"/>
        <w:rPr>
          <w:rFonts w:ascii="Times New Roman" w:hAnsi="Times New Roman" w:cs="Times New Roman"/>
          <w:b/>
          <w:bCs/>
        </w:rPr>
      </w:pPr>
      <w:r>
        <w:rPr>
          <w:rFonts w:ascii="Times New Roman" w:hAnsi="Times New Roman" w:cs="Times New Roman"/>
          <w:b/>
          <w:bCs/>
        </w:rPr>
        <w:t>Miesto a termíny plnenia</w:t>
      </w:r>
    </w:p>
    <w:p w14:paraId="6CE92204" w14:textId="253C1F50" w:rsidR="0078353E" w:rsidRDefault="00077378" w:rsidP="00092693">
      <w:pPr>
        <w:numPr>
          <w:ilvl w:val="0"/>
          <w:numId w:val="10"/>
        </w:numPr>
        <w:autoSpaceDE w:val="0"/>
        <w:autoSpaceDN w:val="0"/>
        <w:adjustRightInd w:val="0"/>
        <w:spacing w:before="240" w:after="0" w:line="240" w:lineRule="auto"/>
        <w:ind w:left="360"/>
        <w:contextualSpacing/>
        <w:jc w:val="both"/>
        <w:rPr>
          <w:rFonts w:ascii="Times New Roman" w:eastAsia="Times New Roman" w:hAnsi="Times New Roman" w:cs="Times New Roman"/>
          <w:color w:val="000000"/>
        </w:rPr>
      </w:pPr>
      <w:r w:rsidRPr="00253DA0">
        <w:rPr>
          <w:rFonts w:ascii="Times New Roman" w:eastAsia="Times New Roman" w:hAnsi="Times New Roman" w:cs="Times New Roman"/>
          <w:color w:val="000000"/>
        </w:rPr>
        <w:t>Miestom realizácie prác</w:t>
      </w:r>
      <w:r w:rsidR="006C6D05" w:rsidRPr="00253DA0">
        <w:rPr>
          <w:rFonts w:ascii="Times New Roman" w:eastAsia="Times New Roman" w:hAnsi="Times New Roman" w:cs="Times New Roman"/>
          <w:color w:val="000000"/>
        </w:rPr>
        <w:t xml:space="preserve"> je </w:t>
      </w:r>
      <w:r w:rsidR="00D21314" w:rsidRPr="00253DA0">
        <w:rPr>
          <w:rFonts w:ascii="Times New Roman" w:eastAsia="Times New Roman" w:hAnsi="Times New Roman" w:cs="Times New Roman"/>
          <w:color w:val="000000"/>
        </w:rPr>
        <w:t xml:space="preserve">mostný objekt </w:t>
      </w:r>
      <w:r w:rsidR="00087A50" w:rsidRPr="008C6898">
        <w:rPr>
          <w:rFonts w:ascii="Times New Roman" w:hAnsi="Times New Roman"/>
        </w:rPr>
        <w:t>M</w:t>
      </w:r>
      <w:r w:rsidR="00056617">
        <w:rPr>
          <w:rFonts w:ascii="Times New Roman" w:hAnsi="Times New Roman"/>
        </w:rPr>
        <w:t>1843</w:t>
      </w:r>
      <w:r w:rsidR="00087A50" w:rsidRPr="008C6898">
        <w:rPr>
          <w:rFonts w:ascii="Times New Roman" w:hAnsi="Times New Roman"/>
        </w:rPr>
        <w:t xml:space="preserve"> prevádzajúci cestu </w:t>
      </w:r>
      <w:r w:rsidR="00056617">
        <w:rPr>
          <w:rFonts w:ascii="Times New Roman" w:hAnsi="Times New Roman"/>
        </w:rPr>
        <w:t>I</w:t>
      </w:r>
      <w:r w:rsidR="00087A50" w:rsidRPr="008C6898">
        <w:rPr>
          <w:rFonts w:ascii="Times New Roman" w:hAnsi="Times New Roman"/>
        </w:rPr>
        <w:t>II/</w:t>
      </w:r>
      <w:r w:rsidR="00056617">
        <w:rPr>
          <w:rFonts w:ascii="Times New Roman" w:hAnsi="Times New Roman"/>
        </w:rPr>
        <w:t>3736</w:t>
      </w:r>
      <w:r w:rsidR="00087A50" w:rsidRPr="008C6898">
        <w:rPr>
          <w:rFonts w:ascii="Times New Roman" w:hAnsi="Times New Roman"/>
        </w:rPr>
        <w:t xml:space="preserve"> ponad potok </w:t>
      </w:r>
      <w:r w:rsidR="00056617">
        <w:rPr>
          <w:rFonts w:ascii="Times New Roman" w:hAnsi="Times New Roman"/>
        </w:rPr>
        <w:t>Trnávka</w:t>
      </w:r>
      <w:r w:rsidR="00087A50" w:rsidRPr="008C6898">
        <w:rPr>
          <w:rFonts w:ascii="Times New Roman" w:hAnsi="Times New Roman"/>
        </w:rPr>
        <w:t>, ktorý sa nachádza v</w:t>
      </w:r>
      <w:r w:rsidR="00056617">
        <w:rPr>
          <w:rFonts w:ascii="Times New Roman" w:hAnsi="Times New Roman"/>
        </w:rPr>
        <w:t xml:space="preserve"> intraviláne </w:t>
      </w:r>
      <w:r w:rsidR="00087A50" w:rsidRPr="008C6898">
        <w:rPr>
          <w:rFonts w:ascii="Times New Roman" w:hAnsi="Times New Roman"/>
        </w:rPr>
        <w:t>obc</w:t>
      </w:r>
      <w:r w:rsidR="00056617">
        <w:rPr>
          <w:rFonts w:ascii="Times New Roman" w:hAnsi="Times New Roman"/>
        </w:rPr>
        <w:t>e</w:t>
      </w:r>
      <w:r w:rsidR="00087A50" w:rsidRPr="008C6898">
        <w:rPr>
          <w:rFonts w:ascii="Times New Roman" w:hAnsi="Times New Roman"/>
        </w:rPr>
        <w:t xml:space="preserve"> </w:t>
      </w:r>
      <w:r w:rsidR="00056617">
        <w:rPr>
          <w:rFonts w:ascii="Times New Roman" w:hAnsi="Times New Roman"/>
        </w:rPr>
        <w:t>Vojčice</w:t>
      </w:r>
      <w:r w:rsidR="00087A50" w:rsidRPr="008C6898">
        <w:rPr>
          <w:rFonts w:ascii="Times New Roman" w:hAnsi="Times New Roman"/>
        </w:rPr>
        <w:t xml:space="preserve">, okres </w:t>
      </w:r>
      <w:r w:rsidR="00056617">
        <w:rPr>
          <w:rFonts w:ascii="Times New Roman" w:hAnsi="Times New Roman"/>
        </w:rPr>
        <w:t>Trebišov</w:t>
      </w:r>
      <w:r w:rsidR="002749ED" w:rsidRPr="00253DA0">
        <w:rPr>
          <w:rFonts w:ascii="Times New Roman" w:eastAsia="Times New Roman" w:hAnsi="Times New Roman" w:cs="Times New Roman"/>
          <w:color w:val="000000"/>
        </w:rPr>
        <w:t xml:space="preserve">, </w:t>
      </w:r>
      <w:r w:rsidRPr="00253DA0">
        <w:rPr>
          <w:rFonts w:ascii="Times New Roman" w:eastAsia="Times New Roman" w:hAnsi="Times New Roman" w:cs="Times New Roman"/>
          <w:color w:val="000000"/>
        </w:rPr>
        <w:t>špecifikovaný v</w:t>
      </w:r>
      <w:r w:rsidR="00056617">
        <w:rPr>
          <w:rFonts w:ascii="Times New Roman" w:eastAsia="Times New Roman" w:hAnsi="Times New Roman" w:cs="Times New Roman"/>
          <w:color w:val="000000"/>
        </w:rPr>
        <w:t xml:space="preserve"> bode 1. </w:t>
      </w:r>
      <w:r w:rsidRPr="00253DA0">
        <w:rPr>
          <w:rFonts w:ascii="Times New Roman" w:eastAsia="Times New Roman" w:hAnsi="Times New Roman" w:cs="Times New Roman"/>
          <w:color w:val="000000"/>
        </w:rPr>
        <w:t>článku II. tejto zmluv</w:t>
      </w:r>
      <w:r w:rsidR="00214722" w:rsidRPr="00253DA0">
        <w:rPr>
          <w:rFonts w:ascii="Times New Roman" w:eastAsia="Times New Roman" w:hAnsi="Times New Roman" w:cs="Times New Roman"/>
          <w:color w:val="000000"/>
        </w:rPr>
        <w:t>y a</w:t>
      </w:r>
      <w:r w:rsidR="00D21314" w:rsidRPr="00253DA0">
        <w:rPr>
          <w:rFonts w:ascii="Times New Roman" w:eastAsia="Times New Roman" w:hAnsi="Times New Roman" w:cs="Times New Roman"/>
          <w:color w:val="000000"/>
        </w:rPr>
        <w:t xml:space="preserve"> v </w:t>
      </w:r>
      <w:r w:rsidR="00087A50">
        <w:rPr>
          <w:rFonts w:ascii="Times New Roman" w:eastAsia="Times New Roman" w:hAnsi="Times New Roman" w:cs="Times New Roman"/>
          <w:color w:val="000000"/>
        </w:rPr>
        <w:t>O</w:t>
      </w:r>
      <w:r w:rsidR="00214722" w:rsidRPr="00253DA0">
        <w:rPr>
          <w:rFonts w:ascii="Times New Roman" w:eastAsia="Times New Roman" w:hAnsi="Times New Roman" w:cs="Times New Roman"/>
          <w:color w:val="000000"/>
        </w:rPr>
        <w:t>pise predmetu zákazky.</w:t>
      </w:r>
    </w:p>
    <w:p w14:paraId="33A40FB0" w14:textId="2F98E80F" w:rsidR="006F6F06" w:rsidRPr="006F6F06" w:rsidRDefault="00A26F2E" w:rsidP="00092693">
      <w:pPr>
        <w:numPr>
          <w:ilvl w:val="0"/>
          <w:numId w:val="10"/>
        </w:numPr>
        <w:autoSpaceDE w:val="0"/>
        <w:autoSpaceDN w:val="0"/>
        <w:adjustRightInd w:val="0"/>
        <w:spacing w:after="0" w:line="240" w:lineRule="auto"/>
        <w:ind w:left="360"/>
        <w:contextualSpacing/>
        <w:jc w:val="both"/>
        <w:rPr>
          <w:rFonts w:ascii="Times New Roman" w:eastAsia="Times New Roman" w:hAnsi="Times New Roman" w:cs="Times New Roman"/>
          <w:color w:val="000000"/>
        </w:rPr>
      </w:pPr>
      <w:r w:rsidRPr="0061315B">
        <w:rPr>
          <w:rFonts w:ascii="Times New Roman" w:eastAsia="Times New Roman" w:hAnsi="Times New Roman" w:cs="Times New Roman"/>
          <w:color w:val="000000"/>
        </w:rPr>
        <w:t>Zhotoviteľ sa zaväzuje</w:t>
      </w:r>
      <w:r w:rsidR="00BE5C25" w:rsidRPr="0061315B">
        <w:rPr>
          <w:rFonts w:ascii="Times New Roman" w:eastAsia="Times New Roman" w:hAnsi="Times New Roman" w:cs="Times New Roman"/>
          <w:color w:val="000000"/>
        </w:rPr>
        <w:t xml:space="preserve"> </w:t>
      </w:r>
      <w:r w:rsidR="00BA1AB6">
        <w:rPr>
          <w:rFonts w:ascii="Times New Roman" w:eastAsia="Times New Roman" w:hAnsi="Times New Roman" w:cs="Times New Roman"/>
          <w:color w:val="000000"/>
        </w:rPr>
        <w:t xml:space="preserve">dielo </w:t>
      </w:r>
      <w:r w:rsidR="006D7465" w:rsidRPr="0061315B">
        <w:rPr>
          <w:rFonts w:ascii="Times New Roman" w:eastAsia="Times New Roman" w:hAnsi="Times New Roman" w:cs="Times New Roman"/>
          <w:color w:val="000000"/>
        </w:rPr>
        <w:t>zhotoviť</w:t>
      </w:r>
      <w:r w:rsidR="00077378" w:rsidRPr="0061315B">
        <w:rPr>
          <w:rFonts w:ascii="Times New Roman" w:eastAsia="Times New Roman" w:hAnsi="Times New Roman" w:cs="Times New Roman"/>
          <w:color w:val="000000"/>
        </w:rPr>
        <w:t xml:space="preserve"> a </w:t>
      </w:r>
      <w:r w:rsidR="006D7465" w:rsidRPr="0061315B">
        <w:rPr>
          <w:rFonts w:ascii="Times New Roman" w:eastAsia="Times New Roman" w:hAnsi="Times New Roman" w:cs="Times New Roman"/>
          <w:color w:val="000000"/>
        </w:rPr>
        <w:t xml:space="preserve">objednávateľovi </w:t>
      </w:r>
      <w:r w:rsidR="00BA1AB6">
        <w:rPr>
          <w:rFonts w:ascii="Times New Roman" w:eastAsia="Times New Roman" w:hAnsi="Times New Roman" w:cs="Times New Roman"/>
          <w:color w:val="000000"/>
        </w:rPr>
        <w:t xml:space="preserve">ho </w:t>
      </w:r>
      <w:r w:rsidR="005062EC" w:rsidRPr="0061315B">
        <w:rPr>
          <w:rFonts w:ascii="Times New Roman" w:eastAsia="Times New Roman" w:hAnsi="Times New Roman" w:cs="Times New Roman"/>
          <w:color w:val="000000"/>
        </w:rPr>
        <w:t xml:space="preserve">odovzdať </w:t>
      </w:r>
      <w:r w:rsidR="00077378" w:rsidRPr="0061315B">
        <w:rPr>
          <w:rFonts w:ascii="Times New Roman" w:eastAsia="Times New Roman" w:hAnsi="Times New Roman" w:cs="Times New Roman"/>
          <w:color w:val="000000"/>
        </w:rPr>
        <w:t xml:space="preserve">dielo podľa </w:t>
      </w:r>
      <w:r w:rsidR="006F6F06">
        <w:rPr>
          <w:rFonts w:ascii="Times New Roman" w:eastAsia="Times New Roman" w:hAnsi="Times New Roman" w:cs="Times New Roman"/>
          <w:color w:val="000000"/>
        </w:rPr>
        <w:t xml:space="preserve">podmienok </w:t>
      </w:r>
      <w:r w:rsidR="00077378" w:rsidRPr="0061315B">
        <w:rPr>
          <w:rFonts w:ascii="Times New Roman" w:eastAsia="Times New Roman" w:hAnsi="Times New Roman" w:cs="Times New Roman"/>
          <w:color w:val="000000"/>
        </w:rPr>
        <w:t>tejto zmluvy v</w:t>
      </w:r>
      <w:r w:rsidR="006D7465" w:rsidRPr="0061315B">
        <w:rPr>
          <w:rFonts w:ascii="Times New Roman" w:eastAsia="Times New Roman" w:hAnsi="Times New Roman" w:cs="Times New Roman"/>
          <w:color w:val="000000"/>
        </w:rPr>
        <w:t> </w:t>
      </w:r>
      <w:r w:rsidR="00077378" w:rsidRPr="0061315B">
        <w:rPr>
          <w:rFonts w:ascii="Times New Roman" w:eastAsia="Times New Roman" w:hAnsi="Times New Roman" w:cs="Times New Roman"/>
          <w:color w:val="000000"/>
        </w:rPr>
        <w:t xml:space="preserve">lehote </w:t>
      </w:r>
      <w:r w:rsidRPr="0061315B">
        <w:rPr>
          <w:rFonts w:ascii="Times New Roman" w:eastAsia="Times New Roman" w:hAnsi="Times New Roman" w:cs="Times New Roman"/>
          <w:color w:val="000000"/>
        </w:rPr>
        <w:t xml:space="preserve">do </w:t>
      </w:r>
      <w:r w:rsidR="00850A59">
        <w:rPr>
          <w:rFonts w:ascii="Times New Roman" w:eastAsia="Times New Roman" w:hAnsi="Times New Roman" w:cs="Times New Roman"/>
          <w:b/>
          <w:bCs/>
          <w:color w:val="000000"/>
        </w:rPr>
        <w:t>20</w:t>
      </w:r>
      <w:r w:rsidR="00BA1AB6" w:rsidRPr="0078353E">
        <w:rPr>
          <w:rFonts w:ascii="Times New Roman" w:eastAsia="Times New Roman" w:hAnsi="Times New Roman" w:cs="Times New Roman"/>
          <w:b/>
          <w:bCs/>
          <w:color w:val="000000"/>
        </w:rPr>
        <w:t>0</w:t>
      </w:r>
      <w:r w:rsidR="00077378" w:rsidRPr="0078353E">
        <w:rPr>
          <w:rFonts w:ascii="Times New Roman" w:eastAsia="Times New Roman" w:hAnsi="Times New Roman" w:cs="Times New Roman"/>
          <w:b/>
          <w:bCs/>
          <w:color w:val="000000"/>
        </w:rPr>
        <w:t xml:space="preserve"> </w:t>
      </w:r>
      <w:r w:rsidR="001A1FA4" w:rsidRPr="0078353E">
        <w:rPr>
          <w:rFonts w:ascii="Times New Roman" w:eastAsia="Times New Roman" w:hAnsi="Times New Roman" w:cs="Times New Roman"/>
          <w:b/>
          <w:bCs/>
          <w:color w:val="000000"/>
        </w:rPr>
        <w:t>pracovných</w:t>
      </w:r>
      <w:r w:rsidR="001A1FA4" w:rsidRPr="0078353E">
        <w:rPr>
          <w:b/>
          <w:bCs/>
          <w:sz w:val="24"/>
          <w:szCs w:val="24"/>
        </w:rPr>
        <w:t xml:space="preserve"> </w:t>
      </w:r>
      <w:r w:rsidR="00077378" w:rsidRPr="0078353E">
        <w:rPr>
          <w:rFonts w:ascii="Times New Roman" w:eastAsia="Times New Roman" w:hAnsi="Times New Roman" w:cs="Times New Roman"/>
          <w:b/>
          <w:bCs/>
          <w:color w:val="000000"/>
        </w:rPr>
        <w:t>dní</w:t>
      </w:r>
      <w:r w:rsidR="00077378" w:rsidRPr="0061315B">
        <w:rPr>
          <w:rFonts w:ascii="Times New Roman" w:eastAsia="Times New Roman" w:hAnsi="Times New Roman" w:cs="Times New Roman"/>
          <w:color w:val="000000"/>
        </w:rPr>
        <w:t xml:space="preserve"> </w:t>
      </w:r>
      <w:r w:rsidR="000548D0" w:rsidRPr="0061315B">
        <w:rPr>
          <w:rFonts w:ascii="Times New Roman" w:eastAsia="Times New Roman" w:hAnsi="Times New Roman" w:cs="Times New Roman"/>
        </w:rPr>
        <w:t xml:space="preserve">od </w:t>
      </w:r>
      <w:r w:rsidR="00077378" w:rsidRPr="0061315B">
        <w:rPr>
          <w:rFonts w:ascii="Times New Roman" w:eastAsia="Times New Roman" w:hAnsi="Times New Roman" w:cs="Times New Roman"/>
        </w:rPr>
        <w:t>termínu protokolárneho odovzdania a prevzatia staveniska</w:t>
      </w:r>
      <w:r w:rsidR="009F7F58" w:rsidRPr="0061315B">
        <w:rPr>
          <w:rFonts w:ascii="Times New Roman" w:eastAsia="Times New Roman" w:hAnsi="Times New Roman" w:cs="Times New Roman"/>
        </w:rPr>
        <w:t xml:space="preserve"> zhotoviteľom.</w:t>
      </w:r>
    </w:p>
    <w:p w14:paraId="53718938" w14:textId="37AA0008" w:rsidR="00077378" w:rsidRPr="00292AE5" w:rsidRDefault="005062EC" w:rsidP="00092693">
      <w:pPr>
        <w:numPr>
          <w:ilvl w:val="0"/>
          <w:numId w:val="10"/>
        </w:numPr>
        <w:autoSpaceDE w:val="0"/>
        <w:autoSpaceDN w:val="0"/>
        <w:adjustRightInd w:val="0"/>
        <w:spacing w:after="0" w:line="240" w:lineRule="auto"/>
        <w:ind w:left="360"/>
        <w:contextualSpacing/>
        <w:jc w:val="both"/>
        <w:rPr>
          <w:rFonts w:ascii="Times New Roman" w:eastAsia="Times New Roman" w:hAnsi="Times New Roman" w:cs="Times New Roman"/>
          <w:color w:val="000000"/>
        </w:rPr>
      </w:pPr>
      <w:r w:rsidRPr="00292AE5">
        <w:rPr>
          <w:rFonts w:ascii="Times New Roman" w:hAnsi="Times New Roman"/>
          <w:color w:val="000000"/>
        </w:rPr>
        <w:t xml:space="preserve">Zhotoviteľ </w:t>
      </w:r>
      <w:r w:rsidR="000548D0" w:rsidRPr="00292AE5">
        <w:rPr>
          <w:rFonts w:ascii="Times New Roman" w:hAnsi="Times New Roman"/>
          <w:color w:val="000000"/>
        </w:rPr>
        <w:t xml:space="preserve">sa zaväzuje zhotoviť dielo </w:t>
      </w:r>
      <w:r w:rsidR="00077378" w:rsidRPr="00292AE5">
        <w:rPr>
          <w:rFonts w:ascii="Times New Roman" w:hAnsi="Times New Roman"/>
          <w:color w:val="000000"/>
        </w:rPr>
        <w:t>podľa článku VI. zmluvy v súlade s vecným a časovým harmonogramom prác</w:t>
      </w:r>
      <w:r w:rsidR="006140D6" w:rsidRPr="00292AE5">
        <w:rPr>
          <w:rFonts w:ascii="Times New Roman" w:hAnsi="Times New Roman"/>
          <w:color w:val="000000"/>
        </w:rPr>
        <w:t xml:space="preserve"> a finančným harmonogramom, ktoré tvoria</w:t>
      </w:r>
      <w:r w:rsidR="00077378" w:rsidRPr="00292AE5">
        <w:rPr>
          <w:rFonts w:ascii="Times New Roman" w:hAnsi="Times New Roman"/>
          <w:color w:val="000000"/>
        </w:rPr>
        <w:t xml:space="preserve"> prílohu č. </w:t>
      </w:r>
      <w:r w:rsidR="00BA1AB6" w:rsidRPr="00292AE5">
        <w:rPr>
          <w:rFonts w:ascii="Times New Roman" w:hAnsi="Times New Roman"/>
          <w:color w:val="000000"/>
        </w:rPr>
        <w:t>3</w:t>
      </w:r>
      <w:r w:rsidR="00077378" w:rsidRPr="00292AE5">
        <w:rPr>
          <w:rFonts w:ascii="Times New Roman" w:hAnsi="Times New Roman"/>
          <w:color w:val="000000" w:themeColor="text1"/>
        </w:rPr>
        <w:t xml:space="preserve"> </w:t>
      </w:r>
      <w:r w:rsidR="00077378" w:rsidRPr="00292AE5">
        <w:rPr>
          <w:rFonts w:ascii="Times New Roman" w:hAnsi="Times New Roman"/>
          <w:color w:val="000000"/>
        </w:rPr>
        <w:t>tejto zmluvy</w:t>
      </w:r>
      <w:r w:rsidR="006C6D05" w:rsidRPr="00292AE5">
        <w:rPr>
          <w:rFonts w:ascii="Times New Roman" w:hAnsi="Times New Roman"/>
          <w:color w:val="000000"/>
        </w:rPr>
        <w:t xml:space="preserve">, s tým, </w:t>
      </w:r>
      <w:r w:rsidR="006C6D05" w:rsidRPr="00292AE5">
        <w:rPr>
          <w:rFonts w:ascii="Times New Roman" w:hAnsi="Times New Roman"/>
          <w:color w:val="000000"/>
        </w:rPr>
        <w:lastRenderedPageBreak/>
        <w:t>že zhotoviteľ sa zaväzuje predložiť aktualizovaný vecný a časový harmonogram prác ku dňu protokolárneho odovzdania a prevzatia staveniska</w:t>
      </w:r>
      <w:r w:rsidR="00240C94" w:rsidRPr="00292AE5">
        <w:rPr>
          <w:rFonts w:ascii="Times New Roman" w:hAnsi="Times New Roman"/>
          <w:color w:val="000000"/>
        </w:rPr>
        <w:t>. Z</w:t>
      </w:r>
      <w:r w:rsidR="006C6D05" w:rsidRPr="00292AE5">
        <w:rPr>
          <w:rFonts w:ascii="Times New Roman" w:hAnsi="Times New Roman"/>
          <w:color w:val="000000"/>
        </w:rPr>
        <w:t xml:space="preserve">a účelom vylúčenia akýchkoľvek pochybností </w:t>
      </w:r>
      <w:r w:rsidR="004E2419" w:rsidRPr="00292AE5">
        <w:rPr>
          <w:rFonts w:ascii="Times New Roman" w:hAnsi="Times New Roman"/>
          <w:color w:val="000000"/>
        </w:rPr>
        <w:t xml:space="preserve">sa týmto zmluvné strany výslovne dohodli, že vecný a časový harmonogram prác predložený zhotoviteľom ku dňu protokolárneho odovzdania a prevzatia staveniska v celom rozsahu nahrádza harmonogram postupu </w:t>
      </w:r>
      <w:r w:rsidR="00BA1AB6" w:rsidRPr="00292AE5">
        <w:rPr>
          <w:rFonts w:ascii="Times New Roman" w:hAnsi="Times New Roman"/>
          <w:color w:val="000000"/>
        </w:rPr>
        <w:t xml:space="preserve">stavebných </w:t>
      </w:r>
      <w:r w:rsidR="004E2419" w:rsidRPr="00292AE5">
        <w:rPr>
          <w:rFonts w:ascii="Times New Roman" w:hAnsi="Times New Roman"/>
          <w:color w:val="000000"/>
        </w:rPr>
        <w:t xml:space="preserve">prác predložený zhotoviteľom pri podpise tejto zmluvy a v tejto časti tvorí neoddeliteľnú prílohu č. </w:t>
      </w:r>
      <w:r w:rsidR="00BA1AB6" w:rsidRPr="00292AE5">
        <w:rPr>
          <w:rFonts w:ascii="Times New Roman" w:hAnsi="Times New Roman"/>
          <w:color w:val="000000"/>
        </w:rPr>
        <w:t>3</w:t>
      </w:r>
      <w:r w:rsidR="004E2419" w:rsidRPr="00292AE5">
        <w:rPr>
          <w:rFonts w:ascii="Times New Roman" w:hAnsi="Times New Roman"/>
          <w:color w:val="000000"/>
        </w:rPr>
        <w:t xml:space="preserve"> zmluvy. V rámci uvedenej lehoty je zhotoviteľ povinný odovzdať objednávateľovi všetky potrebné doklady ku kolaudácii diela</w:t>
      </w:r>
      <w:r w:rsidR="000D5ECF" w:rsidRPr="00292AE5">
        <w:rPr>
          <w:rFonts w:ascii="Times New Roman" w:hAnsi="Times New Roman"/>
          <w:color w:val="000000"/>
        </w:rPr>
        <w:t xml:space="preserve">, tým nie je dotknutá povinnosť zhotoviteľa získať pre objednávateľa právoplatné kolaudačné osvedčenie v zmysle ustanovení </w:t>
      </w:r>
      <w:r w:rsidR="00292AE5" w:rsidRPr="00292AE5">
        <w:rPr>
          <w:rFonts w:ascii="Times New Roman" w:hAnsi="Times New Roman"/>
          <w:color w:val="000000"/>
        </w:rPr>
        <w:t xml:space="preserve">príslušného stavebného </w:t>
      </w:r>
      <w:r w:rsidR="000D5ECF" w:rsidRPr="00292AE5">
        <w:rPr>
          <w:rFonts w:ascii="Times New Roman" w:hAnsi="Times New Roman"/>
          <w:color w:val="000000"/>
        </w:rPr>
        <w:t>zákona</w:t>
      </w:r>
      <w:r w:rsidR="00850A59">
        <w:rPr>
          <w:rFonts w:ascii="Times New Roman" w:hAnsi="Times New Roman"/>
          <w:color w:val="000000"/>
        </w:rPr>
        <w:t>.</w:t>
      </w:r>
    </w:p>
    <w:p w14:paraId="238C9B13" w14:textId="36310DA9" w:rsidR="004E2419" w:rsidRPr="00CA5462" w:rsidRDefault="00682496" w:rsidP="00092693">
      <w:pPr>
        <w:numPr>
          <w:ilvl w:val="0"/>
          <w:numId w:val="10"/>
        </w:numPr>
        <w:autoSpaceDE w:val="0"/>
        <w:autoSpaceDN w:val="0"/>
        <w:adjustRightInd w:val="0"/>
        <w:spacing w:after="0" w:line="240" w:lineRule="auto"/>
        <w:ind w:left="360"/>
        <w:contextualSpacing/>
        <w:jc w:val="both"/>
        <w:rPr>
          <w:rFonts w:ascii="Times New Roman" w:eastAsia="Times New Roman" w:hAnsi="Times New Roman" w:cs="Times New Roman"/>
          <w:color w:val="000000"/>
        </w:rPr>
      </w:pPr>
      <w:r w:rsidRPr="00CA5462">
        <w:rPr>
          <w:rFonts w:ascii="Times New Roman" w:hAnsi="Times New Roman" w:cs="Times New Roman"/>
          <w:lang w:eastAsia="sk-SK"/>
        </w:rPr>
        <w:t>Skutočný termín začatia a ukončenia prác je zhotoviteľ povinný</w:t>
      </w:r>
      <w:r w:rsidR="00CA5462" w:rsidRPr="00CA5462">
        <w:rPr>
          <w:rFonts w:ascii="Times New Roman" w:hAnsi="Times New Roman" w:cs="Times New Roman"/>
          <w:lang w:eastAsia="sk-SK"/>
        </w:rPr>
        <w:t xml:space="preserve"> ohlásiť objednávateľovi</w:t>
      </w:r>
      <w:r w:rsidRPr="00CA5462">
        <w:rPr>
          <w:rFonts w:ascii="Times New Roman" w:hAnsi="Times New Roman" w:cs="Times New Roman"/>
          <w:lang w:eastAsia="sk-SK"/>
        </w:rPr>
        <w:t xml:space="preserve"> minimálne </w:t>
      </w:r>
      <w:r w:rsidR="00AA248D">
        <w:rPr>
          <w:rFonts w:ascii="Times New Roman" w:hAnsi="Times New Roman" w:cs="Times New Roman"/>
          <w:lang w:eastAsia="sk-SK"/>
        </w:rPr>
        <w:t>3</w:t>
      </w:r>
      <w:r w:rsidRPr="00CA5462">
        <w:rPr>
          <w:rFonts w:ascii="Times New Roman" w:hAnsi="Times New Roman" w:cs="Times New Roman"/>
          <w:lang w:eastAsia="sk-SK"/>
        </w:rPr>
        <w:t xml:space="preserve"> pracovn</w:t>
      </w:r>
      <w:r w:rsidR="00AA248D">
        <w:rPr>
          <w:rFonts w:ascii="Times New Roman" w:hAnsi="Times New Roman" w:cs="Times New Roman"/>
          <w:lang w:eastAsia="sk-SK"/>
        </w:rPr>
        <w:t>é</w:t>
      </w:r>
      <w:r w:rsidRPr="00CA5462">
        <w:rPr>
          <w:rFonts w:ascii="Times New Roman" w:hAnsi="Times New Roman" w:cs="Times New Roman"/>
          <w:lang w:eastAsia="sk-SK"/>
        </w:rPr>
        <w:t xml:space="preserve"> d</w:t>
      </w:r>
      <w:r w:rsidR="004E2419" w:rsidRPr="00CA5462">
        <w:rPr>
          <w:rFonts w:ascii="Times New Roman" w:hAnsi="Times New Roman" w:cs="Times New Roman"/>
          <w:lang w:eastAsia="sk-SK"/>
        </w:rPr>
        <w:t>n</w:t>
      </w:r>
      <w:r w:rsidR="00AA248D">
        <w:rPr>
          <w:rFonts w:ascii="Times New Roman" w:hAnsi="Times New Roman" w:cs="Times New Roman"/>
          <w:lang w:eastAsia="sk-SK"/>
        </w:rPr>
        <w:t>i</w:t>
      </w:r>
      <w:r w:rsidR="001028C4">
        <w:rPr>
          <w:rFonts w:ascii="Times New Roman" w:hAnsi="Times New Roman" w:cs="Times New Roman"/>
          <w:lang w:eastAsia="sk-SK"/>
        </w:rPr>
        <w:t xml:space="preserve"> vopred</w:t>
      </w:r>
      <w:r w:rsidR="00CA5462" w:rsidRPr="00CA5462">
        <w:rPr>
          <w:rFonts w:ascii="Times New Roman" w:hAnsi="Times New Roman" w:cs="Times New Roman"/>
          <w:lang w:eastAsia="sk-SK"/>
        </w:rPr>
        <w:t>,</w:t>
      </w:r>
      <w:r w:rsidRPr="00CA5462">
        <w:rPr>
          <w:rFonts w:ascii="Times New Roman" w:hAnsi="Times New Roman" w:cs="Times New Roman"/>
          <w:lang w:eastAsia="sk-SK"/>
        </w:rPr>
        <w:t xml:space="preserve"> </w:t>
      </w:r>
      <w:r w:rsidR="00CA5462" w:rsidRPr="00CA5462">
        <w:rPr>
          <w:rFonts w:ascii="Times New Roman" w:hAnsi="Times New Roman" w:cs="Times New Roman"/>
          <w:lang w:eastAsia="sk-SK"/>
        </w:rPr>
        <w:t xml:space="preserve">a to </w:t>
      </w:r>
      <w:r w:rsidRPr="00CA5462">
        <w:rPr>
          <w:rFonts w:ascii="Times New Roman" w:hAnsi="Times New Roman" w:cs="Times New Roman"/>
          <w:lang w:eastAsia="sk-SK"/>
        </w:rPr>
        <w:t>elektronickou poštou osobe zodpovednej vo veciach technických, za odovzdanie staveniska a za prevzatie diela uvedenej v záhlaví tejto zmluvy na adresu</w:t>
      </w:r>
      <w:r w:rsidR="004E2419" w:rsidRPr="00CA5462">
        <w:rPr>
          <w:rFonts w:ascii="Times New Roman" w:hAnsi="Times New Roman" w:cs="Times New Roman"/>
          <w:lang w:eastAsia="sk-SK"/>
        </w:rPr>
        <w:t xml:space="preserve"> vedúceho odd</w:t>
      </w:r>
      <w:r w:rsidR="00CA5462" w:rsidRPr="00CA5462">
        <w:rPr>
          <w:rFonts w:ascii="Times New Roman" w:hAnsi="Times New Roman" w:cs="Times New Roman"/>
          <w:lang w:eastAsia="sk-SK"/>
        </w:rPr>
        <w:t>elenia</w:t>
      </w:r>
      <w:r w:rsidR="004E2419" w:rsidRPr="00CA5462">
        <w:rPr>
          <w:rFonts w:ascii="Times New Roman" w:hAnsi="Times New Roman" w:cs="Times New Roman"/>
          <w:lang w:eastAsia="sk-SK"/>
        </w:rPr>
        <w:t xml:space="preserve"> </w:t>
      </w:r>
      <w:r w:rsidR="004E2419" w:rsidRPr="0061315B">
        <w:rPr>
          <w:rFonts w:ascii="Times New Roman" w:hAnsi="Times New Roman" w:cs="Times New Roman"/>
          <w:lang w:eastAsia="sk-SK"/>
        </w:rPr>
        <w:t>realizácie stavieb</w:t>
      </w:r>
      <w:r w:rsidR="00F81F61" w:rsidRPr="0061315B">
        <w:rPr>
          <w:rFonts w:ascii="Times New Roman" w:hAnsi="Times New Roman" w:cs="Times New Roman"/>
          <w:lang w:eastAsia="sk-SK"/>
        </w:rPr>
        <w:t>, popri ktorej je za objednávateľa v rovnakom rozsahu oprávnený konať aj referent odd</w:t>
      </w:r>
      <w:r w:rsidR="006D7465" w:rsidRPr="0061315B">
        <w:rPr>
          <w:rFonts w:ascii="Times New Roman" w:hAnsi="Times New Roman" w:cs="Times New Roman"/>
          <w:lang w:eastAsia="sk-SK"/>
        </w:rPr>
        <w:t>elenia</w:t>
      </w:r>
      <w:r w:rsidR="00F81F61" w:rsidRPr="0061315B">
        <w:rPr>
          <w:rFonts w:ascii="Times New Roman" w:hAnsi="Times New Roman" w:cs="Times New Roman"/>
          <w:lang w:eastAsia="sk-SK"/>
        </w:rPr>
        <w:t xml:space="preserve"> realizácie stavieb</w:t>
      </w:r>
      <w:r w:rsidR="006D7465" w:rsidRPr="0061315B">
        <w:rPr>
          <w:rFonts w:ascii="Times New Roman" w:hAnsi="Times New Roman" w:cs="Times New Roman"/>
          <w:lang w:eastAsia="sk-SK"/>
        </w:rPr>
        <w:t xml:space="preserve"> </w:t>
      </w:r>
      <w:r w:rsidR="005062EC" w:rsidRPr="0061315B">
        <w:rPr>
          <w:rFonts w:ascii="Times New Roman" w:hAnsi="Times New Roman" w:cs="Times New Roman"/>
          <w:lang w:eastAsia="sk-SK"/>
        </w:rPr>
        <w:t xml:space="preserve">na to </w:t>
      </w:r>
      <w:r w:rsidR="006D7465" w:rsidRPr="0061315B">
        <w:rPr>
          <w:rFonts w:ascii="Times New Roman" w:hAnsi="Times New Roman" w:cs="Times New Roman"/>
          <w:lang w:eastAsia="sk-SK"/>
        </w:rPr>
        <w:t>poveren</w:t>
      </w:r>
      <w:r w:rsidR="005062EC" w:rsidRPr="0061315B">
        <w:rPr>
          <w:rFonts w:ascii="Times New Roman" w:hAnsi="Times New Roman" w:cs="Times New Roman"/>
          <w:lang w:eastAsia="sk-SK"/>
        </w:rPr>
        <w:t>ého</w:t>
      </w:r>
      <w:r w:rsidR="006D7465" w:rsidRPr="0061315B">
        <w:rPr>
          <w:rFonts w:ascii="Times New Roman" w:hAnsi="Times New Roman" w:cs="Times New Roman"/>
          <w:lang w:eastAsia="sk-SK"/>
        </w:rPr>
        <w:t xml:space="preserve"> vedúcim uvedeného oddelenia</w:t>
      </w:r>
      <w:r w:rsidR="00F81F61" w:rsidRPr="0061315B">
        <w:rPr>
          <w:rFonts w:ascii="Times New Roman" w:hAnsi="Times New Roman" w:cs="Times New Roman"/>
          <w:lang w:eastAsia="sk-SK"/>
        </w:rPr>
        <w:t>; za uvedeným účelom sa objednávateľ zaväzuje bez zbytočného odkladu po uzatvorení tejto zmluvy oznámiť zhotoviteľovi kontaktné osoby a ich e-mailové adresy. Pre odstránenie akýchkoľvek pochybností zhotoviteľ prehlasuje, že je oboznámený s</w:t>
      </w:r>
      <w:r w:rsidR="00F81F61" w:rsidRPr="00CA5462">
        <w:rPr>
          <w:rFonts w:ascii="Times New Roman" w:hAnsi="Times New Roman" w:cs="Times New Roman"/>
          <w:lang w:eastAsia="sk-SK"/>
        </w:rPr>
        <w:t> povinnosťou akúkoľvek mailovú korešpondenciu adresovať vždy tak, aby jej adresátom boli v kópii všetky osoby uvedené v tomto bode zmluvy.</w:t>
      </w:r>
    </w:p>
    <w:p w14:paraId="659D9A08" w14:textId="2DC8E2CD" w:rsidR="00F81F61" w:rsidRPr="00CA5462" w:rsidRDefault="00F81F61" w:rsidP="00092693">
      <w:pPr>
        <w:numPr>
          <w:ilvl w:val="0"/>
          <w:numId w:val="10"/>
        </w:numPr>
        <w:autoSpaceDE w:val="0"/>
        <w:autoSpaceDN w:val="0"/>
        <w:adjustRightInd w:val="0"/>
        <w:spacing w:after="0" w:line="240" w:lineRule="auto"/>
        <w:ind w:left="360"/>
        <w:contextualSpacing/>
        <w:jc w:val="both"/>
        <w:rPr>
          <w:rFonts w:ascii="Times New Roman" w:eastAsia="Times New Roman" w:hAnsi="Times New Roman" w:cs="Times New Roman"/>
          <w:color w:val="000000"/>
          <w:lang w:eastAsia="sk-SK"/>
        </w:rPr>
      </w:pPr>
      <w:r w:rsidRPr="00B04532">
        <w:rPr>
          <w:rFonts w:ascii="Times New Roman" w:eastAsia="Times New Roman" w:hAnsi="Times New Roman" w:cs="Times New Roman"/>
          <w:color w:val="000000"/>
          <w:lang w:eastAsia="sk-SK"/>
        </w:rPr>
        <w:t>Zhotoviteľ je povinný začať vykonávať stavebné práce na diele najneskôr do 5 pracovných dní odo dňa protokolárneho odovzdania a prevzatia staveniska</w:t>
      </w:r>
      <w:r w:rsidRPr="00CA5462">
        <w:rPr>
          <w:rFonts w:ascii="Times New Roman" w:eastAsia="Times New Roman" w:hAnsi="Times New Roman" w:cs="Times New Roman"/>
          <w:color w:val="000000"/>
          <w:lang w:eastAsia="sk-SK"/>
        </w:rPr>
        <w:t xml:space="preserve"> podľa článku VI</w:t>
      </w:r>
      <w:r w:rsidR="00CA5462" w:rsidRPr="00CA5462">
        <w:rPr>
          <w:rFonts w:ascii="Times New Roman" w:eastAsia="Times New Roman" w:hAnsi="Times New Roman" w:cs="Times New Roman"/>
          <w:color w:val="000000"/>
          <w:lang w:eastAsia="sk-SK"/>
        </w:rPr>
        <w:t>.</w:t>
      </w:r>
      <w:r w:rsidRPr="00CA5462">
        <w:rPr>
          <w:rFonts w:ascii="Times New Roman" w:eastAsia="Times New Roman" w:hAnsi="Times New Roman" w:cs="Times New Roman"/>
          <w:color w:val="000000"/>
          <w:lang w:eastAsia="sk-SK"/>
        </w:rPr>
        <w:t xml:space="preserve"> tejto zmluvy.</w:t>
      </w:r>
    </w:p>
    <w:p w14:paraId="290EF3CE" w14:textId="27972938" w:rsidR="00077378" w:rsidRPr="00F92398" w:rsidRDefault="00077378" w:rsidP="00092693">
      <w:pPr>
        <w:numPr>
          <w:ilvl w:val="0"/>
          <w:numId w:val="10"/>
        </w:numPr>
        <w:autoSpaceDE w:val="0"/>
        <w:autoSpaceDN w:val="0"/>
        <w:adjustRightInd w:val="0"/>
        <w:spacing w:after="0" w:line="240" w:lineRule="auto"/>
        <w:ind w:left="360"/>
        <w:contextualSpacing/>
        <w:jc w:val="both"/>
        <w:rPr>
          <w:rFonts w:ascii="Times New Roman" w:eastAsia="Times New Roman" w:hAnsi="Times New Roman" w:cs="Times New Roman"/>
          <w:b/>
          <w:bCs/>
          <w:lang w:eastAsia="sk-SK"/>
        </w:rPr>
      </w:pPr>
      <w:r w:rsidRPr="00F92398">
        <w:rPr>
          <w:rFonts w:ascii="Times New Roman" w:eastAsia="Times New Roman" w:hAnsi="Times New Roman" w:cs="Times New Roman"/>
          <w:color w:val="000000"/>
          <w:lang w:eastAsia="sk-SK"/>
        </w:rPr>
        <w:t xml:space="preserve">Dielo </w:t>
      </w:r>
      <w:r w:rsidR="00700ADC">
        <w:rPr>
          <w:rFonts w:ascii="Times New Roman" w:eastAsia="Times New Roman" w:hAnsi="Times New Roman" w:cs="Times New Roman"/>
          <w:color w:val="000000"/>
          <w:lang w:eastAsia="sk-SK"/>
        </w:rPr>
        <w:t xml:space="preserve">v časti realizovaných stavebných prác </w:t>
      </w:r>
      <w:r w:rsidRPr="00F92398">
        <w:rPr>
          <w:rFonts w:ascii="Times New Roman" w:eastAsia="Times New Roman" w:hAnsi="Times New Roman" w:cs="Times New Roman"/>
          <w:color w:val="000000"/>
          <w:lang w:eastAsia="sk-SK"/>
        </w:rPr>
        <w:t xml:space="preserve">sa považuje za riadne ukončené dňom podpísania „Protokolu o odovzdaní a prevzatí diela“ po splnení podmienok podľa článku XI. zmluvy. </w:t>
      </w:r>
      <w:r w:rsidR="00700ADC">
        <w:rPr>
          <w:rFonts w:ascii="Times New Roman" w:eastAsia="Times New Roman" w:hAnsi="Times New Roman" w:cs="Times New Roman"/>
          <w:color w:val="000000"/>
          <w:lang w:eastAsia="sk-SK"/>
        </w:rPr>
        <w:t xml:space="preserve"> </w:t>
      </w:r>
    </w:p>
    <w:p w14:paraId="3DABEAC5" w14:textId="09156F6D" w:rsidR="00077378" w:rsidRPr="00077378" w:rsidRDefault="00077378" w:rsidP="00092693">
      <w:pPr>
        <w:numPr>
          <w:ilvl w:val="0"/>
          <w:numId w:val="10"/>
        </w:numPr>
        <w:autoSpaceDE w:val="0"/>
        <w:autoSpaceDN w:val="0"/>
        <w:adjustRightInd w:val="0"/>
        <w:spacing w:after="0" w:line="240" w:lineRule="auto"/>
        <w:ind w:left="360"/>
        <w:contextualSpacing/>
        <w:jc w:val="both"/>
        <w:rPr>
          <w:rFonts w:ascii="Times New Roman" w:eastAsia="Times New Roman" w:hAnsi="Times New Roman" w:cs="Times New Roman"/>
          <w:color w:val="000000"/>
        </w:rPr>
      </w:pPr>
      <w:r w:rsidRPr="00077378">
        <w:rPr>
          <w:rFonts w:ascii="Times New Roman" w:eastAsia="Times New Roman" w:hAnsi="Times New Roman" w:cs="Times New Roman"/>
          <w:color w:val="000000"/>
          <w:lang w:eastAsia="sk-SK"/>
        </w:rPr>
        <w:t>Ak zhotoviteľ pripraví dielo na odovzdanie pred dohodnutým termínom, je objednávateľ oprávnený, nie však povinný</w:t>
      </w:r>
      <w:r w:rsidR="00320498">
        <w:rPr>
          <w:rFonts w:ascii="Times New Roman" w:eastAsia="Times New Roman" w:hAnsi="Times New Roman" w:cs="Times New Roman"/>
          <w:color w:val="000000"/>
          <w:lang w:eastAsia="sk-SK"/>
        </w:rPr>
        <w:t>,</w:t>
      </w:r>
      <w:r w:rsidRPr="00077378">
        <w:rPr>
          <w:rFonts w:ascii="Times New Roman" w:eastAsia="Times New Roman" w:hAnsi="Times New Roman" w:cs="Times New Roman"/>
          <w:color w:val="000000"/>
          <w:lang w:eastAsia="sk-SK"/>
        </w:rPr>
        <w:t xml:space="preserve"> dielo prevziať aj v skoršom dohodnutom termíne za podmienok uvedených v tejto zmluve.</w:t>
      </w:r>
    </w:p>
    <w:p w14:paraId="075A659B" w14:textId="7D2BA089" w:rsidR="00077378" w:rsidRPr="00077378" w:rsidRDefault="00077378" w:rsidP="00092693">
      <w:pPr>
        <w:numPr>
          <w:ilvl w:val="0"/>
          <w:numId w:val="10"/>
        </w:numPr>
        <w:autoSpaceDE w:val="0"/>
        <w:autoSpaceDN w:val="0"/>
        <w:adjustRightInd w:val="0"/>
        <w:spacing w:after="0" w:line="240" w:lineRule="auto"/>
        <w:ind w:left="360"/>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Termín realizácie diela</w:t>
      </w:r>
      <w:r w:rsidR="00C2606E">
        <w:rPr>
          <w:rFonts w:ascii="Times New Roman" w:eastAsia="Times New Roman" w:hAnsi="Times New Roman" w:cs="Times New Roman"/>
          <w:color w:val="000000"/>
          <w:lang w:eastAsia="sk-SK"/>
        </w:rPr>
        <w:t>,</w:t>
      </w:r>
      <w:r w:rsidRPr="00077378">
        <w:rPr>
          <w:rFonts w:ascii="Times New Roman" w:eastAsia="Times New Roman" w:hAnsi="Times New Roman" w:cs="Times New Roman"/>
          <w:color w:val="000000"/>
          <w:lang w:eastAsia="sk-SK"/>
        </w:rPr>
        <w:t xml:space="preserve"> </w:t>
      </w:r>
      <w:r w:rsidR="00C2606E">
        <w:rPr>
          <w:rFonts w:ascii="Times New Roman" w:eastAsia="Times New Roman" w:hAnsi="Times New Roman" w:cs="Times New Roman"/>
          <w:color w:val="000000"/>
          <w:lang w:eastAsia="sk-SK"/>
        </w:rPr>
        <w:t>určený v zmysle</w:t>
      </w:r>
      <w:r w:rsidR="00320498">
        <w:rPr>
          <w:rFonts w:ascii="Times New Roman" w:eastAsia="Times New Roman" w:hAnsi="Times New Roman" w:cs="Times New Roman"/>
          <w:color w:val="000000"/>
          <w:lang w:eastAsia="sk-SK"/>
        </w:rPr>
        <w:t xml:space="preserve"> bodu </w:t>
      </w:r>
      <w:r w:rsidR="00C2606E">
        <w:rPr>
          <w:rFonts w:ascii="Times New Roman" w:eastAsia="Times New Roman" w:hAnsi="Times New Roman" w:cs="Times New Roman"/>
          <w:color w:val="000000"/>
          <w:lang w:eastAsia="sk-SK"/>
        </w:rPr>
        <w:t xml:space="preserve">3 tohto článku, </w:t>
      </w:r>
      <w:r w:rsidRPr="00077378">
        <w:rPr>
          <w:rFonts w:ascii="Times New Roman" w:eastAsia="Times New Roman" w:hAnsi="Times New Roman" w:cs="Times New Roman"/>
          <w:color w:val="000000"/>
          <w:lang w:eastAsia="sk-SK"/>
        </w:rPr>
        <w:t>sa predlžuje o čas trvania nasledovných prekážok:</w:t>
      </w:r>
    </w:p>
    <w:p w14:paraId="31F89D36" w14:textId="6AC4098F" w:rsidR="00077378" w:rsidRPr="00077D82" w:rsidRDefault="00077378" w:rsidP="00092693">
      <w:pPr>
        <w:numPr>
          <w:ilvl w:val="0"/>
          <w:numId w:val="11"/>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077D82">
        <w:rPr>
          <w:rFonts w:ascii="Times New Roman" w:eastAsia="Times New Roman" w:hAnsi="Times New Roman" w:cs="Times New Roman"/>
          <w:color w:val="000000"/>
          <w:lang w:eastAsia="sk-SK"/>
        </w:rPr>
        <w:t xml:space="preserve">prerušenie zhotovovania diela podľa bodov </w:t>
      </w:r>
      <w:r w:rsidR="00FC0A5B" w:rsidRPr="00077D82">
        <w:rPr>
          <w:rFonts w:ascii="Times New Roman" w:eastAsia="Times New Roman" w:hAnsi="Times New Roman" w:cs="Times New Roman"/>
          <w:color w:val="000000"/>
          <w:lang w:eastAsia="sk-SK"/>
        </w:rPr>
        <w:t>1</w:t>
      </w:r>
      <w:r w:rsidR="00AA248D">
        <w:rPr>
          <w:rFonts w:ascii="Times New Roman" w:eastAsia="Times New Roman" w:hAnsi="Times New Roman" w:cs="Times New Roman"/>
          <w:color w:val="000000"/>
          <w:lang w:eastAsia="sk-SK"/>
        </w:rPr>
        <w:t>0</w:t>
      </w:r>
      <w:r w:rsidRPr="00077D82">
        <w:rPr>
          <w:rFonts w:ascii="Times New Roman" w:eastAsia="Times New Roman" w:hAnsi="Times New Roman" w:cs="Times New Roman"/>
          <w:color w:val="000000"/>
          <w:lang w:eastAsia="sk-SK"/>
        </w:rPr>
        <w:t xml:space="preserve"> </w:t>
      </w:r>
      <w:r w:rsidR="00320498">
        <w:rPr>
          <w:rFonts w:ascii="Times New Roman" w:eastAsia="Times New Roman" w:hAnsi="Times New Roman" w:cs="Times New Roman"/>
          <w:color w:val="000000"/>
          <w:lang w:eastAsia="sk-SK"/>
        </w:rPr>
        <w:t xml:space="preserve">až </w:t>
      </w:r>
      <w:r w:rsidR="00C2606E">
        <w:rPr>
          <w:rFonts w:ascii="Times New Roman" w:eastAsia="Times New Roman" w:hAnsi="Times New Roman" w:cs="Times New Roman"/>
          <w:color w:val="000000"/>
          <w:lang w:eastAsia="sk-SK"/>
        </w:rPr>
        <w:t>1</w:t>
      </w:r>
      <w:r w:rsidR="00AA248D">
        <w:rPr>
          <w:rFonts w:ascii="Times New Roman" w:eastAsia="Times New Roman" w:hAnsi="Times New Roman" w:cs="Times New Roman"/>
          <w:color w:val="000000"/>
          <w:lang w:eastAsia="sk-SK"/>
        </w:rPr>
        <w:t>3</w:t>
      </w:r>
      <w:r w:rsidR="00C2606E">
        <w:rPr>
          <w:rFonts w:ascii="Times New Roman" w:eastAsia="Times New Roman" w:hAnsi="Times New Roman" w:cs="Times New Roman"/>
          <w:color w:val="000000"/>
          <w:lang w:eastAsia="sk-SK"/>
        </w:rPr>
        <w:t xml:space="preserve"> </w:t>
      </w:r>
      <w:r w:rsidRPr="00077D82">
        <w:rPr>
          <w:rFonts w:ascii="Times New Roman" w:eastAsia="Times New Roman" w:hAnsi="Times New Roman" w:cs="Times New Roman"/>
          <w:color w:val="000000"/>
          <w:lang w:eastAsia="sk-SK"/>
        </w:rPr>
        <w:t>tohto článku zmluvy,</w:t>
      </w:r>
    </w:p>
    <w:p w14:paraId="29B3F969" w14:textId="77777777" w:rsidR="00077378" w:rsidRPr="00077D82" w:rsidRDefault="00077378" w:rsidP="00092693">
      <w:pPr>
        <w:numPr>
          <w:ilvl w:val="0"/>
          <w:numId w:val="11"/>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077D82">
        <w:rPr>
          <w:rFonts w:ascii="Times New Roman" w:eastAsia="Times New Roman" w:hAnsi="Times New Roman" w:cs="Times New Roman"/>
          <w:color w:val="000000"/>
          <w:lang w:eastAsia="sk-SK"/>
        </w:rPr>
        <w:t>omeškanie objednávateľa s plnením povinností podľa tejto zmluvy, ktoré bráni zhotoviteľovi v zhotovovaní diela,</w:t>
      </w:r>
    </w:p>
    <w:p w14:paraId="7873EDFC" w14:textId="77777777" w:rsidR="00077378" w:rsidRPr="00077D82" w:rsidRDefault="00077378" w:rsidP="00092693">
      <w:pPr>
        <w:numPr>
          <w:ilvl w:val="0"/>
          <w:numId w:val="11"/>
        </w:numPr>
        <w:autoSpaceDE w:val="0"/>
        <w:autoSpaceDN w:val="0"/>
        <w:adjustRightInd w:val="0"/>
        <w:spacing w:after="0" w:line="240" w:lineRule="auto"/>
        <w:contextualSpacing/>
        <w:jc w:val="both"/>
        <w:rPr>
          <w:rFonts w:ascii="Times New Roman" w:eastAsia="Times New Roman" w:hAnsi="Times New Roman" w:cs="Times New Roman"/>
          <w:lang w:eastAsia="sk-SK"/>
        </w:rPr>
      </w:pPr>
      <w:r w:rsidRPr="00077D82">
        <w:rPr>
          <w:rFonts w:ascii="Times New Roman" w:eastAsia="Times New Roman" w:hAnsi="Times New Roman" w:cs="Times New Roman"/>
          <w:color w:val="000000"/>
          <w:lang w:eastAsia="sk-SK"/>
        </w:rPr>
        <w:t xml:space="preserve">existencia </w:t>
      </w:r>
      <w:r w:rsidRPr="00077D82">
        <w:rPr>
          <w:rFonts w:ascii="Times New Roman" w:eastAsia="Times New Roman" w:hAnsi="Times New Roman" w:cs="Times New Roman"/>
          <w:lang w:eastAsia="sk-SK"/>
        </w:rPr>
        <w:t>rozhodnutia orgánu verejnej moci záväzného pre objednávateľa, ktoré bráni zhotoviteľovi  pokračovať v zhotovovaní diela</w:t>
      </w:r>
      <w:r w:rsidRPr="00077D82">
        <w:rPr>
          <w:rFonts w:ascii="Times New Roman" w:eastAsia="Times New Roman" w:hAnsi="Times New Roman" w:cs="Times New Roman"/>
          <w:i/>
          <w:lang w:eastAsia="sk-SK"/>
        </w:rPr>
        <w:t xml:space="preserve">. </w:t>
      </w:r>
      <w:r w:rsidRPr="00077D82">
        <w:rPr>
          <w:rFonts w:ascii="Times New Roman" w:eastAsia="Times New Roman" w:hAnsi="Times New Roman" w:cs="Times New Roman"/>
          <w:iCs/>
          <w:lang w:eastAsia="sk-SK"/>
        </w:rPr>
        <w:t>V takomto prípade sa</w:t>
      </w:r>
      <w:r w:rsidRPr="00077D82">
        <w:rPr>
          <w:rFonts w:ascii="Times New Roman" w:eastAsia="Times New Roman" w:hAnsi="Times New Roman" w:cs="Times New Roman"/>
          <w:lang w:eastAsia="sk-SK"/>
        </w:rPr>
        <w:t xml:space="preserve"> objednávateľ</w:t>
      </w:r>
      <w:r w:rsidRPr="00077D82">
        <w:rPr>
          <w:rFonts w:ascii="Times New Roman" w:eastAsia="Times New Roman" w:hAnsi="Times New Roman" w:cs="Times New Roman"/>
          <w:i/>
          <w:lang w:eastAsia="sk-SK"/>
        </w:rPr>
        <w:t xml:space="preserve"> </w:t>
      </w:r>
      <w:r w:rsidRPr="00077D82">
        <w:rPr>
          <w:rFonts w:ascii="Times New Roman" w:eastAsia="Times New Roman" w:hAnsi="Times New Roman" w:cs="Times New Roman"/>
          <w:lang w:eastAsia="sk-SK"/>
        </w:rPr>
        <w:t xml:space="preserve"> zaväzuje bez zbytočného odkladu informovať zhotoviteľa o</w:t>
      </w:r>
      <w:r w:rsidRPr="00077D82">
        <w:rPr>
          <w:rFonts w:ascii="Times New Roman" w:eastAsia="Times New Roman" w:hAnsi="Times New Roman" w:cs="Times New Roman"/>
          <w:i/>
          <w:lang w:eastAsia="sk-SK"/>
        </w:rPr>
        <w:t> </w:t>
      </w:r>
      <w:r w:rsidRPr="00077D82">
        <w:rPr>
          <w:rFonts w:ascii="Times New Roman" w:eastAsia="Times New Roman" w:hAnsi="Times New Roman" w:cs="Times New Roman"/>
          <w:lang w:eastAsia="sk-SK"/>
        </w:rPr>
        <w:t>existencii a výroku rozhodnutia orgánu verejnej moci, ktoré by mohlo brániť zhotoviteľovi v zhotovovaní diela.</w:t>
      </w:r>
    </w:p>
    <w:p w14:paraId="127DC945" w14:textId="0DBAA162" w:rsidR="00077378" w:rsidRPr="00D52F74" w:rsidRDefault="00077378" w:rsidP="00092693">
      <w:pPr>
        <w:numPr>
          <w:ilvl w:val="0"/>
          <w:numId w:val="10"/>
        </w:numPr>
        <w:autoSpaceDE w:val="0"/>
        <w:autoSpaceDN w:val="0"/>
        <w:adjustRightInd w:val="0"/>
        <w:spacing w:after="0" w:line="240" w:lineRule="auto"/>
        <w:ind w:left="360"/>
        <w:contextualSpacing/>
        <w:jc w:val="both"/>
        <w:rPr>
          <w:rFonts w:ascii="Times New Roman" w:eastAsia="Times New Roman" w:hAnsi="Times New Roman" w:cs="Times New Roman"/>
          <w:color w:val="000000" w:themeColor="text1"/>
          <w:lang w:eastAsia="sk-SK"/>
        </w:rPr>
      </w:pPr>
      <w:r w:rsidRPr="00D52F74">
        <w:rPr>
          <w:rFonts w:ascii="Times New Roman" w:eastAsia="Times New Roman" w:hAnsi="Times New Roman" w:cs="Times New Roman"/>
          <w:color w:val="000000"/>
          <w:lang w:eastAsia="sk-SK"/>
        </w:rPr>
        <w:t xml:space="preserve">Objednávateľ je oprávnený dať zhotoviteľovi pokyn na prerušenie prác na diele alebo jeho časti. Zhotoviteľ sa zaväzuje bez zbytočného odkladu urobiť všetky potrebné opatrenia na prerušenie, t.j. dočasné zastavenie prác na diele alebo jeho časti, na zabezpečenie ochrany života a zdravia na stavenisku a na ochranu diela. </w:t>
      </w:r>
      <w:r w:rsidRPr="00D52F74">
        <w:rPr>
          <w:rFonts w:ascii="Times New Roman" w:eastAsia="Times New Roman" w:hAnsi="Times New Roman" w:cs="Times New Roman"/>
          <w:color w:val="000000" w:themeColor="text1"/>
          <w:lang w:eastAsia="sk-SK"/>
        </w:rPr>
        <w:t>V prípade prerušenia prác na diele podľa tohto bodu zmluvy je objednávateľ povinný nahradiť zhotoviteľovi účelné a preukázateľné náklady spojené s prerušením a opätovným začatím prác na diele alebo jeho časti, alebo s predĺžením týchto prác.</w:t>
      </w:r>
    </w:p>
    <w:p w14:paraId="7E9F251E" w14:textId="218C1D6D" w:rsidR="00077378" w:rsidRPr="00077378" w:rsidRDefault="00077378" w:rsidP="00092693">
      <w:pPr>
        <w:numPr>
          <w:ilvl w:val="0"/>
          <w:numId w:val="10"/>
        </w:numPr>
        <w:autoSpaceDE w:val="0"/>
        <w:autoSpaceDN w:val="0"/>
        <w:adjustRightInd w:val="0"/>
        <w:spacing w:after="0" w:line="240" w:lineRule="auto"/>
        <w:ind w:left="360"/>
        <w:contextualSpacing/>
        <w:jc w:val="both"/>
        <w:rPr>
          <w:rFonts w:ascii="Times New Roman" w:eastAsia="Times New Roman" w:hAnsi="Times New Roman" w:cs="Times New Roman"/>
          <w:color w:val="000000" w:themeColor="text1"/>
          <w:lang w:eastAsia="sk-SK"/>
        </w:rPr>
      </w:pPr>
      <w:r w:rsidRPr="00077378">
        <w:rPr>
          <w:rFonts w:ascii="Times New Roman" w:eastAsia="Times New Roman" w:hAnsi="Times New Roman" w:cs="Times New Roman"/>
          <w:color w:val="000000"/>
          <w:lang w:eastAsia="sk-SK"/>
        </w:rPr>
        <w:t xml:space="preserve">V prípade, ak nie je možné v prácach pokračovať z objektívnych príčin, najmä </w:t>
      </w:r>
      <w:r w:rsidR="00C2606E">
        <w:rPr>
          <w:rFonts w:ascii="Times New Roman" w:eastAsia="Times New Roman" w:hAnsi="Times New Roman" w:cs="Times New Roman"/>
          <w:color w:val="000000"/>
          <w:lang w:eastAsia="sk-SK"/>
        </w:rPr>
        <w:t xml:space="preserve">ak </w:t>
      </w:r>
      <w:r w:rsidRPr="00077378">
        <w:rPr>
          <w:rFonts w:ascii="Times New Roman" w:eastAsia="Times New Roman" w:hAnsi="Times New Roman" w:cs="Times New Roman"/>
          <w:color w:val="000000"/>
          <w:lang w:eastAsia="sk-SK"/>
        </w:rPr>
        <w:t>došlo k vzniku:</w:t>
      </w:r>
    </w:p>
    <w:p w14:paraId="3A5FF3EC" w14:textId="6DC7F266" w:rsidR="00077378" w:rsidRPr="00077D82" w:rsidRDefault="00077378" w:rsidP="00092693">
      <w:pPr>
        <w:numPr>
          <w:ilvl w:val="0"/>
          <w:numId w:val="12"/>
        </w:numPr>
        <w:autoSpaceDE w:val="0"/>
        <w:autoSpaceDN w:val="0"/>
        <w:adjustRightInd w:val="0"/>
        <w:spacing w:after="0" w:line="240" w:lineRule="auto"/>
        <w:contextualSpacing/>
        <w:jc w:val="both"/>
        <w:rPr>
          <w:rFonts w:ascii="Times New Roman" w:eastAsia="Times New Roman" w:hAnsi="Times New Roman" w:cs="Times New Roman"/>
          <w:lang w:eastAsia="sk-SK"/>
        </w:rPr>
      </w:pPr>
      <w:r w:rsidRPr="00077D82">
        <w:rPr>
          <w:rFonts w:ascii="Times New Roman" w:eastAsia="Times New Roman" w:hAnsi="Times New Roman" w:cs="Times New Roman"/>
          <w:lang w:eastAsia="sk-SK"/>
        </w:rPr>
        <w:t>nepredvídateľn</w:t>
      </w:r>
      <w:r w:rsidR="00C2606E">
        <w:rPr>
          <w:rFonts w:ascii="Times New Roman" w:eastAsia="Times New Roman" w:hAnsi="Times New Roman" w:cs="Times New Roman"/>
          <w:lang w:eastAsia="sk-SK"/>
        </w:rPr>
        <w:t>ej</w:t>
      </w:r>
      <w:r w:rsidRPr="00077D82">
        <w:rPr>
          <w:rFonts w:ascii="Times New Roman" w:eastAsia="Times New Roman" w:hAnsi="Times New Roman" w:cs="Times New Roman"/>
          <w:lang w:eastAsia="sk-SK"/>
        </w:rPr>
        <w:t xml:space="preserve"> okolnost</w:t>
      </w:r>
      <w:r w:rsidR="00C2606E">
        <w:rPr>
          <w:rFonts w:ascii="Times New Roman" w:eastAsia="Times New Roman" w:hAnsi="Times New Roman" w:cs="Times New Roman"/>
          <w:lang w:eastAsia="sk-SK"/>
        </w:rPr>
        <w:t>i</w:t>
      </w:r>
      <w:r w:rsidRPr="00077D82">
        <w:rPr>
          <w:rFonts w:ascii="Times New Roman" w:eastAsia="Times New Roman" w:hAnsi="Times New Roman" w:cs="Times New Roman"/>
          <w:lang w:eastAsia="sk-SK"/>
        </w:rPr>
        <w:t xml:space="preserve"> nezávisl</w:t>
      </w:r>
      <w:r w:rsidR="00C2606E">
        <w:rPr>
          <w:rFonts w:ascii="Times New Roman" w:eastAsia="Times New Roman" w:hAnsi="Times New Roman" w:cs="Times New Roman"/>
          <w:lang w:eastAsia="sk-SK"/>
        </w:rPr>
        <w:t>ej</w:t>
      </w:r>
      <w:r w:rsidRPr="00077D82">
        <w:rPr>
          <w:rFonts w:ascii="Times New Roman" w:eastAsia="Times New Roman" w:hAnsi="Times New Roman" w:cs="Times New Roman"/>
          <w:lang w:eastAsia="sk-SK"/>
        </w:rPr>
        <w:t xml:space="preserve"> a</w:t>
      </w:r>
      <w:r w:rsidR="00C2606E">
        <w:rPr>
          <w:rFonts w:ascii="Times New Roman" w:eastAsia="Times New Roman" w:hAnsi="Times New Roman" w:cs="Times New Roman"/>
          <w:lang w:eastAsia="sk-SK"/>
        </w:rPr>
        <w:t> </w:t>
      </w:r>
      <w:r w:rsidRPr="00077D82">
        <w:rPr>
          <w:rFonts w:ascii="Times New Roman" w:eastAsia="Times New Roman" w:hAnsi="Times New Roman" w:cs="Times New Roman"/>
          <w:lang w:eastAsia="sk-SK"/>
        </w:rPr>
        <w:t>nezapr</w:t>
      </w:r>
      <w:r w:rsidR="00C2606E">
        <w:rPr>
          <w:rFonts w:ascii="Times New Roman" w:eastAsia="Times New Roman" w:hAnsi="Times New Roman" w:cs="Times New Roman"/>
          <w:lang w:eastAsia="sk-SK"/>
        </w:rPr>
        <w:t>í</w:t>
      </w:r>
      <w:r w:rsidRPr="00077D82">
        <w:rPr>
          <w:rFonts w:ascii="Times New Roman" w:eastAsia="Times New Roman" w:hAnsi="Times New Roman" w:cs="Times New Roman"/>
          <w:lang w:eastAsia="sk-SK"/>
        </w:rPr>
        <w:t>činen</w:t>
      </w:r>
      <w:r w:rsidR="00C2606E">
        <w:rPr>
          <w:rFonts w:ascii="Times New Roman" w:eastAsia="Times New Roman" w:hAnsi="Times New Roman" w:cs="Times New Roman"/>
          <w:lang w:eastAsia="sk-SK"/>
        </w:rPr>
        <w:t xml:space="preserve">ej </w:t>
      </w:r>
      <w:r w:rsidRPr="00077D82">
        <w:rPr>
          <w:rFonts w:ascii="Times New Roman" w:eastAsia="Times New Roman" w:hAnsi="Times New Roman" w:cs="Times New Roman"/>
          <w:lang w:eastAsia="sk-SK"/>
        </w:rPr>
        <w:t xml:space="preserve">zhotoviteľom </w:t>
      </w:r>
      <w:r w:rsidR="00C2606E">
        <w:rPr>
          <w:rFonts w:ascii="Times New Roman" w:eastAsia="Times New Roman" w:hAnsi="Times New Roman" w:cs="Times New Roman"/>
          <w:lang w:eastAsia="sk-SK"/>
        </w:rPr>
        <w:t>či</w:t>
      </w:r>
      <w:r w:rsidRPr="00077D82">
        <w:rPr>
          <w:rFonts w:ascii="Times New Roman" w:eastAsia="Times New Roman" w:hAnsi="Times New Roman" w:cs="Times New Roman"/>
          <w:lang w:eastAsia="sk-SK"/>
        </w:rPr>
        <w:t xml:space="preserve"> objednávateľom (napríklad nepredvídateľná potreba archeologického výskumu)</w:t>
      </w:r>
      <w:r w:rsidR="00C2606E">
        <w:rPr>
          <w:rFonts w:ascii="Times New Roman" w:eastAsia="Times New Roman" w:hAnsi="Times New Roman" w:cs="Times New Roman"/>
          <w:lang w:eastAsia="sk-SK"/>
        </w:rPr>
        <w:t>;</w:t>
      </w:r>
    </w:p>
    <w:p w14:paraId="0E1D80AD" w14:textId="410DDA3B" w:rsidR="00077378" w:rsidRPr="00077D82" w:rsidRDefault="00077378" w:rsidP="00092693">
      <w:pPr>
        <w:numPr>
          <w:ilvl w:val="0"/>
          <w:numId w:val="12"/>
        </w:numPr>
        <w:autoSpaceDE w:val="0"/>
        <w:autoSpaceDN w:val="0"/>
        <w:adjustRightInd w:val="0"/>
        <w:spacing w:after="0" w:line="240" w:lineRule="auto"/>
        <w:contextualSpacing/>
        <w:jc w:val="both"/>
        <w:rPr>
          <w:rFonts w:ascii="Times New Roman" w:eastAsia="Times New Roman" w:hAnsi="Times New Roman" w:cs="Times New Roman"/>
          <w:lang w:eastAsia="sk-SK"/>
        </w:rPr>
      </w:pPr>
      <w:r w:rsidRPr="00077D82">
        <w:rPr>
          <w:rFonts w:ascii="Times New Roman" w:eastAsia="Times New Roman" w:hAnsi="Times New Roman" w:cs="Times New Roman"/>
          <w:lang w:eastAsia="sk-SK"/>
        </w:rPr>
        <w:t>nepredvídateľných nepriaznivých poveternostných podmienok (napríklad záplavy, zosuvy pôdy a</w:t>
      </w:r>
      <w:r w:rsidR="00310731">
        <w:rPr>
          <w:rFonts w:ascii="Times New Roman" w:eastAsia="Times New Roman" w:hAnsi="Times New Roman" w:cs="Times New Roman"/>
          <w:lang w:eastAsia="sk-SK"/>
        </w:rPr>
        <w:t> </w:t>
      </w:r>
      <w:r w:rsidRPr="00077D82">
        <w:rPr>
          <w:rFonts w:ascii="Times New Roman" w:eastAsia="Times New Roman" w:hAnsi="Times New Roman" w:cs="Times New Roman"/>
          <w:lang w:eastAsia="sk-SK"/>
        </w:rPr>
        <w:t>podobne</w:t>
      </w:r>
      <w:r w:rsidR="00310731">
        <w:rPr>
          <w:rFonts w:ascii="Times New Roman" w:eastAsia="Times New Roman" w:hAnsi="Times New Roman" w:cs="Times New Roman"/>
          <w:lang w:eastAsia="sk-SK"/>
        </w:rPr>
        <w:t>)</w:t>
      </w:r>
      <w:r w:rsidRPr="00077D82">
        <w:rPr>
          <w:rFonts w:ascii="Times New Roman" w:eastAsia="Times New Roman" w:hAnsi="Times New Roman" w:cs="Times New Roman"/>
          <w:lang w:eastAsia="sk-SK"/>
        </w:rPr>
        <w:t xml:space="preserve"> nezapríčinených zhotoviteľom </w:t>
      </w:r>
      <w:r w:rsidR="00310731">
        <w:rPr>
          <w:rFonts w:ascii="Times New Roman" w:eastAsia="Times New Roman" w:hAnsi="Times New Roman" w:cs="Times New Roman"/>
          <w:lang w:eastAsia="sk-SK"/>
        </w:rPr>
        <w:t xml:space="preserve">či </w:t>
      </w:r>
      <w:r w:rsidRPr="00077D82">
        <w:rPr>
          <w:rFonts w:ascii="Times New Roman" w:eastAsia="Times New Roman" w:hAnsi="Times New Roman" w:cs="Times New Roman"/>
          <w:lang w:eastAsia="sk-SK"/>
        </w:rPr>
        <w:t>objednávateľom</w:t>
      </w:r>
      <w:r w:rsidR="00310731">
        <w:rPr>
          <w:rFonts w:ascii="Times New Roman" w:eastAsia="Times New Roman" w:hAnsi="Times New Roman" w:cs="Times New Roman"/>
          <w:lang w:eastAsia="sk-SK"/>
        </w:rPr>
        <w:t xml:space="preserve"> (a</w:t>
      </w:r>
      <w:r w:rsidRPr="00077D82">
        <w:rPr>
          <w:rFonts w:ascii="Times New Roman" w:eastAsia="Times New Roman" w:hAnsi="Times New Roman" w:cs="Times New Roman"/>
        </w:rPr>
        <w:t xml:space="preserve">plikácia tohto dôvodu sa vzťahuje výlučne </w:t>
      </w:r>
      <w:r w:rsidR="00310731">
        <w:rPr>
          <w:rFonts w:ascii="Times New Roman" w:eastAsia="Times New Roman" w:hAnsi="Times New Roman" w:cs="Times New Roman"/>
        </w:rPr>
        <w:t xml:space="preserve">iba </w:t>
      </w:r>
      <w:r w:rsidRPr="00077D82">
        <w:rPr>
          <w:rFonts w:ascii="Times New Roman" w:eastAsia="Times New Roman" w:hAnsi="Times New Roman" w:cs="Times New Roman"/>
        </w:rPr>
        <w:t xml:space="preserve">na prekážky týkajúce sa nepriaznivých poveternostných podmienok, ktoré nie je </w:t>
      </w:r>
      <w:r w:rsidR="00310731">
        <w:rPr>
          <w:rFonts w:ascii="Times New Roman" w:eastAsia="Times New Roman" w:hAnsi="Times New Roman" w:cs="Times New Roman"/>
        </w:rPr>
        <w:t>možné predpokladať pri realizácii diela s oh</w:t>
      </w:r>
      <w:r w:rsidRPr="00077D82">
        <w:rPr>
          <w:rFonts w:ascii="Times New Roman" w:eastAsia="Times New Roman" w:hAnsi="Times New Roman" w:cs="Times New Roman"/>
        </w:rPr>
        <w:t xml:space="preserve">ľadom na príslušné ročné obdobie </w:t>
      </w:r>
      <w:r w:rsidR="00310731">
        <w:rPr>
          <w:rFonts w:ascii="Times New Roman" w:eastAsia="Times New Roman" w:hAnsi="Times New Roman" w:cs="Times New Roman"/>
        </w:rPr>
        <w:t>n</w:t>
      </w:r>
      <w:r w:rsidRPr="00077D82">
        <w:rPr>
          <w:rFonts w:ascii="Times New Roman" w:eastAsia="Times New Roman" w:hAnsi="Times New Roman" w:cs="Times New Roman"/>
        </w:rPr>
        <w:t>a </w:t>
      </w:r>
      <w:r w:rsidR="00310731">
        <w:rPr>
          <w:rFonts w:ascii="Times New Roman" w:eastAsia="Times New Roman" w:hAnsi="Times New Roman" w:cs="Times New Roman"/>
        </w:rPr>
        <w:t xml:space="preserve">danom </w:t>
      </w:r>
      <w:r w:rsidRPr="00077D82">
        <w:rPr>
          <w:rFonts w:ascii="Times New Roman" w:eastAsia="Times New Roman" w:hAnsi="Times New Roman" w:cs="Times New Roman"/>
        </w:rPr>
        <w:t>miest</w:t>
      </w:r>
      <w:r w:rsidR="00310731">
        <w:rPr>
          <w:rFonts w:ascii="Times New Roman" w:eastAsia="Times New Roman" w:hAnsi="Times New Roman" w:cs="Times New Roman"/>
        </w:rPr>
        <w:t>e</w:t>
      </w:r>
      <w:r w:rsidRPr="00077D82">
        <w:rPr>
          <w:rFonts w:ascii="Times New Roman" w:eastAsia="Times New Roman" w:hAnsi="Times New Roman" w:cs="Times New Roman"/>
        </w:rPr>
        <w:t xml:space="preserve"> realizácie diela</w:t>
      </w:r>
      <w:r w:rsidR="00310731">
        <w:rPr>
          <w:rFonts w:ascii="Times New Roman" w:eastAsia="Times New Roman" w:hAnsi="Times New Roman" w:cs="Times New Roman"/>
        </w:rPr>
        <w:t>);</w:t>
      </w:r>
    </w:p>
    <w:p w14:paraId="1CDE1B75" w14:textId="1BDBC75E" w:rsidR="00077378" w:rsidRPr="00077D82" w:rsidRDefault="00077378" w:rsidP="00092693">
      <w:pPr>
        <w:numPr>
          <w:ilvl w:val="0"/>
          <w:numId w:val="12"/>
        </w:numPr>
        <w:autoSpaceDE w:val="0"/>
        <w:autoSpaceDN w:val="0"/>
        <w:adjustRightInd w:val="0"/>
        <w:spacing w:after="0" w:line="240" w:lineRule="auto"/>
        <w:contextualSpacing/>
        <w:jc w:val="both"/>
        <w:rPr>
          <w:rFonts w:ascii="Times New Roman" w:eastAsia="Times New Roman" w:hAnsi="Times New Roman" w:cs="Times New Roman"/>
          <w:lang w:eastAsia="sk-SK"/>
        </w:rPr>
      </w:pPr>
      <w:r w:rsidRPr="00077D82">
        <w:rPr>
          <w:rFonts w:ascii="Times New Roman" w:eastAsia="Times New Roman" w:hAnsi="Times New Roman" w:cs="Times New Roman"/>
        </w:rPr>
        <w:t>existenci</w:t>
      </w:r>
      <w:r w:rsidR="00310731">
        <w:rPr>
          <w:rFonts w:ascii="Times New Roman" w:eastAsia="Times New Roman" w:hAnsi="Times New Roman" w:cs="Times New Roman"/>
        </w:rPr>
        <w:t>e</w:t>
      </w:r>
      <w:r w:rsidRPr="00077D82">
        <w:rPr>
          <w:rFonts w:ascii="Times New Roman" w:eastAsia="Times New Roman" w:hAnsi="Times New Roman" w:cs="Times New Roman"/>
        </w:rPr>
        <w:t xml:space="preserve"> mimoriadne nepriaznivých poveternostných podmienok, ktoré trvajú </w:t>
      </w:r>
      <w:r w:rsidR="00310731">
        <w:rPr>
          <w:rFonts w:ascii="Times New Roman" w:eastAsia="Times New Roman" w:hAnsi="Times New Roman" w:cs="Times New Roman"/>
        </w:rPr>
        <w:t>minimálne</w:t>
      </w:r>
      <w:r w:rsidRPr="00077D82">
        <w:rPr>
          <w:rFonts w:ascii="Times New Roman" w:eastAsia="Times New Roman" w:hAnsi="Times New Roman" w:cs="Times New Roman"/>
        </w:rPr>
        <w:t xml:space="preserve"> 5 dní za sebou</w:t>
      </w:r>
      <w:r w:rsidR="00310731">
        <w:rPr>
          <w:rFonts w:ascii="Times New Roman" w:eastAsia="Times New Roman" w:hAnsi="Times New Roman" w:cs="Times New Roman"/>
        </w:rPr>
        <w:t>,</w:t>
      </w:r>
      <w:r w:rsidRPr="00077D82">
        <w:rPr>
          <w:rFonts w:ascii="Times New Roman" w:eastAsia="Times New Roman" w:hAnsi="Times New Roman" w:cs="Times New Roman"/>
        </w:rPr>
        <w:t xml:space="preserve"> a ktorých existencia je zaznamenaná v stavebnom denníku a odsúhlasená objednávateľom a bráni riadnej realizácii diela</w:t>
      </w:r>
      <w:r w:rsidR="00E72DE3">
        <w:rPr>
          <w:rFonts w:ascii="Times New Roman" w:eastAsia="Times New Roman" w:hAnsi="Times New Roman" w:cs="Times New Roman"/>
        </w:rPr>
        <w:t>;</w:t>
      </w:r>
    </w:p>
    <w:p w14:paraId="0FD00A3C" w14:textId="4349ED58" w:rsidR="00077378" w:rsidRPr="00077D82" w:rsidRDefault="00077378" w:rsidP="00092693">
      <w:pPr>
        <w:numPr>
          <w:ilvl w:val="0"/>
          <w:numId w:val="12"/>
        </w:numPr>
        <w:autoSpaceDE w:val="0"/>
        <w:autoSpaceDN w:val="0"/>
        <w:adjustRightInd w:val="0"/>
        <w:spacing w:after="0" w:line="240" w:lineRule="auto"/>
        <w:contextualSpacing/>
        <w:jc w:val="both"/>
        <w:rPr>
          <w:rFonts w:ascii="Times New Roman" w:eastAsia="Times New Roman" w:hAnsi="Times New Roman" w:cs="Times New Roman"/>
          <w:lang w:eastAsia="sk-SK"/>
        </w:rPr>
      </w:pPr>
      <w:r w:rsidRPr="00077D82">
        <w:rPr>
          <w:rFonts w:ascii="Times New Roman" w:eastAsia="Times New Roman" w:hAnsi="Times New Roman" w:cs="Times New Roman"/>
        </w:rPr>
        <w:lastRenderedPageBreak/>
        <w:t>nepredvídateľn</w:t>
      </w:r>
      <w:r w:rsidR="00E72DE3">
        <w:rPr>
          <w:rFonts w:ascii="Times New Roman" w:eastAsia="Times New Roman" w:hAnsi="Times New Roman" w:cs="Times New Roman"/>
        </w:rPr>
        <w:t>ého</w:t>
      </w:r>
      <w:r w:rsidRPr="00077D82">
        <w:rPr>
          <w:rFonts w:ascii="Times New Roman" w:eastAsia="Times New Roman" w:hAnsi="Times New Roman" w:cs="Times New Roman"/>
        </w:rPr>
        <w:t xml:space="preserve"> nedostatk</w:t>
      </w:r>
      <w:r w:rsidR="00E72DE3">
        <w:rPr>
          <w:rFonts w:ascii="Times New Roman" w:eastAsia="Times New Roman" w:hAnsi="Times New Roman" w:cs="Times New Roman"/>
        </w:rPr>
        <w:t>u</w:t>
      </w:r>
      <w:r w:rsidRPr="00077D82">
        <w:rPr>
          <w:rFonts w:ascii="Times New Roman" w:eastAsia="Times New Roman" w:hAnsi="Times New Roman" w:cs="Times New Roman"/>
        </w:rPr>
        <w:t xml:space="preserve"> pracovníkov zhotoviteľa alebo vybavenia potrebného na realizáciu diela v dôsledku epidémií, živelných katastrof, vojny, vojnového, núdzového alebo mimoriadneho stavu</w:t>
      </w:r>
      <w:r w:rsidR="00E72DE3">
        <w:rPr>
          <w:rFonts w:ascii="Times New Roman" w:eastAsia="Times New Roman" w:hAnsi="Times New Roman" w:cs="Times New Roman"/>
        </w:rPr>
        <w:t>;</w:t>
      </w:r>
    </w:p>
    <w:p w14:paraId="0A402729" w14:textId="1F27A0EA" w:rsidR="00FC0A5B" w:rsidRPr="00077D82" w:rsidRDefault="00077378" w:rsidP="00700ADC">
      <w:pPr>
        <w:pStyle w:val="Odsekzoznamu"/>
        <w:autoSpaceDE w:val="0"/>
        <w:autoSpaceDN w:val="0"/>
        <w:adjustRightInd w:val="0"/>
        <w:spacing w:after="0" w:line="240" w:lineRule="auto"/>
        <w:ind w:left="360"/>
        <w:jc w:val="both"/>
        <w:rPr>
          <w:rFonts w:ascii="Times New Roman" w:hAnsi="Times New Roman"/>
          <w:lang w:eastAsia="sk-SK"/>
        </w:rPr>
      </w:pPr>
      <w:r w:rsidRPr="00077D82">
        <w:rPr>
          <w:rFonts w:ascii="Times New Roman" w:hAnsi="Times New Roman"/>
          <w:color w:val="000000"/>
          <w:lang w:eastAsia="sk-SK"/>
        </w:rPr>
        <w:t xml:space="preserve">je zhotoviteľ povinný </w:t>
      </w:r>
      <w:r w:rsidR="00FC0A5B" w:rsidRPr="00077D82">
        <w:rPr>
          <w:rFonts w:ascii="Times New Roman" w:hAnsi="Times New Roman"/>
          <w:color w:val="000000"/>
          <w:lang w:eastAsia="sk-SK"/>
        </w:rPr>
        <w:t xml:space="preserve">o tejto okolnosti vykonať zápis v stavebnom denníku, </w:t>
      </w:r>
      <w:r w:rsidRPr="00077D82">
        <w:rPr>
          <w:rFonts w:ascii="Times New Roman" w:hAnsi="Times New Roman"/>
          <w:lang w:eastAsia="sk-SK"/>
        </w:rPr>
        <w:t>bez zbytočného odkladu písomne informovať objednávateľa o vzniku takejto prekážky</w:t>
      </w:r>
      <w:r w:rsidR="00FC0A5B" w:rsidRPr="00077D82">
        <w:rPr>
          <w:rFonts w:ascii="Times New Roman" w:hAnsi="Times New Roman"/>
          <w:lang w:eastAsia="sk-SK"/>
        </w:rPr>
        <w:t xml:space="preserve">, vrátane jej preukázateľného odôvodnenia </w:t>
      </w:r>
      <w:r w:rsidRPr="00077D82">
        <w:rPr>
          <w:rFonts w:ascii="Times New Roman" w:hAnsi="Times New Roman"/>
          <w:lang w:eastAsia="sk-SK"/>
        </w:rPr>
        <w:t>a v prípade, ak by tieto dôvody mali predstavovať prekážky realizácie diela riadne a</w:t>
      </w:r>
      <w:r w:rsidR="00FC0A5B" w:rsidRPr="00077D82">
        <w:rPr>
          <w:rFonts w:ascii="Times New Roman" w:hAnsi="Times New Roman"/>
          <w:lang w:eastAsia="sk-SK"/>
        </w:rPr>
        <w:t> </w:t>
      </w:r>
      <w:r w:rsidRPr="00077D82">
        <w:rPr>
          <w:rFonts w:ascii="Times New Roman" w:hAnsi="Times New Roman"/>
          <w:lang w:eastAsia="sk-SK"/>
        </w:rPr>
        <w:t>včas</w:t>
      </w:r>
      <w:r w:rsidR="00FC0A5B" w:rsidRPr="00077D82">
        <w:rPr>
          <w:rFonts w:ascii="Times New Roman" w:hAnsi="Times New Roman"/>
          <w:lang w:eastAsia="sk-SK"/>
        </w:rPr>
        <w:t>,</w:t>
      </w:r>
      <w:r w:rsidRPr="00077D82">
        <w:rPr>
          <w:rFonts w:ascii="Times New Roman" w:hAnsi="Times New Roman"/>
          <w:lang w:eastAsia="sk-SK"/>
        </w:rPr>
        <w:t xml:space="preserve"> súčasne písomne požiadať objednávateľa o</w:t>
      </w:r>
      <w:r w:rsidR="00FC0A5B" w:rsidRPr="00077D82">
        <w:rPr>
          <w:rFonts w:ascii="Times New Roman" w:hAnsi="Times New Roman"/>
          <w:lang w:eastAsia="sk-SK"/>
        </w:rPr>
        <w:t xml:space="preserve"> prerušenie lehoty realizácie diela, spolu s uvedením predpokladanej dĺžky prerušenia a predložením </w:t>
      </w:r>
      <w:r w:rsidRPr="00077D82">
        <w:rPr>
          <w:rFonts w:ascii="Times New Roman" w:hAnsi="Times New Roman"/>
          <w:lang w:eastAsia="sk-SK"/>
        </w:rPr>
        <w:t xml:space="preserve"> </w:t>
      </w:r>
      <w:r w:rsidR="00FC0A5B" w:rsidRPr="00077D82">
        <w:rPr>
          <w:rFonts w:ascii="Times New Roman" w:hAnsi="Times New Roman"/>
          <w:lang w:eastAsia="sk-SK"/>
        </w:rPr>
        <w:t>aktualizovaného harmonogramu vecného a časového postupu prác a finančného harmonogramu, ktorý bude zohľadňovať vzniknuté prekážky. V prípade, pokiaľ objednávateľ písomne odsúhlasí žiadosť zhotoviteľa o prerušenie realizácie diela v zmysle tohto bodu, lehota na vykonanie a odovzdanie diela podľa tejto zmluvy neplynie,</w:t>
      </w:r>
      <w:r w:rsidR="00A55CF8" w:rsidRPr="00077D82">
        <w:rPr>
          <w:rFonts w:ascii="Times New Roman" w:hAnsi="Times New Roman"/>
          <w:lang w:eastAsia="sk-SK"/>
        </w:rPr>
        <w:t xml:space="preserve"> a to až do času odpadnutia prekážky, zakladajúcej nárok na prerušenie; </w:t>
      </w:r>
      <w:r w:rsidR="002E1667" w:rsidRPr="00077D82">
        <w:rPr>
          <w:rFonts w:ascii="Times New Roman" w:hAnsi="Times New Roman"/>
          <w:lang w:eastAsia="sk-SK"/>
        </w:rPr>
        <w:t xml:space="preserve">inak sa na príčiny uvedené v písm. a) </w:t>
      </w:r>
      <w:r w:rsidR="00240C94" w:rsidRPr="00077D82">
        <w:rPr>
          <w:rFonts w:ascii="Times New Roman" w:hAnsi="Times New Roman"/>
          <w:lang w:eastAsia="sk-SK"/>
        </w:rPr>
        <w:t>až</w:t>
      </w:r>
      <w:r w:rsidR="002E1667" w:rsidRPr="00077D82">
        <w:rPr>
          <w:rFonts w:ascii="Times New Roman" w:hAnsi="Times New Roman"/>
          <w:lang w:eastAsia="sk-SK"/>
        </w:rPr>
        <w:t xml:space="preserve"> d) tohto bodu neprihliada.</w:t>
      </w:r>
    </w:p>
    <w:p w14:paraId="0E653488" w14:textId="32A07383" w:rsidR="00FC0A5B" w:rsidRPr="00E71BAF" w:rsidRDefault="002E1667" w:rsidP="00E71BAF">
      <w:pPr>
        <w:pStyle w:val="Odsekzoznamu"/>
        <w:autoSpaceDE w:val="0"/>
        <w:autoSpaceDN w:val="0"/>
        <w:adjustRightInd w:val="0"/>
        <w:spacing w:after="0" w:line="240" w:lineRule="auto"/>
        <w:ind w:left="360" w:firstLine="348"/>
        <w:jc w:val="both"/>
        <w:rPr>
          <w:rFonts w:ascii="Times New Roman" w:hAnsi="Times New Roman"/>
          <w:lang w:eastAsia="sk-SK"/>
        </w:rPr>
      </w:pPr>
      <w:r w:rsidRPr="00077D82">
        <w:rPr>
          <w:rFonts w:ascii="Times New Roman" w:hAnsi="Times New Roman"/>
          <w:lang w:eastAsia="sk-SK"/>
        </w:rPr>
        <w:t>Zhotoviteľ je povinný kedykoľvek na požiadanie objednávateľa preukázať trvanie okolností dôvodiacich prerušenie realizácie prác, a to v termíne do 3 pracovných dní odo dňa doručenia požiadavky objednávateľa, pokiaľ sa zmluvné strany nedohodnú inak. V prípade, že zhotoviteľ v termíne určenom, resp. dohodnutom s objednávateľom nepreukáže trvanie okolností dôvodiacich prerušenie realizácie prác, za účelom odstránenia akýchkoľvek pochybností sa zmluvné strany dohodli a výslovne berú na vedomie, že dňom nasledujúcim po márnom uplynutí lehoty v zmysle tejto vety pokračuje plynutie termínu uvedeného v bode 2</w:t>
      </w:r>
      <w:r w:rsidR="001028C4" w:rsidRPr="00077D82">
        <w:rPr>
          <w:rFonts w:ascii="Times New Roman" w:hAnsi="Times New Roman"/>
          <w:lang w:eastAsia="sk-SK"/>
        </w:rPr>
        <w:t>.</w:t>
      </w:r>
      <w:r w:rsidRPr="00077D82">
        <w:rPr>
          <w:rFonts w:ascii="Times New Roman" w:hAnsi="Times New Roman"/>
          <w:lang w:eastAsia="sk-SK"/>
        </w:rPr>
        <w:t xml:space="preserve"> tohto článku</w:t>
      </w:r>
      <w:r w:rsidR="001028C4" w:rsidRPr="00077D82">
        <w:rPr>
          <w:rFonts w:ascii="Times New Roman" w:hAnsi="Times New Roman"/>
          <w:lang w:eastAsia="sk-SK"/>
        </w:rPr>
        <w:t xml:space="preserve"> zmluvy</w:t>
      </w:r>
      <w:r w:rsidRPr="00077D82">
        <w:rPr>
          <w:rFonts w:ascii="Times New Roman" w:hAnsi="Times New Roman"/>
          <w:lang w:eastAsia="sk-SK"/>
        </w:rPr>
        <w:t xml:space="preserve"> a zhotoviteľ je povinný pokračovať v realizácii prác a predložiť aktualizovaný harmonogram vecného a časového postupu prác a finančný harmonogram, ktorý bude zohľadňovať vzniknuté prerušenie.</w:t>
      </w:r>
      <w:r w:rsidR="006D7465" w:rsidRPr="00077D82">
        <w:rPr>
          <w:rFonts w:ascii="Times New Roman" w:hAnsi="Times New Roman"/>
          <w:lang w:eastAsia="sk-SK"/>
        </w:rPr>
        <w:t xml:space="preserve"> </w:t>
      </w:r>
      <w:r w:rsidRPr="00E71BAF">
        <w:rPr>
          <w:rFonts w:ascii="Times New Roman" w:hAnsi="Times New Roman"/>
          <w:lang w:eastAsia="sk-SK"/>
        </w:rPr>
        <w:t>Akékoľvek náklady spojené s okolnosťami podľa tohto bodu zmluvy znáša zhotoviteľ.</w:t>
      </w:r>
    </w:p>
    <w:p w14:paraId="3B947E75" w14:textId="4F025E3C" w:rsidR="002E1667" w:rsidRPr="004004E7" w:rsidRDefault="002E1667" w:rsidP="00092693">
      <w:pPr>
        <w:numPr>
          <w:ilvl w:val="0"/>
          <w:numId w:val="10"/>
        </w:numPr>
        <w:autoSpaceDE w:val="0"/>
        <w:autoSpaceDN w:val="0"/>
        <w:adjustRightInd w:val="0"/>
        <w:spacing w:after="0" w:line="240" w:lineRule="auto"/>
        <w:ind w:left="360"/>
        <w:contextualSpacing/>
        <w:jc w:val="both"/>
        <w:rPr>
          <w:rFonts w:ascii="Times New Roman" w:eastAsia="Times New Roman" w:hAnsi="Times New Roman" w:cs="Times New Roman"/>
          <w:lang w:eastAsia="sk-SK"/>
        </w:rPr>
      </w:pPr>
      <w:r w:rsidRPr="004004E7">
        <w:rPr>
          <w:rFonts w:ascii="Times New Roman" w:eastAsia="Times New Roman" w:hAnsi="Times New Roman" w:cs="Times New Roman"/>
          <w:lang w:eastAsia="sk-SK"/>
        </w:rPr>
        <w:t>Lehota realizácie diela sa preruší dňom</w:t>
      </w:r>
      <w:r w:rsidR="003124C1" w:rsidRPr="004004E7">
        <w:rPr>
          <w:rFonts w:ascii="Times New Roman" w:eastAsia="Times New Roman" w:hAnsi="Times New Roman" w:cs="Times New Roman"/>
          <w:lang w:eastAsia="sk-SK"/>
        </w:rPr>
        <w:t xml:space="preserve"> uvedeným v písomnom oznámení objednávateľa o začatí výkonu zimnej údržby ciest pre príslušné obdobie, ak nie je uvedený žiadny dátum, platí, že lehota sa prerušuje </w:t>
      </w:r>
      <w:r w:rsidR="00207A8C">
        <w:rPr>
          <w:rFonts w:ascii="Times New Roman" w:eastAsia="Times New Roman" w:hAnsi="Times New Roman" w:cs="Times New Roman"/>
          <w:lang w:eastAsia="sk-SK"/>
        </w:rPr>
        <w:t>3. (</w:t>
      </w:r>
      <w:r w:rsidR="003124C1" w:rsidRPr="004004E7">
        <w:rPr>
          <w:rFonts w:ascii="Times New Roman" w:eastAsia="Times New Roman" w:hAnsi="Times New Roman" w:cs="Times New Roman"/>
          <w:lang w:eastAsia="sk-SK"/>
        </w:rPr>
        <w:t>tretím</w:t>
      </w:r>
      <w:r w:rsidR="00207A8C">
        <w:rPr>
          <w:rFonts w:ascii="Times New Roman" w:eastAsia="Times New Roman" w:hAnsi="Times New Roman" w:cs="Times New Roman"/>
          <w:lang w:eastAsia="sk-SK"/>
        </w:rPr>
        <w:t>)</w:t>
      </w:r>
      <w:r w:rsidR="003124C1" w:rsidRPr="004004E7">
        <w:rPr>
          <w:rFonts w:ascii="Times New Roman" w:eastAsia="Times New Roman" w:hAnsi="Times New Roman" w:cs="Times New Roman"/>
          <w:lang w:eastAsia="sk-SK"/>
        </w:rPr>
        <w:t xml:space="preserve"> dňom po doručení tohto písomného oznámenia. Za písomnú formu sa považuje aj forma e-mailu. Zhotoviteľ prehlasuje, že týmto dňom zároveň umožní objednávateľovi vykonávať zimnú službu na pozemnej komunikácii, ktorá je zahrnutá do predmetu zmluvy, v súlade so zákonom č. 135/1961 Zb. o pozemných komunikáciách (cestný zákon) v znení neskorších predpisov. Týmto nie je dotknutá povinnosť zhotoviteľa o starostlivosť staveniska v zmysle platnej legislatívy, ktorý je povinný chrániť stavbu a stavenisko pred akýmkoľvek chátraním, stratou a poškodením.</w:t>
      </w:r>
    </w:p>
    <w:p w14:paraId="713F3304" w14:textId="12C955C1" w:rsidR="00F8417C" w:rsidRPr="004004E7" w:rsidRDefault="003124C1" w:rsidP="00092693">
      <w:pPr>
        <w:pStyle w:val="Odsekzoznamu"/>
        <w:numPr>
          <w:ilvl w:val="0"/>
          <w:numId w:val="10"/>
        </w:numPr>
        <w:autoSpaceDE w:val="0"/>
        <w:autoSpaceDN w:val="0"/>
        <w:adjustRightInd w:val="0"/>
        <w:spacing w:after="0" w:line="240" w:lineRule="auto"/>
        <w:ind w:left="360"/>
        <w:jc w:val="both"/>
        <w:rPr>
          <w:rFonts w:ascii="Times New Roman" w:hAnsi="Times New Roman"/>
          <w:lang w:eastAsia="sk-SK"/>
        </w:rPr>
      </w:pPr>
      <w:r w:rsidRPr="004004E7">
        <w:rPr>
          <w:rFonts w:ascii="Times New Roman" w:hAnsi="Times New Roman"/>
          <w:lang w:eastAsia="sk-SK"/>
        </w:rPr>
        <w:t>V prípade, pokiaľ nastanú okolno</w:t>
      </w:r>
      <w:r w:rsidR="000F4037" w:rsidRPr="004004E7">
        <w:rPr>
          <w:rFonts w:ascii="Times New Roman" w:hAnsi="Times New Roman"/>
          <w:lang w:eastAsia="sk-SK"/>
        </w:rPr>
        <w:t>s</w:t>
      </w:r>
      <w:r w:rsidRPr="004004E7">
        <w:rPr>
          <w:rFonts w:ascii="Times New Roman" w:hAnsi="Times New Roman"/>
          <w:lang w:eastAsia="sk-SK"/>
        </w:rPr>
        <w:t>ti, odôvodňujúce zmenu zmluvy v</w:t>
      </w:r>
      <w:r w:rsidR="000F4037" w:rsidRPr="004004E7">
        <w:rPr>
          <w:rFonts w:ascii="Times New Roman" w:hAnsi="Times New Roman"/>
          <w:lang w:eastAsia="sk-SK"/>
        </w:rPr>
        <w:t> </w:t>
      </w:r>
      <w:r w:rsidRPr="004004E7">
        <w:rPr>
          <w:rFonts w:ascii="Times New Roman" w:hAnsi="Times New Roman"/>
          <w:lang w:eastAsia="sk-SK"/>
        </w:rPr>
        <w:t>z</w:t>
      </w:r>
      <w:r w:rsidR="000F4037" w:rsidRPr="004004E7">
        <w:rPr>
          <w:rFonts w:ascii="Times New Roman" w:hAnsi="Times New Roman"/>
          <w:lang w:eastAsia="sk-SK"/>
        </w:rPr>
        <w:t>mysle § 18 zákona č. 343/2015 Z. z.</w:t>
      </w:r>
      <w:r w:rsidR="004004E7" w:rsidRPr="004004E7">
        <w:rPr>
          <w:rFonts w:ascii="Times New Roman" w:hAnsi="Times New Roman"/>
          <w:lang w:eastAsia="sk-SK"/>
        </w:rPr>
        <w:t xml:space="preserve"> o verejnom obstarávaní</w:t>
      </w:r>
      <w:r w:rsidR="000F4037" w:rsidRPr="004004E7">
        <w:rPr>
          <w:rFonts w:ascii="Times New Roman" w:hAnsi="Times New Roman"/>
          <w:lang w:eastAsia="sk-SK"/>
        </w:rPr>
        <w:t xml:space="preserve">, zmluvné strany sa dohodli, že lehota podľa bodu </w:t>
      </w:r>
      <w:r w:rsidR="00320498">
        <w:rPr>
          <w:rFonts w:ascii="Times New Roman" w:hAnsi="Times New Roman"/>
          <w:lang w:eastAsia="sk-SK"/>
        </w:rPr>
        <w:t>3</w:t>
      </w:r>
      <w:r w:rsidR="000F4037" w:rsidRPr="004004E7">
        <w:rPr>
          <w:rFonts w:ascii="Times New Roman" w:hAnsi="Times New Roman"/>
          <w:lang w:eastAsia="sk-SK"/>
        </w:rPr>
        <w:t>. tohto článku sa prerušuje dňom nasledujúcim po doručení požiadavky odôvodňujúcej návrh na zmenu zmluvy, a to až do času doručenia písomného oznámenia o akceptácii, resp. ne</w:t>
      </w:r>
      <w:r w:rsidR="00E72DE3">
        <w:rPr>
          <w:rFonts w:ascii="Times New Roman" w:hAnsi="Times New Roman"/>
          <w:lang w:eastAsia="sk-SK"/>
        </w:rPr>
        <w:t>-</w:t>
      </w:r>
      <w:r w:rsidR="000F4037" w:rsidRPr="004004E7">
        <w:rPr>
          <w:rFonts w:ascii="Times New Roman" w:hAnsi="Times New Roman"/>
          <w:lang w:eastAsia="sk-SK"/>
        </w:rPr>
        <w:t>akceptácii návrhu na zmenu zmluvy osobou oprávnenou konať za objednávateľa vo veciach investičných</w:t>
      </w:r>
      <w:r w:rsidR="001F0705" w:rsidRPr="004004E7">
        <w:rPr>
          <w:rFonts w:ascii="Times New Roman" w:hAnsi="Times New Roman"/>
          <w:lang w:eastAsia="sk-SK"/>
        </w:rPr>
        <w:t>. Týmto nie je dotknutá povinnosť zhotoviteľa o starostlivosť staveniska v zmysle platnej legislatívy, ktorý je povinný chrániť stavbu a stavenisko pred akýmkoľvek chátraním, stratou a poškodením.</w:t>
      </w:r>
    </w:p>
    <w:p w14:paraId="733CF0FE" w14:textId="0094B2D0" w:rsidR="00F8417C" w:rsidRPr="004004E7" w:rsidRDefault="001F0705" w:rsidP="00092693">
      <w:pPr>
        <w:pStyle w:val="Odsekzoznamu"/>
        <w:numPr>
          <w:ilvl w:val="0"/>
          <w:numId w:val="10"/>
        </w:numPr>
        <w:autoSpaceDE w:val="0"/>
        <w:autoSpaceDN w:val="0"/>
        <w:adjustRightInd w:val="0"/>
        <w:spacing w:after="0" w:line="240" w:lineRule="auto"/>
        <w:ind w:left="360"/>
        <w:jc w:val="both"/>
        <w:rPr>
          <w:rFonts w:ascii="Times New Roman" w:hAnsi="Times New Roman"/>
          <w:lang w:eastAsia="sk-SK"/>
        </w:rPr>
      </w:pPr>
      <w:r w:rsidRPr="004004E7">
        <w:rPr>
          <w:rFonts w:ascii="Times New Roman" w:hAnsi="Times New Roman"/>
          <w:lang w:eastAsia="sk-SK"/>
        </w:rPr>
        <w:t>Povinnosti zmluvných strán po dobu trvania okolností podľa predchádzaj</w:t>
      </w:r>
      <w:r w:rsidR="00E72DE3">
        <w:rPr>
          <w:rFonts w:ascii="Times New Roman" w:hAnsi="Times New Roman"/>
          <w:lang w:eastAsia="sk-SK"/>
        </w:rPr>
        <w:t>úcich</w:t>
      </w:r>
      <w:r w:rsidRPr="004004E7">
        <w:rPr>
          <w:rFonts w:ascii="Times New Roman" w:hAnsi="Times New Roman"/>
          <w:lang w:eastAsia="sk-SK"/>
        </w:rPr>
        <w:t xml:space="preserve"> bod</w:t>
      </w:r>
      <w:r w:rsidR="00E72DE3">
        <w:rPr>
          <w:rFonts w:ascii="Times New Roman" w:hAnsi="Times New Roman"/>
          <w:lang w:eastAsia="sk-SK"/>
        </w:rPr>
        <w:t>ov</w:t>
      </w:r>
      <w:r w:rsidRPr="004004E7">
        <w:rPr>
          <w:rFonts w:ascii="Times New Roman" w:hAnsi="Times New Roman"/>
          <w:lang w:eastAsia="sk-SK"/>
        </w:rPr>
        <w:t xml:space="preserve"> 1</w:t>
      </w:r>
      <w:r w:rsidR="00AA248D">
        <w:rPr>
          <w:rFonts w:ascii="Times New Roman" w:hAnsi="Times New Roman"/>
          <w:lang w:eastAsia="sk-SK"/>
        </w:rPr>
        <w:t>2</w:t>
      </w:r>
      <w:r w:rsidRPr="004004E7">
        <w:rPr>
          <w:rFonts w:ascii="Times New Roman" w:hAnsi="Times New Roman"/>
          <w:lang w:eastAsia="sk-SK"/>
        </w:rPr>
        <w:t xml:space="preserve"> a 1</w:t>
      </w:r>
      <w:r w:rsidR="00AA248D">
        <w:rPr>
          <w:rFonts w:ascii="Times New Roman" w:hAnsi="Times New Roman"/>
          <w:lang w:eastAsia="sk-SK"/>
        </w:rPr>
        <w:t>3</w:t>
      </w:r>
      <w:r w:rsidRPr="004004E7">
        <w:rPr>
          <w:rFonts w:ascii="Times New Roman" w:hAnsi="Times New Roman"/>
          <w:lang w:eastAsia="sk-SK"/>
        </w:rPr>
        <w:t xml:space="preserve"> tohto článku dočasne spočívajú a pokračujú po odpadnutí tejto prekážky dňom oznámenia druhej zmluvnej strane. Zhotoviteľ zároveň prehlasuje, že mu nevzniká nárok na žiadne dodatočné finančné náklady, vyplývajúce z prerušenia lehoty realizácie diela.</w:t>
      </w:r>
    </w:p>
    <w:p w14:paraId="21CD580B" w14:textId="5BD95510" w:rsidR="00077378" w:rsidRPr="004004E7" w:rsidRDefault="00077378" w:rsidP="00092693">
      <w:pPr>
        <w:numPr>
          <w:ilvl w:val="0"/>
          <w:numId w:val="10"/>
        </w:numPr>
        <w:autoSpaceDE w:val="0"/>
        <w:autoSpaceDN w:val="0"/>
        <w:adjustRightInd w:val="0"/>
        <w:spacing w:after="0" w:line="240" w:lineRule="auto"/>
        <w:ind w:left="360"/>
        <w:contextualSpacing/>
        <w:jc w:val="both"/>
        <w:rPr>
          <w:rFonts w:ascii="Times New Roman" w:eastAsia="Times New Roman" w:hAnsi="Times New Roman" w:cs="Times New Roman"/>
          <w:color w:val="FF0000"/>
          <w:lang w:eastAsia="sk-SK"/>
        </w:rPr>
      </w:pPr>
      <w:r w:rsidRPr="004004E7">
        <w:rPr>
          <w:rFonts w:ascii="Times New Roman" w:eastAsia="Times New Roman" w:hAnsi="Times New Roman" w:cs="Times New Roman"/>
          <w:color w:val="000000"/>
          <w:lang w:eastAsia="sk-SK"/>
        </w:rPr>
        <w:t>Zmluvné strany sa dohodli, že zhotoviteľ nie je oprávnený jednostranne prerušiť realizáciu diela bez súhlasu objednávateľa. Porušenie tejto povinnosti sa považuje za podstatné porušenie zmluvy.</w:t>
      </w:r>
    </w:p>
    <w:p w14:paraId="00B88C62" w14:textId="0F14DCB6" w:rsidR="008D1131" w:rsidRDefault="00EA6E1C" w:rsidP="00621BBE">
      <w:pPr>
        <w:numPr>
          <w:ilvl w:val="0"/>
          <w:numId w:val="10"/>
        </w:numPr>
        <w:autoSpaceDE w:val="0"/>
        <w:autoSpaceDN w:val="0"/>
        <w:adjustRightInd w:val="0"/>
        <w:spacing w:after="0" w:line="240" w:lineRule="auto"/>
        <w:ind w:left="360"/>
        <w:contextualSpacing/>
        <w:jc w:val="both"/>
        <w:rPr>
          <w:rFonts w:ascii="Times New Roman" w:eastAsia="Times New Roman" w:hAnsi="Times New Roman" w:cs="Times New Roman"/>
          <w:szCs w:val="24"/>
        </w:rPr>
      </w:pPr>
      <w:r w:rsidRPr="004004E7">
        <w:rPr>
          <w:rFonts w:ascii="Times New Roman" w:eastAsia="Times New Roman" w:hAnsi="Times New Roman" w:cs="Times New Roman"/>
          <w:szCs w:val="24"/>
        </w:rPr>
        <w:t>Zmluvné strany sa výslovne dohodli, že ak pre ktorýkoľvek</w:t>
      </w:r>
      <w:r w:rsidRPr="00F8417C">
        <w:rPr>
          <w:rFonts w:ascii="Times New Roman" w:eastAsia="Times New Roman" w:hAnsi="Times New Roman" w:cs="Times New Roman"/>
          <w:szCs w:val="24"/>
        </w:rPr>
        <w:t xml:space="preserve"> zo záväzkov v zmysle tejto zmluvy a jej príloh nie je určená osobitná lehota na plnenie, je zhotoviteľ povinný a zaväzuje sa plniť tento záväzok vždy na výzvu objednávateľa a v lehote ním určenej.</w:t>
      </w:r>
    </w:p>
    <w:p w14:paraId="2E63DD34" w14:textId="77777777" w:rsidR="00580BC4" w:rsidRPr="004C2630" w:rsidRDefault="00580BC4" w:rsidP="00580BC4">
      <w:pPr>
        <w:autoSpaceDE w:val="0"/>
        <w:autoSpaceDN w:val="0"/>
        <w:adjustRightInd w:val="0"/>
        <w:spacing w:after="0" w:line="240" w:lineRule="auto"/>
        <w:ind w:left="360"/>
        <w:contextualSpacing/>
        <w:jc w:val="both"/>
        <w:rPr>
          <w:rFonts w:ascii="Times New Roman" w:eastAsia="Times New Roman" w:hAnsi="Times New Roman" w:cs="Times New Roman"/>
          <w:szCs w:val="24"/>
        </w:rPr>
      </w:pPr>
    </w:p>
    <w:p w14:paraId="0412B7B2" w14:textId="77777777" w:rsidR="00B5736C" w:rsidRDefault="00B5736C" w:rsidP="00621BBE">
      <w:pPr>
        <w:pStyle w:val="Bezriadkovania"/>
        <w:rPr>
          <w:lang w:eastAsia="sk-SK"/>
        </w:rPr>
      </w:pPr>
    </w:p>
    <w:p w14:paraId="5F556FC3" w14:textId="77777777" w:rsidR="00B5736C" w:rsidRDefault="00B5736C" w:rsidP="00621BBE">
      <w:pPr>
        <w:pStyle w:val="Bezriadkovania"/>
        <w:rPr>
          <w:lang w:eastAsia="sk-SK"/>
        </w:rPr>
      </w:pPr>
    </w:p>
    <w:p w14:paraId="7A4FE5C5" w14:textId="77777777" w:rsidR="00B5736C" w:rsidRDefault="00B5736C" w:rsidP="00621BBE">
      <w:pPr>
        <w:pStyle w:val="Bezriadkovania"/>
        <w:rPr>
          <w:lang w:eastAsia="sk-SK"/>
        </w:rPr>
      </w:pPr>
    </w:p>
    <w:p w14:paraId="2954733F" w14:textId="77777777" w:rsidR="00B5736C" w:rsidRDefault="00B5736C" w:rsidP="00621BBE">
      <w:pPr>
        <w:pStyle w:val="Bezriadkovania"/>
        <w:rPr>
          <w:lang w:eastAsia="sk-SK"/>
        </w:rPr>
      </w:pPr>
    </w:p>
    <w:p w14:paraId="602FD8ED" w14:textId="662EB7F7" w:rsidR="00077378" w:rsidRPr="00077378" w:rsidRDefault="00621BBE" w:rsidP="00621BBE">
      <w:pPr>
        <w:pStyle w:val="Bezriadkovania"/>
        <w:rPr>
          <w:lang w:eastAsia="sk-SK"/>
        </w:rPr>
      </w:pPr>
      <w:r>
        <w:rPr>
          <w:lang w:eastAsia="sk-SK"/>
        </w:rPr>
        <w:lastRenderedPageBreak/>
        <w:t xml:space="preserve">DRUHÁ </w:t>
      </w:r>
      <w:r w:rsidR="00077378" w:rsidRPr="00077378">
        <w:rPr>
          <w:lang w:eastAsia="sk-SK"/>
        </w:rPr>
        <w:t xml:space="preserve">ČASŤ </w:t>
      </w:r>
    </w:p>
    <w:p w14:paraId="574B2295" w14:textId="12E5DC59" w:rsidR="00B5736C" w:rsidRPr="00D64AAF" w:rsidRDefault="00077378" w:rsidP="00D64AAF">
      <w:pPr>
        <w:pStyle w:val="Bezriadkovania"/>
        <w:rPr>
          <w:lang w:eastAsia="sk-SK"/>
        </w:rPr>
      </w:pPr>
      <w:r w:rsidRPr="00077378">
        <w:rPr>
          <w:lang w:eastAsia="sk-SK"/>
        </w:rPr>
        <w:t>REALIZÁCIA DIELA</w:t>
      </w:r>
    </w:p>
    <w:p w14:paraId="6AE13441" w14:textId="27D5FCAC" w:rsidR="003C48EE" w:rsidRPr="00077378" w:rsidRDefault="003C48EE" w:rsidP="003C48EE">
      <w:pPr>
        <w:spacing w:after="0" w:line="240" w:lineRule="auto"/>
        <w:jc w:val="center"/>
        <w:rPr>
          <w:rFonts w:ascii="Times New Roman" w:eastAsia="Times New Roman" w:hAnsi="Times New Roman" w:cs="Times New Roman"/>
          <w:b/>
          <w:bCs/>
        </w:rPr>
      </w:pPr>
      <w:r w:rsidRPr="00077378">
        <w:rPr>
          <w:rFonts w:ascii="Times New Roman" w:eastAsia="Times New Roman" w:hAnsi="Times New Roman" w:cs="Times New Roman"/>
          <w:b/>
          <w:bCs/>
        </w:rPr>
        <w:t xml:space="preserve">Článok </w:t>
      </w:r>
      <w:r>
        <w:rPr>
          <w:rFonts w:ascii="Times New Roman" w:eastAsia="Times New Roman" w:hAnsi="Times New Roman" w:cs="Times New Roman"/>
          <w:b/>
          <w:bCs/>
        </w:rPr>
        <w:t>VI</w:t>
      </w:r>
      <w:r w:rsidRPr="00077378">
        <w:rPr>
          <w:rFonts w:ascii="Times New Roman" w:eastAsia="Times New Roman" w:hAnsi="Times New Roman" w:cs="Times New Roman"/>
          <w:b/>
          <w:bCs/>
        </w:rPr>
        <w:t>.</w:t>
      </w:r>
    </w:p>
    <w:p w14:paraId="3E5D4F47" w14:textId="63B0240E" w:rsidR="00BA1AB6" w:rsidRPr="003C48EE" w:rsidRDefault="003C48EE" w:rsidP="003C48EE">
      <w:pPr>
        <w:spacing w:line="240" w:lineRule="auto"/>
        <w:jc w:val="center"/>
        <w:rPr>
          <w:rFonts w:ascii="Times New Roman" w:hAnsi="Times New Roman" w:cs="Times New Roman"/>
          <w:b/>
          <w:bCs/>
        </w:rPr>
      </w:pPr>
      <w:r>
        <w:rPr>
          <w:rFonts w:ascii="Times New Roman" w:hAnsi="Times New Roman" w:cs="Times New Roman"/>
          <w:b/>
          <w:bCs/>
        </w:rPr>
        <w:t>Odovzdanie staveniska</w:t>
      </w:r>
    </w:p>
    <w:p w14:paraId="1EABBC7C" w14:textId="77777777" w:rsidR="00077378" w:rsidRPr="00077378" w:rsidRDefault="00077378" w:rsidP="00092693">
      <w:pPr>
        <w:numPr>
          <w:ilvl w:val="0"/>
          <w:numId w:val="13"/>
        </w:numPr>
        <w:autoSpaceDE w:val="0"/>
        <w:autoSpaceDN w:val="0"/>
        <w:adjustRightInd w:val="0"/>
        <w:spacing w:after="0" w:line="240" w:lineRule="auto"/>
        <w:ind w:left="360"/>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Staveniskom sa na účely tejto zmluvy okrem jeho úpravy v osobitných predpisoch rozumie priestor, ktorý je počas zhotovovania diela určený na vykonávanie prác smerujúcich k zhotoveniu diela, na uskladňovanie jednotlivých prvkov diela a stavebných výrobkov, príp. materiálu, pracovného náradia a iných zariadení potrebných na vykonanie diela.</w:t>
      </w:r>
    </w:p>
    <w:p w14:paraId="3D6A92BA" w14:textId="5E424BA7" w:rsidR="00077378" w:rsidRPr="008E02EE" w:rsidRDefault="00AC3CFB" w:rsidP="00092693">
      <w:pPr>
        <w:pStyle w:val="Odsekzoznamu"/>
        <w:numPr>
          <w:ilvl w:val="0"/>
          <w:numId w:val="13"/>
        </w:numPr>
        <w:spacing w:after="0" w:line="240" w:lineRule="auto"/>
        <w:ind w:left="360"/>
        <w:jc w:val="both"/>
        <w:rPr>
          <w:rFonts w:ascii="Times New Roman" w:hAnsi="Times New Roman"/>
          <w:b/>
          <w:bCs/>
        </w:rPr>
      </w:pPr>
      <w:r w:rsidRPr="008E02EE">
        <w:rPr>
          <w:rFonts w:ascii="Times New Roman" w:hAnsi="Times New Roman"/>
        </w:rPr>
        <w:t>Zhotoviteľ sa zaväzuje prevziať stavenisko v termíne určenom v písomnej výzve objednávateľa</w:t>
      </w:r>
      <w:r w:rsidRPr="008E02EE">
        <w:rPr>
          <w:rFonts w:ascii="Times New Roman" w:hAnsi="Times New Roman"/>
          <w:lang w:eastAsia="sk-SK"/>
        </w:rPr>
        <w:t xml:space="preserve"> adresovanej zhotoviteľovi na adresu uvedenú v záhlaví tejto zmluvy.</w:t>
      </w:r>
      <w:r w:rsidRPr="008E02EE">
        <w:rPr>
          <w:rFonts w:ascii="Times New Roman" w:hAnsi="Times New Roman"/>
        </w:rPr>
        <w:t xml:space="preserve"> </w:t>
      </w:r>
      <w:r w:rsidRPr="008E02EE">
        <w:rPr>
          <w:rFonts w:ascii="Times New Roman" w:hAnsi="Times New Roman"/>
          <w:color w:val="000000"/>
          <w:lang w:eastAsia="sk-SK"/>
        </w:rPr>
        <w:t xml:space="preserve">Výzva musí byť zhotoviteľovi zaslaná minimálne </w:t>
      </w:r>
      <w:r w:rsidR="00AA248D">
        <w:rPr>
          <w:rFonts w:ascii="Times New Roman" w:hAnsi="Times New Roman"/>
          <w:color w:val="000000"/>
          <w:lang w:eastAsia="sk-SK"/>
        </w:rPr>
        <w:t>3</w:t>
      </w:r>
      <w:r w:rsidRPr="008E02EE">
        <w:rPr>
          <w:rFonts w:ascii="Times New Roman" w:hAnsi="Times New Roman"/>
          <w:color w:val="000000"/>
          <w:lang w:eastAsia="sk-SK"/>
        </w:rPr>
        <w:t xml:space="preserve"> pracovn</w:t>
      </w:r>
      <w:r w:rsidR="00AA248D">
        <w:rPr>
          <w:rFonts w:ascii="Times New Roman" w:hAnsi="Times New Roman"/>
          <w:color w:val="000000"/>
          <w:lang w:eastAsia="sk-SK"/>
        </w:rPr>
        <w:t>é</w:t>
      </w:r>
      <w:r w:rsidRPr="008E02EE">
        <w:rPr>
          <w:rFonts w:ascii="Times New Roman" w:hAnsi="Times New Roman"/>
          <w:color w:val="000000"/>
          <w:lang w:eastAsia="sk-SK"/>
        </w:rPr>
        <w:t xml:space="preserve"> d</w:t>
      </w:r>
      <w:r w:rsidR="00AA248D">
        <w:rPr>
          <w:rFonts w:ascii="Times New Roman" w:hAnsi="Times New Roman"/>
          <w:color w:val="000000"/>
          <w:lang w:eastAsia="sk-SK"/>
        </w:rPr>
        <w:t>ni</w:t>
      </w:r>
      <w:r w:rsidRPr="008E02EE">
        <w:rPr>
          <w:rFonts w:ascii="Times New Roman" w:hAnsi="Times New Roman"/>
          <w:color w:val="000000"/>
          <w:lang w:eastAsia="sk-SK"/>
        </w:rPr>
        <w:t xml:space="preserve"> pred termínom prevzatia staveniska určenom vo výzve objednávateľa. </w:t>
      </w:r>
      <w:r w:rsidRPr="008E02EE">
        <w:rPr>
          <w:rFonts w:ascii="Times New Roman" w:hAnsi="Times New Roman"/>
          <w:color w:val="000000" w:themeColor="text1"/>
          <w:lang w:eastAsia="sk-SK"/>
        </w:rPr>
        <w:t xml:space="preserve">Za písomnú formu sa považuje aj forma e-mailu. </w:t>
      </w:r>
      <w:r w:rsidRPr="008E02EE">
        <w:rPr>
          <w:rFonts w:ascii="Times New Roman" w:hAnsi="Times New Roman"/>
        </w:rPr>
        <w:t>Zmluvné strany sa zároveň dohodli, že k preberaniu staveniska dôjde až po schválení dokumentov v zmysle bodu 5 a 6 tohto článku zmluvy objednávateľom</w:t>
      </w:r>
      <w:r w:rsidRPr="008E02EE">
        <w:rPr>
          <w:rFonts w:ascii="Times New Roman" w:hAnsi="Times New Roman"/>
          <w:lang w:eastAsia="sk-SK"/>
        </w:rPr>
        <w:t>.</w:t>
      </w:r>
    </w:p>
    <w:p w14:paraId="3C8BAD75" w14:textId="77777777" w:rsidR="00077378" w:rsidRPr="00077378" w:rsidRDefault="00077378" w:rsidP="00092693">
      <w:pPr>
        <w:numPr>
          <w:ilvl w:val="0"/>
          <w:numId w:val="13"/>
        </w:numPr>
        <w:spacing w:after="0" w:line="240" w:lineRule="auto"/>
        <w:ind w:left="360"/>
        <w:contextualSpacing/>
        <w:jc w:val="both"/>
        <w:rPr>
          <w:rFonts w:ascii="Times New Roman" w:eastAsia="Times New Roman" w:hAnsi="Times New Roman" w:cs="Times New Roman"/>
          <w:b/>
          <w:bCs/>
        </w:rPr>
      </w:pPr>
      <w:r w:rsidRPr="00077378">
        <w:rPr>
          <w:rFonts w:ascii="Times New Roman" w:eastAsia="Times New Roman" w:hAnsi="Times New Roman" w:cs="Times New Roman"/>
          <w:lang w:eastAsia="sk-SK"/>
        </w:rPr>
        <w:t xml:space="preserve">Zhotoviteľ sa zaväzuje prevziať stavenisko v lehote určenej objednávateľom v písomnej výzve podľa predchádzajúceho bodu. V prípade omeškania zhotoviteľa s prevzatím staveniska podľa tohto bodu tohto článku zmluvy v trvaní viac ako </w:t>
      </w:r>
      <w:r w:rsidRPr="00077378">
        <w:rPr>
          <w:rFonts w:ascii="Times New Roman" w:eastAsia="Times New Roman" w:hAnsi="Times New Roman" w:cs="Times New Roman"/>
        </w:rPr>
        <w:t>5 dní</w:t>
      </w:r>
      <w:r w:rsidRPr="00077378">
        <w:rPr>
          <w:rFonts w:ascii="Times New Roman" w:eastAsia="Times New Roman" w:hAnsi="Times New Roman" w:cs="Times New Roman"/>
          <w:lang w:eastAsia="sk-SK"/>
        </w:rPr>
        <w:t xml:space="preserve"> sa toto omeškanie považuje za podstatné porušenie zmluvy s možnosťou objednávateľa od zmluvy s okamžitým účinkom odstúpiť. </w:t>
      </w:r>
    </w:p>
    <w:p w14:paraId="558A2AB5" w14:textId="77777777" w:rsidR="00077378" w:rsidRPr="00077378" w:rsidRDefault="00077378" w:rsidP="00092693">
      <w:pPr>
        <w:numPr>
          <w:ilvl w:val="0"/>
          <w:numId w:val="13"/>
        </w:numPr>
        <w:spacing w:after="0" w:line="240" w:lineRule="auto"/>
        <w:ind w:left="360"/>
        <w:contextualSpacing/>
        <w:jc w:val="both"/>
        <w:rPr>
          <w:rFonts w:ascii="Times New Roman" w:eastAsia="Times New Roman" w:hAnsi="Times New Roman" w:cs="Times New Roman"/>
          <w:lang w:eastAsia="sk-SK"/>
        </w:rPr>
      </w:pPr>
      <w:r w:rsidRPr="00077378">
        <w:rPr>
          <w:rFonts w:ascii="Times New Roman" w:eastAsia="Times New Roman" w:hAnsi="Times New Roman" w:cs="Times New Roman"/>
          <w:lang w:eastAsia="sk-SK"/>
        </w:rPr>
        <w:t xml:space="preserve">O odovzdaní a prevzatí staveniska sa vyhotoví písomný zápis (protokol); v zápise o odovzdaní a prevzatí staveniska sa uvedie najmä čas odovzdania a stav staveniska s prihliadnutím na jeho spôsobilosť na zhotovenie diela. </w:t>
      </w:r>
      <w:r w:rsidRPr="00077378">
        <w:rPr>
          <w:rFonts w:ascii="Times New Roman" w:eastAsia="Times New Roman" w:hAnsi="Times New Roman" w:cs="Times New Roman"/>
        </w:rPr>
        <w:t>Ak zo zápisu o odovzdaní a prevzatí staveniska vyplynú pre zmluvné strany povinnosti nevyplývajúce z tejto zmluvy, ktoré však nemenia jej charakter a/alebo neznamenajú pre objednávateľa ďalšie náklady, zaväzujú sa splniť ich v dohodnutých lehotách.</w:t>
      </w:r>
    </w:p>
    <w:p w14:paraId="30954D5A" w14:textId="33697C7D" w:rsidR="00077378" w:rsidRPr="00B04532" w:rsidRDefault="00077378" w:rsidP="00092693">
      <w:pPr>
        <w:numPr>
          <w:ilvl w:val="0"/>
          <w:numId w:val="13"/>
        </w:numPr>
        <w:spacing w:after="0" w:line="240" w:lineRule="auto"/>
        <w:ind w:left="360"/>
        <w:contextualSpacing/>
        <w:jc w:val="both"/>
        <w:rPr>
          <w:rFonts w:ascii="Times New Roman" w:eastAsia="Times New Roman" w:hAnsi="Times New Roman" w:cs="Times New Roman"/>
          <w:b/>
          <w:bCs/>
        </w:rPr>
      </w:pPr>
      <w:r w:rsidRPr="00B04532">
        <w:rPr>
          <w:rFonts w:ascii="Times New Roman" w:eastAsia="Times New Roman" w:hAnsi="Times New Roman" w:cs="Times New Roman"/>
          <w:lang w:eastAsia="sk-SK"/>
        </w:rPr>
        <w:t xml:space="preserve">Zhotoviteľ je povinný predložiť objednávateľovi </w:t>
      </w:r>
      <w:r w:rsidR="00FA28A7" w:rsidRPr="00B04532">
        <w:rPr>
          <w:rFonts w:ascii="Times New Roman" w:eastAsia="Times New Roman" w:hAnsi="Times New Roman" w:cs="Times New Roman"/>
          <w:lang w:eastAsia="sk-SK"/>
        </w:rPr>
        <w:t xml:space="preserve">na schválenie </w:t>
      </w:r>
      <w:r w:rsidRPr="00B04532">
        <w:rPr>
          <w:rFonts w:ascii="Times New Roman" w:eastAsia="Times New Roman" w:hAnsi="Times New Roman" w:cs="Times New Roman"/>
          <w:lang w:eastAsia="sk-SK"/>
        </w:rPr>
        <w:t xml:space="preserve">do </w:t>
      </w:r>
      <w:r w:rsidR="00D65DE5" w:rsidRPr="00240C94">
        <w:rPr>
          <w:rFonts w:ascii="Times New Roman" w:eastAsia="Times New Roman" w:hAnsi="Times New Roman" w:cs="Times New Roman"/>
          <w:lang w:eastAsia="sk-SK"/>
        </w:rPr>
        <w:t xml:space="preserve">10 </w:t>
      </w:r>
      <w:r w:rsidRPr="00240C94">
        <w:rPr>
          <w:rFonts w:ascii="Times New Roman" w:eastAsia="Times New Roman" w:hAnsi="Times New Roman" w:cs="Times New Roman"/>
        </w:rPr>
        <w:t>p</w:t>
      </w:r>
      <w:r w:rsidRPr="00B04532">
        <w:rPr>
          <w:rFonts w:ascii="Times New Roman" w:eastAsia="Times New Roman" w:hAnsi="Times New Roman" w:cs="Times New Roman"/>
        </w:rPr>
        <w:t>racovných dní</w:t>
      </w:r>
      <w:r w:rsidRPr="00B04532">
        <w:rPr>
          <w:rFonts w:ascii="Times New Roman" w:eastAsia="Times New Roman" w:hAnsi="Times New Roman" w:cs="Times New Roman"/>
          <w:lang w:eastAsia="sk-SK"/>
        </w:rPr>
        <w:t xml:space="preserve"> odo dňa nadobudnutia účinnosti zmluvy nasledovné dokumenty:</w:t>
      </w:r>
    </w:p>
    <w:p w14:paraId="6AC5493D" w14:textId="2C360D49" w:rsidR="00077378" w:rsidRPr="00E71BAF" w:rsidRDefault="003C48EE" w:rsidP="00092693">
      <w:pPr>
        <w:numPr>
          <w:ilvl w:val="0"/>
          <w:numId w:val="14"/>
        </w:numPr>
        <w:spacing w:after="0" w:line="240" w:lineRule="auto"/>
        <w:contextualSpacing/>
        <w:jc w:val="both"/>
        <w:rPr>
          <w:rFonts w:ascii="Times New Roman" w:eastAsia="Times New Roman" w:hAnsi="Times New Roman" w:cs="Times New Roman"/>
          <w:b/>
          <w:bCs/>
        </w:rPr>
      </w:pPr>
      <w:r w:rsidRPr="00E71BAF">
        <w:rPr>
          <w:rFonts w:ascii="Times New Roman" w:eastAsia="Times New Roman" w:hAnsi="Times New Roman" w:cs="Times New Roman"/>
          <w:lang w:eastAsia="sk-SK"/>
        </w:rPr>
        <w:t>p</w:t>
      </w:r>
      <w:r w:rsidR="00077378" w:rsidRPr="00E71BAF">
        <w:rPr>
          <w:rFonts w:ascii="Times New Roman" w:eastAsia="Times New Roman" w:hAnsi="Times New Roman" w:cs="Times New Roman"/>
          <w:lang w:eastAsia="sk-SK"/>
        </w:rPr>
        <w:t>lán organizácie výstavby</w:t>
      </w:r>
      <w:r w:rsidR="00FA28A7" w:rsidRPr="00E71BAF">
        <w:rPr>
          <w:rFonts w:ascii="Times New Roman" w:eastAsia="Times New Roman" w:hAnsi="Times New Roman" w:cs="Times New Roman"/>
          <w:lang w:eastAsia="sk-SK"/>
        </w:rPr>
        <w:t xml:space="preserve"> (POV)</w:t>
      </w:r>
      <w:r w:rsidR="006A1CB0" w:rsidRPr="00E71BAF">
        <w:rPr>
          <w:rFonts w:ascii="Times New Roman" w:eastAsia="Times New Roman" w:hAnsi="Times New Roman" w:cs="Times New Roman"/>
          <w:lang w:eastAsia="sk-SK"/>
        </w:rPr>
        <w:t>;</w:t>
      </w:r>
    </w:p>
    <w:p w14:paraId="2D97974E" w14:textId="4C11CE9A" w:rsidR="00077378" w:rsidRPr="00E71BAF" w:rsidRDefault="003C48EE" w:rsidP="00092693">
      <w:pPr>
        <w:numPr>
          <w:ilvl w:val="0"/>
          <w:numId w:val="14"/>
        </w:numPr>
        <w:spacing w:after="0" w:line="240" w:lineRule="auto"/>
        <w:contextualSpacing/>
        <w:jc w:val="both"/>
        <w:rPr>
          <w:rFonts w:ascii="Times New Roman" w:eastAsia="Times New Roman" w:hAnsi="Times New Roman" w:cs="Times New Roman"/>
          <w:b/>
          <w:bCs/>
        </w:rPr>
      </w:pPr>
      <w:r w:rsidRPr="00E71BAF">
        <w:rPr>
          <w:rFonts w:ascii="Times New Roman" w:eastAsia="Times New Roman" w:hAnsi="Times New Roman" w:cs="Times New Roman"/>
          <w:lang w:eastAsia="sk-SK"/>
        </w:rPr>
        <w:t>t</w:t>
      </w:r>
      <w:r w:rsidR="00077378" w:rsidRPr="00E71BAF">
        <w:rPr>
          <w:rFonts w:ascii="Times New Roman" w:eastAsia="Times New Roman" w:hAnsi="Times New Roman" w:cs="Times New Roman"/>
          <w:lang w:eastAsia="sk-SK"/>
        </w:rPr>
        <w:t>echnologické postupy stavebných prác pri realizácii diela,</w:t>
      </w:r>
      <w:r w:rsidR="005C3457" w:rsidRPr="00E71BAF">
        <w:rPr>
          <w:rFonts w:ascii="Times New Roman" w:eastAsia="Times New Roman" w:hAnsi="Times New Roman" w:cs="Times New Roman"/>
          <w:lang w:eastAsia="sk-SK"/>
        </w:rPr>
        <w:t xml:space="preserve"> skontrolované a overené   </w:t>
      </w:r>
      <w:r w:rsidR="005C3457" w:rsidRPr="00E71BAF">
        <w:rPr>
          <w:rFonts w:ascii="Times New Roman" w:hAnsi="Times New Roman"/>
          <w:lang w:eastAsia="sk-SK"/>
        </w:rPr>
        <w:t>projektantom</w:t>
      </w:r>
      <w:r w:rsidR="006A1CB0" w:rsidRPr="00E71BAF">
        <w:rPr>
          <w:rFonts w:ascii="Times New Roman" w:hAnsi="Times New Roman"/>
          <w:lang w:eastAsia="sk-SK"/>
        </w:rPr>
        <w:t>;</w:t>
      </w:r>
    </w:p>
    <w:p w14:paraId="2B9465C7" w14:textId="5DF821DF" w:rsidR="00077378" w:rsidRPr="00E71BAF" w:rsidRDefault="003C48EE" w:rsidP="00092693">
      <w:pPr>
        <w:numPr>
          <w:ilvl w:val="0"/>
          <w:numId w:val="14"/>
        </w:numPr>
        <w:spacing w:after="0" w:line="240" w:lineRule="auto"/>
        <w:contextualSpacing/>
        <w:jc w:val="both"/>
        <w:rPr>
          <w:rFonts w:ascii="Times New Roman" w:eastAsia="Times New Roman" w:hAnsi="Times New Roman" w:cs="Times New Roman"/>
          <w:b/>
          <w:bCs/>
        </w:rPr>
      </w:pPr>
      <w:proofErr w:type="spellStart"/>
      <w:r w:rsidRPr="00E71BAF">
        <w:rPr>
          <w:rFonts w:ascii="Times New Roman" w:eastAsia="Times New Roman" w:hAnsi="Times New Roman" w:cs="Times New Roman"/>
          <w:lang w:eastAsia="sk-SK"/>
        </w:rPr>
        <w:t>k</w:t>
      </w:r>
      <w:r w:rsidR="00077378" w:rsidRPr="00E71BAF">
        <w:rPr>
          <w:rFonts w:ascii="Times New Roman" w:eastAsia="Times New Roman" w:hAnsi="Times New Roman" w:cs="Times New Roman"/>
          <w:lang w:eastAsia="sk-SK"/>
        </w:rPr>
        <w:t>ontrolno</w:t>
      </w:r>
      <w:proofErr w:type="spellEnd"/>
      <w:r w:rsidR="00077378" w:rsidRPr="00E71BAF">
        <w:rPr>
          <w:rFonts w:ascii="Times New Roman" w:eastAsia="Times New Roman" w:hAnsi="Times New Roman" w:cs="Times New Roman"/>
          <w:lang w:eastAsia="sk-SK"/>
        </w:rPr>
        <w:t xml:space="preserve"> – skúšobný plán</w:t>
      </w:r>
      <w:r w:rsidR="00FA28A7" w:rsidRPr="00E71BAF">
        <w:rPr>
          <w:rFonts w:ascii="Times New Roman" w:eastAsia="Times New Roman" w:hAnsi="Times New Roman" w:cs="Times New Roman"/>
          <w:lang w:eastAsia="sk-SK"/>
        </w:rPr>
        <w:t xml:space="preserve"> (KSP)</w:t>
      </w:r>
      <w:r w:rsidR="00D65DE5" w:rsidRPr="00E71BAF">
        <w:rPr>
          <w:rFonts w:ascii="Times New Roman" w:eastAsia="Times New Roman" w:hAnsi="Times New Roman" w:cs="Times New Roman"/>
          <w:lang w:eastAsia="sk-SK"/>
        </w:rPr>
        <w:t xml:space="preserve"> overený projektantom</w:t>
      </w:r>
      <w:r w:rsidR="006A1CB0" w:rsidRPr="00E71BAF">
        <w:rPr>
          <w:rFonts w:ascii="Times New Roman" w:eastAsia="Times New Roman" w:hAnsi="Times New Roman" w:cs="Times New Roman"/>
          <w:lang w:eastAsia="sk-SK"/>
        </w:rPr>
        <w:t>;</w:t>
      </w:r>
    </w:p>
    <w:p w14:paraId="36E70FB0" w14:textId="71262FA6" w:rsidR="003C48EE" w:rsidRPr="00E71BAF" w:rsidRDefault="003C48EE" w:rsidP="00092693">
      <w:pPr>
        <w:numPr>
          <w:ilvl w:val="0"/>
          <w:numId w:val="14"/>
        </w:numPr>
        <w:spacing w:after="0" w:line="240" w:lineRule="auto"/>
        <w:contextualSpacing/>
        <w:jc w:val="both"/>
        <w:rPr>
          <w:rFonts w:ascii="Times New Roman" w:eastAsia="Times New Roman" w:hAnsi="Times New Roman" w:cs="Times New Roman"/>
          <w:b/>
          <w:color w:val="000000" w:themeColor="text1"/>
        </w:rPr>
      </w:pPr>
      <w:r w:rsidRPr="00E71BAF">
        <w:rPr>
          <w:rFonts w:ascii="Times New Roman" w:eastAsia="Times New Roman" w:hAnsi="Times New Roman" w:cs="Times New Roman"/>
          <w:color w:val="000000" w:themeColor="text1"/>
        </w:rPr>
        <w:t>p</w:t>
      </w:r>
      <w:r w:rsidR="00077378" w:rsidRPr="00E71BAF">
        <w:rPr>
          <w:rFonts w:ascii="Times New Roman" w:eastAsia="Times New Roman" w:hAnsi="Times New Roman" w:cs="Times New Roman"/>
          <w:color w:val="000000" w:themeColor="text1"/>
        </w:rPr>
        <w:t>lán BOZP a </w:t>
      </w:r>
      <w:r w:rsidR="00474FC5" w:rsidRPr="00E71BAF">
        <w:rPr>
          <w:rFonts w:ascii="Times New Roman" w:eastAsia="Times New Roman" w:hAnsi="Times New Roman" w:cs="Times New Roman"/>
          <w:color w:val="000000" w:themeColor="text1"/>
        </w:rPr>
        <w:t>proti</w:t>
      </w:r>
      <w:r w:rsidR="00077378" w:rsidRPr="00E71BAF">
        <w:rPr>
          <w:rFonts w:ascii="Times New Roman" w:eastAsia="Times New Roman" w:hAnsi="Times New Roman" w:cs="Times New Roman"/>
          <w:color w:val="000000" w:themeColor="text1"/>
        </w:rPr>
        <w:t>požiarnej ochrany</w:t>
      </w:r>
      <w:r w:rsidR="00DA028F" w:rsidRPr="00E71BAF">
        <w:rPr>
          <w:rFonts w:ascii="Times New Roman" w:eastAsia="Times New Roman" w:hAnsi="Times New Roman" w:cs="Times New Roman"/>
          <w:color w:val="000000" w:themeColor="text1"/>
        </w:rPr>
        <w:t xml:space="preserve"> (plán BOZP a PO)</w:t>
      </w:r>
      <w:r w:rsidRPr="00E71BAF">
        <w:rPr>
          <w:rFonts w:ascii="Times New Roman" w:eastAsia="Times New Roman" w:hAnsi="Times New Roman" w:cs="Times New Roman"/>
          <w:color w:val="000000" w:themeColor="text1"/>
        </w:rPr>
        <w:t>;</w:t>
      </w:r>
      <w:r w:rsidR="00F54A0A" w:rsidRPr="00E71BAF">
        <w:rPr>
          <w:rFonts w:ascii="Times New Roman" w:eastAsia="Times New Roman" w:hAnsi="Times New Roman" w:cs="Times New Roman"/>
          <w:color w:val="000000" w:themeColor="text1"/>
        </w:rPr>
        <w:t xml:space="preserve"> </w:t>
      </w:r>
    </w:p>
    <w:p w14:paraId="77113FFB" w14:textId="0A068348" w:rsidR="00077378" w:rsidRPr="00E71BAF" w:rsidRDefault="00F54A0A" w:rsidP="00092693">
      <w:pPr>
        <w:numPr>
          <w:ilvl w:val="0"/>
          <w:numId w:val="14"/>
        </w:numPr>
        <w:spacing w:after="0" w:line="240" w:lineRule="auto"/>
        <w:contextualSpacing/>
        <w:jc w:val="both"/>
        <w:rPr>
          <w:rFonts w:ascii="Times New Roman" w:eastAsia="Times New Roman" w:hAnsi="Times New Roman" w:cs="Times New Roman"/>
          <w:b/>
          <w:color w:val="000000" w:themeColor="text1"/>
        </w:rPr>
      </w:pPr>
      <w:r w:rsidRPr="00E71BAF">
        <w:rPr>
          <w:rFonts w:ascii="Times New Roman" w:eastAsia="Times New Roman" w:hAnsi="Times New Roman" w:cs="Times New Roman"/>
          <w:color w:val="000000" w:themeColor="text1"/>
        </w:rPr>
        <w:t>povodňový plán</w:t>
      </w:r>
      <w:r w:rsidR="006A1CB0" w:rsidRPr="00E71BAF">
        <w:rPr>
          <w:rFonts w:ascii="Times New Roman" w:eastAsia="Times New Roman" w:hAnsi="Times New Roman" w:cs="Times New Roman"/>
          <w:color w:val="000000" w:themeColor="text1"/>
        </w:rPr>
        <w:t>;</w:t>
      </w:r>
    </w:p>
    <w:p w14:paraId="3997DF2D" w14:textId="2CF394E1" w:rsidR="00077378" w:rsidRPr="00E71BAF" w:rsidRDefault="003C48EE" w:rsidP="00092693">
      <w:pPr>
        <w:numPr>
          <w:ilvl w:val="0"/>
          <w:numId w:val="14"/>
        </w:numPr>
        <w:spacing w:after="0" w:line="240" w:lineRule="auto"/>
        <w:contextualSpacing/>
        <w:jc w:val="both"/>
        <w:rPr>
          <w:rFonts w:ascii="Times New Roman" w:eastAsia="Times New Roman" w:hAnsi="Times New Roman" w:cs="Times New Roman"/>
          <w:b/>
          <w:bCs/>
        </w:rPr>
      </w:pPr>
      <w:r w:rsidRPr="00E71BAF">
        <w:rPr>
          <w:rFonts w:ascii="Times New Roman" w:eastAsia="Times New Roman" w:hAnsi="Times New Roman" w:cs="Times New Roman"/>
          <w:color w:val="000000" w:themeColor="text1"/>
          <w:lang w:eastAsia="sk-SK"/>
        </w:rPr>
        <w:t>p</w:t>
      </w:r>
      <w:r w:rsidR="00077378" w:rsidRPr="00E71BAF">
        <w:rPr>
          <w:rFonts w:ascii="Times New Roman" w:eastAsia="Times New Roman" w:hAnsi="Times New Roman" w:cs="Times New Roman"/>
          <w:color w:val="000000" w:themeColor="text1"/>
          <w:lang w:eastAsia="sk-SK"/>
        </w:rPr>
        <w:t xml:space="preserve">lán ochrany životného prostredia </w:t>
      </w:r>
      <w:r w:rsidR="00077378" w:rsidRPr="00E71BAF">
        <w:rPr>
          <w:rFonts w:ascii="Times New Roman" w:eastAsia="Times New Roman" w:hAnsi="Times New Roman" w:cs="Times New Roman"/>
        </w:rPr>
        <w:t>a havarijný plán pre prípad ohrozenia životného prostredia</w:t>
      </w:r>
      <w:r w:rsidR="006A1CB0" w:rsidRPr="00E71BAF">
        <w:rPr>
          <w:rFonts w:ascii="Times New Roman" w:eastAsia="Times New Roman" w:hAnsi="Times New Roman" w:cs="Times New Roman"/>
        </w:rPr>
        <w:t>;</w:t>
      </w:r>
    </w:p>
    <w:p w14:paraId="2EEEC096" w14:textId="3969FF98" w:rsidR="00155F9B" w:rsidRPr="00E71BAF" w:rsidRDefault="00155F9B" w:rsidP="00092693">
      <w:pPr>
        <w:numPr>
          <w:ilvl w:val="0"/>
          <w:numId w:val="14"/>
        </w:numPr>
        <w:spacing w:after="0" w:line="240" w:lineRule="auto"/>
        <w:contextualSpacing/>
        <w:jc w:val="both"/>
        <w:rPr>
          <w:rFonts w:ascii="Times New Roman" w:eastAsia="Times New Roman" w:hAnsi="Times New Roman" w:cs="Times New Roman"/>
          <w:b/>
          <w:bCs/>
        </w:rPr>
      </w:pPr>
      <w:r w:rsidRPr="00E71BAF">
        <w:rPr>
          <w:rFonts w:ascii="Times New Roman" w:hAnsi="Times New Roman" w:cs="Times New Roman"/>
          <w:color w:val="000000"/>
          <w:lang w:eastAsia="sk-SK"/>
        </w:rPr>
        <w:t>ďalšie dokumenty požadované objednávateľom v rámci opisu predmetu zákazky, ak nebude zmluvnými stranami dohodnutý iný termín ich odovzdania.</w:t>
      </w:r>
    </w:p>
    <w:p w14:paraId="12599E56" w14:textId="77777777" w:rsidR="00077378" w:rsidRPr="00077378" w:rsidRDefault="00077378" w:rsidP="00092693">
      <w:pPr>
        <w:numPr>
          <w:ilvl w:val="0"/>
          <w:numId w:val="13"/>
        </w:numPr>
        <w:spacing w:after="0" w:line="240" w:lineRule="auto"/>
        <w:ind w:left="360"/>
        <w:contextualSpacing/>
        <w:jc w:val="both"/>
        <w:rPr>
          <w:rFonts w:ascii="Times New Roman" w:eastAsia="Times New Roman" w:hAnsi="Times New Roman" w:cs="Times New Roman"/>
          <w:b/>
          <w:bCs/>
        </w:rPr>
      </w:pPr>
      <w:r w:rsidRPr="00077378">
        <w:rPr>
          <w:rFonts w:ascii="Times New Roman" w:eastAsia="Times New Roman" w:hAnsi="Times New Roman" w:cs="Times New Roman"/>
        </w:rPr>
        <w:t xml:space="preserve">Dokumenty podľa predošlého bodu podliehajú odsúhlaseniu zo strany objednávateľa. Objednávateľ sa zaväzuje posúdiť a odsúhlasiť dokumenty podľa prvej vety tohto bodu zmluvy do 15 pracovných dní. V prípade ich neodsúhlasenia objednávateľom je zhotoviteľ povinný tieto prepracovať v závislosti a podľa výhrad objednávateľa a v lehote ním určenej. </w:t>
      </w:r>
      <w:r w:rsidRPr="00077378">
        <w:rPr>
          <w:rFonts w:ascii="Times New Roman" w:eastAsia="Times New Roman" w:hAnsi="Times New Roman" w:cs="Times New Roman"/>
          <w:color w:val="000000" w:themeColor="text1"/>
        </w:rPr>
        <w:t>Pri vypracovaní kontrolno-skúšobného plánu sa zhotoviteľ zaväzuje spolupracovať so zhotoviteľom predloženej projektovej dokumentácie (projektant). V prípade, ak zhotoviteľ neprepracuje dokumenty podľa tohto bodu v lehote určenej objednávateľom, považuje sa uvedené za podstatné porušenie zmluvy.</w:t>
      </w:r>
    </w:p>
    <w:p w14:paraId="131C0CAE" w14:textId="77777777" w:rsidR="00077378" w:rsidRPr="00077378" w:rsidRDefault="00077378" w:rsidP="00092693">
      <w:pPr>
        <w:numPr>
          <w:ilvl w:val="0"/>
          <w:numId w:val="13"/>
        </w:numPr>
        <w:autoSpaceDE w:val="0"/>
        <w:autoSpaceDN w:val="0"/>
        <w:adjustRightInd w:val="0"/>
        <w:spacing w:after="0" w:line="240" w:lineRule="auto"/>
        <w:ind w:left="360"/>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 xml:space="preserve">Prevádzkové, sociálne, prípadne aj výrobné zariadenie staveniska si zabezpečuje zhotoviteľ. Náklady na zriadenie, prevádzkovanie, údržbu a vypratanie zariadenia staveniska sú súčasťou ceny diela podľa tejto zmluvy. </w:t>
      </w:r>
      <w:r w:rsidRPr="00077378">
        <w:rPr>
          <w:rFonts w:ascii="Times New Roman" w:eastAsia="Times New Roman" w:hAnsi="Times New Roman" w:cs="Times New Roman"/>
          <w:color w:val="000000"/>
        </w:rPr>
        <w:t>Zhotoviteľ berie na vedomie, že akékoľvek plochy na umiestnenie akýchkoľvek zariadení staveniska nezabezpečuje objednávateľ. Uvedené je povinný zabezpečiť zhotoviteľ, pričom takto vzniknuté náklady sú súčasťou ceny diela podľa tejto zmluvy.</w:t>
      </w:r>
    </w:p>
    <w:p w14:paraId="361F34F8" w14:textId="77777777" w:rsidR="00077378" w:rsidRPr="00077378" w:rsidRDefault="00077378" w:rsidP="00092693">
      <w:pPr>
        <w:numPr>
          <w:ilvl w:val="0"/>
          <w:numId w:val="13"/>
        </w:numPr>
        <w:autoSpaceDE w:val="0"/>
        <w:autoSpaceDN w:val="0"/>
        <w:adjustRightInd w:val="0"/>
        <w:spacing w:after="0" w:line="240" w:lineRule="auto"/>
        <w:ind w:left="360"/>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Zhotoviteľ sa zaväzuje vytvoriť riadne podmienky pre výkon kontroly a vstupu oprávnených zamestnancov objednávateľa, osôb poverených objednávateľom a kontrolným orgánom na stavenisko.</w:t>
      </w:r>
    </w:p>
    <w:p w14:paraId="663FEC0D" w14:textId="77777777" w:rsidR="00077378" w:rsidRPr="00077378" w:rsidRDefault="00077378" w:rsidP="00092693">
      <w:pPr>
        <w:numPr>
          <w:ilvl w:val="0"/>
          <w:numId w:val="13"/>
        </w:numPr>
        <w:spacing w:after="0" w:line="240" w:lineRule="auto"/>
        <w:ind w:left="360"/>
        <w:contextualSpacing/>
        <w:jc w:val="both"/>
        <w:rPr>
          <w:rFonts w:ascii="Times New Roman" w:eastAsia="Times New Roman" w:hAnsi="Times New Roman" w:cs="Times New Roman"/>
          <w:lang w:eastAsia="sk-SK"/>
        </w:rPr>
      </w:pPr>
      <w:r w:rsidRPr="00077378">
        <w:rPr>
          <w:rFonts w:ascii="Times New Roman" w:eastAsia="Times New Roman" w:hAnsi="Times New Roman" w:cs="Times New Roman"/>
          <w:color w:val="000000"/>
          <w:lang w:eastAsia="sk-SK"/>
        </w:rPr>
        <w:t xml:space="preserve">Zhotoviteľ je povinný vypratať stavenisko vrátane svojich strojov, nástrojov, zariadení a materiálov </w:t>
      </w:r>
      <w:r w:rsidRPr="00077378">
        <w:rPr>
          <w:rFonts w:ascii="Times New Roman" w:eastAsia="Times New Roman" w:hAnsi="Times New Roman" w:cs="Times New Roman"/>
          <w:lang w:eastAsia="sk-SK"/>
        </w:rPr>
        <w:t>a uviesť ho do pôvodného stavu</w:t>
      </w:r>
      <w:r w:rsidRPr="00077378">
        <w:rPr>
          <w:rFonts w:ascii="Times New Roman" w:eastAsia="Times New Roman" w:hAnsi="Times New Roman" w:cs="Times New Roman"/>
          <w:color w:val="000000"/>
          <w:lang w:eastAsia="sk-SK"/>
        </w:rPr>
        <w:t xml:space="preserve"> najneskôr </w:t>
      </w:r>
      <w:r w:rsidRPr="00077378">
        <w:rPr>
          <w:rFonts w:ascii="Times New Roman" w:eastAsia="Times New Roman" w:hAnsi="Times New Roman" w:cs="Times New Roman"/>
          <w:color w:val="000000"/>
        </w:rPr>
        <w:t>15 pracovných dní</w:t>
      </w:r>
      <w:r w:rsidRPr="00077378">
        <w:rPr>
          <w:rFonts w:ascii="Times New Roman" w:eastAsia="Times New Roman" w:hAnsi="Times New Roman" w:cs="Times New Roman"/>
          <w:color w:val="000000"/>
          <w:lang w:eastAsia="sk-SK"/>
        </w:rPr>
        <w:t xml:space="preserve"> po odovzdaní diela podľa tejto zmluvy. </w:t>
      </w:r>
      <w:r w:rsidRPr="00077378">
        <w:rPr>
          <w:rFonts w:ascii="Times New Roman" w:eastAsia="Times New Roman" w:hAnsi="Times New Roman" w:cs="Times New Roman"/>
          <w:lang w:eastAsia="sk-SK"/>
        </w:rPr>
        <w:t xml:space="preserve">Po uplynutí lehoty uvedenej v predchádzajúcej vete môže zhotoviteľ ponechať na stavenisku len stroje, zariadenia a materiál, potrebné na odstránenie vád diela, a to po dobu určenú </w:t>
      </w:r>
      <w:r w:rsidRPr="00077378">
        <w:rPr>
          <w:rFonts w:ascii="Times New Roman" w:eastAsia="Times New Roman" w:hAnsi="Times New Roman" w:cs="Times New Roman"/>
          <w:lang w:eastAsia="sk-SK"/>
        </w:rPr>
        <w:lastRenderedPageBreak/>
        <w:t>v odovzdávacom a preberacom</w:t>
      </w:r>
      <w:r w:rsidRPr="00077378">
        <w:rPr>
          <w:rFonts w:ascii="Times New Roman" w:eastAsia="Times New Roman" w:hAnsi="Times New Roman" w:cs="Times New Roman"/>
          <w:i/>
          <w:lang w:eastAsia="sk-SK"/>
        </w:rPr>
        <w:t xml:space="preserve"> </w:t>
      </w:r>
      <w:r w:rsidRPr="00077378">
        <w:rPr>
          <w:rFonts w:ascii="Times New Roman" w:eastAsia="Times New Roman" w:hAnsi="Times New Roman" w:cs="Times New Roman"/>
          <w:lang w:eastAsia="sk-SK"/>
        </w:rPr>
        <w:t xml:space="preserve">protokole. O vyprataní staveniska spíšu zmluvné strany (osobitný) protokol. V prípade, ak si povinnosť podľa tohto bodu zhotoviteľ nesplní napriek výzve objednávateľa a v lehote ním určenej, je objednávateľ oprávnený stavenisko vypratať na náklady zhotoviteľa. </w:t>
      </w:r>
    </w:p>
    <w:p w14:paraId="2F69D8C2" w14:textId="2888CBB7" w:rsidR="006423EF" w:rsidRPr="004A6F7D" w:rsidRDefault="00077378" w:rsidP="00E71BAF">
      <w:pPr>
        <w:numPr>
          <w:ilvl w:val="0"/>
          <w:numId w:val="13"/>
        </w:numPr>
        <w:spacing w:after="0" w:line="240" w:lineRule="auto"/>
        <w:ind w:left="360"/>
        <w:contextualSpacing/>
        <w:jc w:val="both"/>
        <w:rPr>
          <w:rFonts w:ascii="Times New Roman" w:eastAsia="Times New Roman" w:hAnsi="Times New Roman" w:cs="Times New Roman"/>
          <w:lang w:eastAsia="sk-SK"/>
        </w:rPr>
      </w:pPr>
      <w:r w:rsidRPr="00077378">
        <w:rPr>
          <w:rFonts w:ascii="Times New Roman" w:eastAsia="Times New Roman" w:hAnsi="Times New Roman" w:cs="Times New Roman"/>
          <w:lang w:eastAsia="sk-SK"/>
        </w:rPr>
        <w:t>Nebezpečenstvo škody na diele znáša až do jeho odovzdania podľa tejto zmluvy zhotoviteľ.</w:t>
      </w:r>
    </w:p>
    <w:p w14:paraId="42B83D83" w14:textId="77777777" w:rsidR="004A6F7D" w:rsidRDefault="004A6F7D" w:rsidP="003C48EE">
      <w:pPr>
        <w:spacing w:after="0" w:line="240" w:lineRule="auto"/>
        <w:jc w:val="center"/>
        <w:rPr>
          <w:rFonts w:ascii="Times New Roman" w:eastAsia="Times New Roman" w:hAnsi="Times New Roman" w:cs="Times New Roman"/>
          <w:b/>
          <w:bCs/>
        </w:rPr>
      </w:pPr>
    </w:p>
    <w:p w14:paraId="2B7BE2BD" w14:textId="528E935D" w:rsidR="003C48EE" w:rsidRPr="00077378" w:rsidRDefault="003C48EE" w:rsidP="003C48EE">
      <w:pPr>
        <w:spacing w:after="0" w:line="240" w:lineRule="auto"/>
        <w:jc w:val="center"/>
        <w:rPr>
          <w:rFonts w:ascii="Times New Roman" w:eastAsia="Times New Roman" w:hAnsi="Times New Roman" w:cs="Times New Roman"/>
          <w:b/>
          <w:bCs/>
        </w:rPr>
      </w:pPr>
      <w:r w:rsidRPr="00077378">
        <w:rPr>
          <w:rFonts w:ascii="Times New Roman" w:eastAsia="Times New Roman" w:hAnsi="Times New Roman" w:cs="Times New Roman"/>
          <w:b/>
          <w:bCs/>
        </w:rPr>
        <w:t xml:space="preserve">Článok </w:t>
      </w:r>
      <w:r>
        <w:rPr>
          <w:rFonts w:ascii="Times New Roman" w:eastAsia="Times New Roman" w:hAnsi="Times New Roman" w:cs="Times New Roman"/>
          <w:b/>
          <w:bCs/>
        </w:rPr>
        <w:t>VII</w:t>
      </w:r>
      <w:r w:rsidRPr="00077378">
        <w:rPr>
          <w:rFonts w:ascii="Times New Roman" w:eastAsia="Times New Roman" w:hAnsi="Times New Roman" w:cs="Times New Roman"/>
          <w:b/>
          <w:bCs/>
        </w:rPr>
        <w:t>.</w:t>
      </w:r>
    </w:p>
    <w:p w14:paraId="7257AB69" w14:textId="3A60463E" w:rsidR="006A1CB0" w:rsidRPr="003C48EE" w:rsidRDefault="003C48EE" w:rsidP="003C48EE">
      <w:pPr>
        <w:spacing w:line="240" w:lineRule="auto"/>
        <w:jc w:val="center"/>
        <w:rPr>
          <w:rFonts w:ascii="Times New Roman" w:hAnsi="Times New Roman" w:cs="Times New Roman"/>
          <w:b/>
          <w:bCs/>
        </w:rPr>
      </w:pPr>
      <w:r>
        <w:rPr>
          <w:rFonts w:ascii="Times New Roman" w:hAnsi="Times New Roman" w:cs="Times New Roman"/>
          <w:b/>
          <w:bCs/>
        </w:rPr>
        <w:t>Stavebný denník</w:t>
      </w:r>
    </w:p>
    <w:p w14:paraId="5643911F" w14:textId="77777777" w:rsidR="00077378" w:rsidRPr="00F92398" w:rsidRDefault="00077378" w:rsidP="00092693">
      <w:pPr>
        <w:numPr>
          <w:ilvl w:val="0"/>
          <w:numId w:val="15"/>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F92398">
        <w:rPr>
          <w:rFonts w:ascii="Times New Roman" w:eastAsia="Times New Roman" w:hAnsi="Times New Roman" w:cs="Times New Roman"/>
          <w:color w:val="000000"/>
          <w:lang w:eastAsia="sk-SK"/>
        </w:rPr>
        <w:t>Zhotoviteľ sa zaväzuje viesť stavebný denník na stavenisku v súlade so všeobecne záväznými právnymi predpismi resp. podľa písomných pokynov objednávateľa.</w:t>
      </w:r>
    </w:p>
    <w:p w14:paraId="79232714" w14:textId="77777777" w:rsidR="00077378" w:rsidRPr="00077378" w:rsidRDefault="00077378" w:rsidP="00092693">
      <w:pPr>
        <w:numPr>
          <w:ilvl w:val="0"/>
          <w:numId w:val="15"/>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V súvislosti s vedením stavebného denníka sa zhotoviteľ zaväzuje:</w:t>
      </w:r>
    </w:p>
    <w:p w14:paraId="549F1BC8" w14:textId="18A41D18" w:rsidR="00077378" w:rsidRPr="00E71BAF" w:rsidRDefault="00077378" w:rsidP="00092693">
      <w:pPr>
        <w:numPr>
          <w:ilvl w:val="0"/>
          <w:numId w:val="16"/>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E71BAF">
        <w:rPr>
          <w:rFonts w:ascii="Times New Roman" w:eastAsia="Times New Roman" w:hAnsi="Times New Roman" w:cs="Times New Roman"/>
          <w:color w:val="000000"/>
          <w:lang w:eastAsia="sk-SK"/>
        </w:rPr>
        <w:t>zabezpečiť jeho riadne vedenie počas celej doby realizácie diela a to odo dňa začatia prác na diele až do dňa jeho protokolárneho odovzdania objednávateľovi bez vád</w:t>
      </w:r>
      <w:r w:rsidR="006A1CB0" w:rsidRPr="00E71BAF">
        <w:rPr>
          <w:rFonts w:ascii="Times New Roman" w:eastAsia="Times New Roman" w:hAnsi="Times New Roman" w:cs="Times New Roman"/>
          <w:color w:val="000000"/>
          <w:lang w:eastAsia="sk-SK"/>
        </w:rPr>
        <w:t>;</w:t>
      </w:r>
    </w:p>
    <w:p w14:paraId="76F9A8AF" w14:textId="018B8554" w:rsidR="00077378" w:rsidRPr="00E71BAF" w:rsidRDefault="00077378" w:rsidP="00092693">
      <w:pPr>
        <w:numPr>
          <w:ilvl w:val="0"/>
          <w:numId w:val="16"/>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E71BAF">
        <w:rPr>
          <w:rFonts w:ascii="Times New Roman" w:eastAsia="Times New Roman" w:hAnsi="Times New Roman" w:cs="Times New Roman"/>
          <w:color w:val="000000"/>
        </w:rPr>
        <w:t>denné záznamy zapisovať do knihy s pevnými očíslovanými listami</w:t>
      </w:r>
      <w:r w:rsidR="006A1CB0" w:rsidRPr="00E71BAF">
        <w:rPr>
          <w:rFonts w:ascii="Times New Roman" w:eastAsia="Times New Roman" w:hAnsi="Times New Roman" w:cs="Times New Roman"/>
          <w:color w:val="000000"/>
        </w:rPr>
        <w:t>;</w:t>
      </w:r>
      <w:r w:rsidRPr="00E71BAF">
        <w:rPr>
          <w:rFonts w:ascii="Times New Roman" w:eastAsia="Times New Roman" w:hAnsi="Times New Roman" w:cs="Times New Roman"/>
          <w:color w:val="000000"/>
        </w:rPr>
        <w:t xml:space="preserve"> </w:t>
      </w:r>
    </w:p>
    <w:p w14:paraId="62C94A64" w14:textId="296D377F" w:rsidR="00077378" w:rsidRPr="00E71BAF" w:rsidRDefault="00077378" w:rsidP="00092693">
      <w:pPr>
        <w:numPr>
          <w:ilvl w:val="0"/>
          <w:numId w:val="16"/>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E71BAF">
        <w:rPr>
          <w:rFonts w:ascii="Times New Roman" w:eastAsia="Times New Roman" w:hAnsi="Times New Roman" w:cs="Times New Roman"/>
          <w:color w:val="000000"/>
        </w:rPr>
        <w:t>prvý prepis denného záznamu je stavbyvedúci zhotoviteľa povinný predložiť a odovzdať stavebnému dozoru najneskôr v nasledujúci pracovný deň</w:t>
      </w:r>
      <w:r w:rsidR="006A1CB0" w:rsidRPr="00E71BAF">
        <w:rPr>
          <w:rFonts w:ascii="Times New Roman" w:eastAsia="Times New Roman" w:hAnsi="Times New Roman" w:cs="Times New Roman"/>
          <w:color w:val="000000"/>
        </w:rPr>
        <w:t>;</w:t>
      </w:r>
    </w:p>
    <w:p w14:paraId="5F37D23E" w14:textId="608B6B62" w:rsidR="00077378" w:rsidRPr="00E71BAF" w:rsidRDefault="00077378" w:rsidP="00092693">
      <w:pPr>
        <w:numPr>
          <w:ilvl w:val="0"/>
          <w:numId w:val="16"/>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E71BAF">
        <w:rPr>
          <w:rFonts w:ascii="Times New Roman" w:eastAsia="Times New Roman" w:hAnsi="Times New Roman" w:cs="Times New Roman"/>
          <w:color w:val="000000"/>
        </w:rPr>
        <w:t>zabezpečiť trvalú prítomnosť stavebného denníka na stavenisku počas pracovného času</w:t>
      </w:r>
      <w:r w:rsidR="006A1CB0" w:rsidRPr="00E71BAF">
        <w:rPr>
          <w:rFonts w:ascii="Times New Roman" w:eastAsia="Times New Roman" w:hAnsi="Times New Roman" w:cs="Times New Roman"/>
          <w:color w:val="000000"/>
        </w:rPr>
        <w:t>;</w:t>
      </w:r>
    </w:p>
    <w:p w14:paraId="7B896E49" w14:textId="1AED6899" w:rsidR="00077378" w:rsidRPr="00E71BAF" w:rsidRDefault="00077378" w:rsidP="00092693">
      <w:pPr>
        <w:numPr>
          <w:ilvl w:val="0"/>
          <w:numId w:val="16"/>
        </w:numPr>
        <w:autoSpaceDE w:val="0"/>
        <w:autoSpaceDN w:val="0"/>
        <w:adjustRightInd w:val="0"/>
        <w:spacing w:after="0" w:line="240" w:lineRule="auto"/>
        <w:contextualSpacing/>
        <w:jc w:val="both"/>
        <w:rPr>
          <w:rFonts w:ascii="Times New Roman" w:eastAsia="Times New Roman" w:hAnsi="Times New Roman" w:cs="Times New Roman"/>
          <w:color w:val="000000"/>
        </w:rPr>
      </w:pPr>
      <w:r w:rsidRPr="00E71BAF">
        <w:rPr>
          <w:rFonts w:ascii="Times New Roman" w:eastAsia="Times New Roman" w:hAnsi="Times New Roman" w:cs="Times New Roman"/>
          <w:color w:val="000000"/>
        </w:rPr>
        <w:t xml:space="preserve">zapísať do stavebného denníka realizáciu akejkoľvek skúšky podľa </w:t>
      </w:r>
      <w:proofErr w:type="spellStart"/>
      <w:r w:rsidRPr="00E71BAF">
        <w:rPr>
          <w:rFonts w:ascii="Times New Roman" w:eastAsia="Times New Roman" w:hAnsi="Times New Roman" w:cs="Times New Roman"/>
          <w:color w:val="000000"/>
        </w:rPr>
        <w:t>kontrolno</w:t>
      </w:r>
      <w:proofErr w:type="spellEnd"/>
      <w:r w:rsidRPr="00E71BAF">
        <w:rPr>
          <w:rFonts w:ascii="Times New Roman" w:eastAsia="Times New Roman" w:hAnsi="Times New Roman" w:cs="Times New Roman"/>
          <w:color w:val="000000"/>
        </w:rPr>
        <w:t xml:space="preserve"> – skúšobného plánu alebo inej skúšky podľa tejto zmluvy, vrátane zabezpečovania podrobnej evidencie zápisov o výsledkoch takýchto skúšok s uvedením čísla protokolu, ktorými je výsledok preukazovaný</w:t>
      </w:r>
      <w:r w:rsidR="006A1CB0" w:rsidRPr="00E71BAF">
        <w:rPr>
          <w:rFonts w:ascii="Times New Roman" w:eastAsia="Times New Roman" w:hAnsi="Times New Roman" w:cs="Times New Roman"/>
          <w:color w:val="000000"/>
        </w:rPr>
        <w:t>;</w:t>
      </w:r>
    </w:p>
    <w:p w14:paraId="6258D796" w14:textId="77777777" w:rsidR="00077378" w:rsidRPr="00E71BAF" w:rsidRDefault="00077378" w:rsidP="00092693">
      <w:pPr>
        <w:numPr>
          <w:ilvl w:val="0"/>
          <w:numId w:val="16"/>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E71BAF">
        <w:rPr>
          <w:rFonts w:ascii="Times New Roman" w:eastAsia="Times New Roman" w:hAnsi="Times New Roman" w:cs="Times New Roman"/>
          <w:color w:val="000000"/>
          <w:lang w:eastAsia="sk-SK"/>
        </w:rPr>
        <w:t>pri prípadnom prerušení prác z dôvodu, že zhotoviteľ nemôže pokračovať v prácach, zhotoviteľ v stavebnom denníku zdokumentuje stav rozpracovanosti diela.</w:t>
      </w:r>
    </w:p>
    <w:p w14:paraId="05537315" w14:textId="77777777" w:rsidR="00077378" w:rsidRPr="00077378" w:rsidRDefault="00077378" w:rsidP="00092693">
      <w:pPr>
        <w:numPr>
          <w:ilvl w:val="0"/>
          <w:numId w:val="15"/>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 xml:space="preserve">Objednávateľ je oprávnený sledovať obsah stavebného denníka a zápisom pripájať svoje stanovisko (súhlas, námietky a pod.) za predpokladu, že stanovisko je vzhľadom na charakter zápisu potrebné. K záznamom zhotoviteľa sa objednávateľ v prípade potreby písomne záväzne vyjadrí v lehote troch pracovných dní odo dňa vykonania zápisu. Túto povinnosť má aj zhotoviteľ v prípade zápisov v stavebnom denníku vykonaných oprávnenými osobami objednávateľa a to v rovnakej lehote. </w:t>
      </w:r>
    </w:p>
    <w:p w14:paraId="6D729B15" w14:textId="77777777" w:rsidR="00077378" w:rsidRPr="00077378" w:rsidRDefault="00077378" w:rsidP="00092693">
      <w:pPr>
        <w:numPr>
          <w:ilvl w:val="0"/>
          <w:numId w:val="15"/>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rPr>
        <w:t>V prípade, ak stavebný dozor objednávateľa vyhodnotí, že zhotoviteľ nedodržiava schválený harmonogram postupu prác a môže tým byť ohrozený konečný termín ukončenia diela podľa tejto zmluvy upozorní na to zápisom v stavebnom denníku a súčasne písomne vyzve zhotoviteľa na predloženie aktualizovaného harmonogramu zaručujúceho splnenie dohodnutého konečného termínu ukončenia diela. Pre splnenie povinnosti zhotoviteľa podľa predošlej vety tohto bodu určí lehotu objednávateľ.</w:t>
      </w:r>
    </w:p>
    <w:p w14:paraId="60B46625" w14:textId="3B6166BD" w:rsidR="00077378" w:rsidRPr="007C3791" w:rsidRDefault="00077378" w:rsidP="00092693">
      <w:pPr>
        <w:numPr>
          <w:ilvl w:val="0"/>
          <w:numId w:val="15"/>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rPr>
        <w:t xml:space="preserve">Za účelom sledovania postupu výstavby je zhotoviteľ povinný umožniť vykonať objednávateľovi na stavbe kontrolné dni, na ktoré bude pozývať objednávateľa, zástupcov dotknutých orgánov a organizácií a </w:t>
      </w:r>
      <w:r w:rsidRPr="007C3791">
        <w:rPr>
          <w:rFonts w:ascii="Times New Roman" w:eastAsia="Times New Roman" w:hAnsi="Times New Roman" w:cs="Times New Roman"/>
        </w:rPr>
        <w:t xml:space="preserve">tretie osoby podľa potreby, prípadne vždy na výzvu objednávateľa alebo ním poverenej osoby, vyhotovovať zápisy o ich priebehu a posielať ich účastníkom kontrolného dňa. Súčasne sa zaväzuje zabezpečiť </w:t>
      </w:r>
      <w:r w:rsidR="00F25A3A" w:rsidRPr="007C3791">
        <w:rPr>
          <w:rFonts w:ascii="Times New Roman" w:eastAsia="Times New Roman" w:hAnsi="Times New Roman" w:cs="Times New Roman"/>
        </w:rPr>
        <w:t xml:space="preserve">stálu </w:t>
      </w:r>
      <w:r w:rsidRPr="007C3791">
        <w:rPr>
          <w:rFonts w:ascii="Times New Roman" w:eastAsia="Times New Roman" w:hAnsi="Times New Roman" w:cs="Times New Roman"/>
        </w:rPr>
        <w:t>prítomnosť stavbyvedúceho, prípadne ďalších osôb o ktorých prítomnosť požiada objednávateľ.</w:t>
      </w:r>
    </w:p>
    <w:p w14:paraId="03BF7A7A" w14:textId="77777777" w:rsidR="00077378" w:rsidRPr="00077378" w:rsidRDefault="00077378" w:rsidP="00092693">
      <w:pPr>
        <w:numPr>
          <w:ilvl w:val="0"/>
          <w:numId w:val="15"/>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7C3791">
        <w:rPr>
          <w:rFonts w:ascii="Times New Roman" w:eastAsia="Times New Roman" w:hAnsi="Times New Roman" w:cs="Times New Roman"/>
        </w:rPr>
        <w:t>V prípade, ak by sa množstvo</w:t>
      </w:r>
      <w:r w:rsidRPr="00077378">
        <w:rPr>
          <w:rFonts w:ascii="Times New Roman" w:eastAsia="Times New Roman" w:hAnsi="Times New Roman" w:cs="Times New Roman"/>
        </w:rPr>
        <w:t xml:space="preserve"> potrebných prác nezhodovalo s množstvom uvedeným vo výkaze výmer, je zhotoviteľ povinný na túto skutočnosť bezodkladne ešte pred vykonaním takejto práce upozorniť objednávateľa. V prípade vykonania takýchto prác bez stanoviska objednávateľa, znáša náklady s tým súvisiace zhotoviteľ na vlastné nebezpečenstvo.</w:t>
      </w:r>
    </w:p>
    <w:p w14:paraId="208FBA5F" w14:textId="3FE34D60" w:rsidR="00733F81" w:rsidRPr="00E71BAF" w:rsidRDefault="00077378" w:rsidP="00092693">
      <w:pPr>
        <w:numPr>
          <w:ilvl w:val="0"/>
          <w:numId w:val="15"/>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rPr>
        <w:t xml:space="preserve">Osobitne sa zhotoviteľ zaväzuje vyhotoviť dokumentáciu a umožniť objednávateľovi výkon kontroly v súvislosti s tou časťou/časťami diela, ktorá bude v neskoršej fáze/etape nedostupná, pričom pre postup pri plnení tejto povinnosti sa použije ustanovenie § 553 Obchodného zákonníka. V prípade, že zhotoviteľ nedodrží postup podľa predchádzajúcej vety a zakryje/zastavia časť diela, ktorá mala byť pred zakrytím/zastavaním odsúhlasená objednávateľom, má  objednávateľ  </w:t>
      </w:r>
      <w:r w:rsidRPr="00077378">
        <w:rPr>
          <w:rFonts w:ascii="Times New Roman" w:eastAsia="Times New Roman" w:hAnsi="Times New Roman" w:cs="Times New Roman"/>
          <w:color w:val="000000" w:themeColor="text1"/>
        </w:rPr>
        <w:t>bez nároku zhotoviteľa na úhradu s tým spojených nákladov právo požadovať,  aby zhotoviteľ zakrytie/zastavanie diela na vlastné náklady odstránil za účelom vykonania kontroly v lehote určenej objednávateľom a príslušnú časť diela zhotovil znovu</w:t>
      </w:r>
      <w:r w:rsidRPr="00077378">
        <w:rPr>
          <w:rFonts w:ascii="Times New Roman" w:eastAsia="Times New Roman" w:hAnsi="Times New Roman" w:cs="Times New Roman"/>
        </w:rPr>
        <w:t xml:space="preserve">. Ku kontrole zakrývaných prác </w:t>
      </w:r>
      <w:r w:rsidRPr="00077378">
        <w:rPr>
          <w:rFonts w:ascii="Times New Roman" w:eastAsia="Times New Roman" w:hAnsi="Times New Roman" w:cs="Times New Roman"/>
        </w:rPr>
        <w:lastRenderedPageBreak/>
        <w:t>predloží zhotoviteľ všetky výsledky o vykonaných potrebných skúškach prác, kvality požadovaných materiálov, certifikáty a atesty a vyhotoví osobitnú fotodokumentáciu.</w:t>
      </w:r>
    </w:p>
    <w:p w14:paraId="0E1C2C93" w14:textId="77777777" w:rsidR="00E71BAF" w:rsidRPr="003C48EE" w:rsidRDefault="00E71BAF" w:rsidP="00E71BAF">
      <w:pPr>
        <w:autoSpaceDE w:val="0"/>
        <w:autoSpaceDN w:val="0"/>
        <w:adjustRightInd w:val="0"/>
        <w:spacing w:after="0" w:line="240" w:lineRule="auto"/>
        <w:ind w:left="360"/>
        <w:contextualSpacing/>
        <w:jc w:val="both"/>
        <w:rPr>
          <w:rFonts w:ascii="Times New Roman" w:eastAsia="Times New Roman" w:hAnsi="Times New Roman" w:cs="Times New Roman"/>
          <w:color w:val="000000"/>
          <w:lang w:eastAsia="sk-SK"/>
        </w:rPr>
      </w:pPr>
    </w:p>
    <w:p w14:paraId="1BE388D3" w14:textId="62F4582F" w:rsidR="003C48EE" w:rsidRPr="00077378" w:rsidRDefault="003C48EE" w:rsidP="003C48EE">
      <w:pPr>
        <w:spacing w:after="0" w:line="240" w:lineRule="auto"/>
        <w:jc w:val="center"/>
        <w:rPr>
          <w:rFonts w:ascii="Times New Roman" w:eastAsia="Times New Roman" w:hAnsi="Times New Roman" w:cs="Times New Roman"/>
          <w:b/>
          <w:bCs/>
        </w:rPr>
      </w:pPr>
      <w:r w:rsidRPr="00077378">
        <w:rPr>
          <w:rFonts w:ascii="Times New Roman" w:eastAsia="Times New Roman" w:hAnsi="Times New Roman" w:cs="Times New Roman"/>
          <w:b/>
          <w:bCs/>
        </w:rPr>
        <w:t xml:space="preserve">Článok </w:t>
      </w:r>
      <w:r>
        <w:rPr>
          <w:rFonts w:ascii="Times New Roman" w:eastAsia="Times New Roman" w:hAnsi="Times New Roman" w:cs="Times New Roman"/>
          <w:b/>
          <w:bCs/>
        </w:rPr>
        <w:t>VIII</w:t>
      </w:r>
      <w:r w:rsidRPr="00077378">
        <w:rPr>
          <w:rFonts w:ascii="Times New Roman" w:eastAsia="Times New Roman" w:hAnsi="Times New Roman" w:cs="Times New Roman"/>
          <w:b/>
          <w:bCs/>
        </w:rPr>
        <w:t>.</w:t>
      </w:r>
    </w:p>
    <w:p w14:paraId="4265DE03" w14:textId="1605FDAB" w:rsidR="006A1CB0" w:rsidRPr="003C48EE" w:rsidRDefault="003C48EE" w:rsidP="003C48EE">
      <w:pPr>
        <w:spacing w:line="240" w:lineRule="auto"/>
        <w:jc w:val="center"/>
        <w:rPr>
          <w:rFonts w:ascii="Times New Roman" w:hAnsi="Times New Roman" w:cs="Times New Roman"/>
          <w:b/>
          <w:bCs/>
        </w:rPr>
      </w:pPr>
      <w:r>
        <w:rPr>
          <w:rFonts w:ascii="Times New Roman" w:hAnsi="Times New Roman" w:cs="Times New Roman"/>
          <w:b/>
          <w:bCs/>
        </w:rPr>
        <w:t>Subdodávatelia</w:t>
      </w:r>
    </w:p>
    <w:p w14:paraId="378BA5AE" w14:textId="2F9B4592" w:rsidR="00077378" w:rsidRPr="00077378" w:rsidRDefault="00077378" w:rsidP="00092693">
      <w:pPr>
        <w:numPr>
          <w:ilvl w:val="0"/>
          <w:numId w:val="17"/>
        </w:numPr>
        <w:spacing w:after="0" w:line="240" w:lineRule="auto"/>
        <w:contextualSpacing/>
        <w:jc w:val="both"/>
        <w:rPr>
          <w:rFonts w:ascii="Times New Roman" w:eastAsia="Times New Roman" w:hAnsi="Times New Roman" w:cs="Times New Roman"/>
          <w:bCs/>
        </w:rPr>
      </w:pPr>
      <w:r w:rsidRPr="00077378">
        <w:rPr>
          <w:rFonts w:ascii="Times New Roman" w:eastAsia="Times New Roman" w:hAnsi="Times New Roman" w:cs="Times New Roman"/>
          <w:lang w:eastAsia="sk-SK"/>
        </w:rPr>
        <w:t xml:space="preserve">Zhotoviteľ môže zabezpečiť realizáciu časti diela alebo vybraných prác prostredníctvom tretích osôb. Zhotoviteľ pritom zodpovedá objednávateľovi tak, akoby dielo vykonával sám. </w:t>
      </w:r>
      <w:r w:rsidRPr="00077378">
        <w:rPr>
          <w:rFonts w:ascii="Times New Roman" w:eastAsia="Times New Roman" w:hAnsi="Times New Roman" w:cs="Times New Roman"/>
          <w:bCs/>
        </w:rPr>
        <w:t>Zhotoviteľ je povinný počas trvania tejto zmluvy dodržiavať príslušné ustanovenia Zákona č. 343/2015 Z.</w:t>
      </w:r>
      <w:r w:rsidR="006A1CB0">
        <w:rPr>
          <w:rFonts w:ascii="Times New Roman" w:eastAsia="Times New Roman" w:hAnsi="Times New Roman" w:cs="Times New Roman"/>
          <w:bCs/>
        </w:rPr>
        <w:t xml:space="preserve"> </w:t>
      </w:r>
      <w:r w:rsidRPr="00077378">
        <w:rPr>
          <w:rFonts w:ascii="Times New Roman" w:eastAsia="Times New Roman" w:hAnsi="Times New Roman" w:cs="Times New Roman"/>
          <w:bCs/>
        </w:rPr>
        <w:t>z. o verejnom obstarávaní upravujúce využitie a zmenu subdodávateľov</w:t>
      </w:r>
      <w:r w:rsidR="006A1CB0">
        <w:rPr>
          <w:rFonts w:ascii="Times New Roman" w:eastAsia="Times New Roman" w:hAnsi="Times New Roman" w:cs="Times New Roman"/>
          <w:bCs/>
        </w:rPr>
        <w:t>.</w:t>
      </w:r>
    </w:p>
    <w:p w14:paraId="035FD91C" w14:textId="72BBFC8D" w:rsidR="00077378" w:rsidRPr="00077378" w:rsidRDefault="00077378" w:rsidP="00092693">
      <w:pPr>
        <w:numPr>
          <w:ilvl w:val="0"/>
          <w:numId w:val="17"/>
        </w:numPr>
        <w:spacing w:after="0" w:line="240" w:lineRule="auto"/>
        <w:contextualSpacing/>
        <w:jc w:val="both"/>
        <w:rPr>
          <w:rFonts w:ascii="Times New Roman" w:eastAsia="Times New Roman" w:hAnsi="Times New Roman" w:cs="Times New Roman"/>
          <w:bCs/>
        </w:rPr>
      </w:pPr>
      <w:r w:rsidRPr="00077378">
        <w:rPr>
          <w:rFonts w:ascii="Times New Roman" w:eastAsia="Times New Roman" w:hAnsi="Times New Roman" w:cs="Times New Roman"/>
        </w:rPr>
        <w:t>Zhotoviteľ je v súlade s § 41 ZVO povinný uvádzať aktuálne údaje o svojich subdodávateľoch, údaje o osobách oprávnených konať za subdodávateľov v</w:t>
      </w:r>
      <w:r w:rsidR="001758B1">
        <w:rPr>
          <w:rFonts w:ascii="Times New Roman" w:eastAsia="Times New Roman" w:hAnsi="Times New Roman" w:cs="Times New Roman"/>
        </w:rPr>
        <w:t> </w:t>
      </w:r>
      <w:r w:rsidRPr="00077378">
        <w:rPr>
          <w:rFonts w:ascii="Times New Roman" w:eastAsia="Times New Roman" w:hAnsi="Times New Roman" w:cs="Times New Roman"/>
        </w:rPr>
        <w:t>rozsahu</w:t>
      </w:r>
      <w:r w:rsidR="001758B1">
        <w:rPr>
          <w:rFonts w:ascii="Times New Roman" w:eastAsia="Times New Roman" w:hAnsi="Times New Roman" w:cs="Times New Roman"/>
        </w:rPr>
        <w:t>:</w:t>
      </w:r>
      <w:r w:rsidRPr="00077378">
        <w:rPr>
          <w:rFonts w:ascii="Times New Roman" w:eastAsia="Times New Roman" w:hAnsi="Times New Roman" w:cs="Times New Roman"/>
        </w:rPr>
        <w:t xml:space="preserve"> meno a priezvisko, adresa pobytu, dátum narodenia</w:t>
      </w:r>
      <w:r w:rsidR="001758B1">
        <w:rPr>
          <w:rFonts w:ascii="Times New Roman" w:eastAsia="Times New Roman" w:hAnsi="Times New Roman" w:cs="Times New Roman"/>
        </w:rPr>
        <w:t>;</w:t>
      </w:r>
      <w:r w:rsidRPr="00077378">
        <w:rPr>
          <w:rFonts w:ascii="Times New Roman" w:eastAsia="Times New Roman" w:hAnsi="Times New Roman" w:cs="Times New Roman"/>
        </w:rPr>
        <w:t xml:space="preserve"> údaje o predmete subdodávky a podiele subdodávateľa na celkovej realizácii diela</w:t>
      </w:r>
      <w:r w:rsidR="001758B1">
        <w:rPr>
          <w:rFonts w:ascii="Times New Roman" w:eastAsia="Times New Roman" w:hAnsi="Times New Roman" w:cs="Times New Roman"/>
        </w:rPr>
        <w:t xml:space="preserve">, </w:t>
      </w:r>
      <w:r w:rsidR="001758B1" w:rsidRPr="00077378">
        <w:rPr>
          <w:rFonts w:ascii="Times New Roman" w:eastAsia="Times New Roman" w:hAnsi="Times New Roman" w:cs="Times New Roman"/>
          <w:lang w:eastAsia="sk-SK"/>
        </w:rPr>
        <w:t xml:space="preserve">uvedených </w:t>
      </w:r>
      <w:r w:rsidR="001758B1" w:rsidRPr="00077378">
        <w:rPr>
          <w:rFonts w:ascii="Times New Roman" w:eastAsia="Times New Roman" w:hAnsi="Times New Roman" w:cs="Times New Roman"/>
          <w:color w:val="000000" w:themeColor="text1"/>
        </w:rPr>
        <w:t>v</w:t>
      </w:r>
      <w:r w:rsidR="00175898">
        <w:rPr>
          <w:rFonts w:ascii="Times New Roman" w:eastAsia="Times New Roman" w:hAnsi="Times New Roman" w:cs="Times New Roman"/>
          <w:color w:val="000000" w:themeColor="text1"/>
        </w:rPr>
        <w:t>o vyhlásení o subdodávateľoch, ktoré</w:t>
      </w:r>
      <w:r w:rsidR="001758B1" w:rsidRPr="00077378">
        <w:rPr>
          <w:rFonts w:ascii="Times New Roman" w:eastAsia="Times New Roman" w:hAnsi="Times New Roman" w:cs="Times New Roman"/>
          <w:color w:val="000000" w:themeColor="text1"/>
        </w:rPr>
        <w:t xml:space="preserve"> </w:t>
      </w:r>
      <w:r w:rsidR="00175898">
        <w:rPr>
          <w:rFonts w:ascii="Times New Roman" w:eastAsia="Times New Roman" w:hAnsi="Times New Roman" w:cs="Times New Roman"/>
          <w:color w:val="000000" w:themeColor="text1"/>
        </w:rPr>
        <w:t xml:space="preserve">tvorí </w:t>
      </w:r>
      <w:r w:rsidR="001758B1" w:rsidRPr="00E71BAF">
        <w:rPr>
          <w:rFonts w:ascii="Times New Roman" w:eastAsia="Times New Roman" w:hAnsi="Times New Roman" w:cs="Times New Roman"/>
          <w:b/>
          <w:bCs/>
          <w:color w:val="000000" w:themeColor="text1"/>
        </w:rPr>
        <w:t>príloh</w:t>
      </w:r>
      <w:r w:rsidR="00175898" w:rsidRPr="00E71BAF">
        <w:rPr>
          <w:rFonts w:ascii="Times New Roman" w:eastAsia="Times New Roman" w:hAnsi="Times New Roman" w:cs="Times New Roman"/>
          <w:b/>
          <w:bCs/>
          <w:color w:val="000000" w:themeColor="text1"/>
        </w:rPr>
        <w:t>u</w:t>
      </w:r>
      <w:r w:rsidR="001758B1" w:rsidRPr="00E71BAF">
        <w:rPr>
          <w:rFonts w:ascii="Times New Roman" w:eastAsia="Times New Roman" w:hAnsi="Times New Roman" w:cs="Times New Roman"/>
          <w:b/>
          <w:bCs/>
          <w:color w:val="000000" w:themeColor="text1"/>
        </w:rPr>
        <w:t xml:space="preserve"> </w:t>
      </w:r>
      <w:r w:rsidR="001758B1" w:rsidRPr="00E71BAF">
        <w:rPr>
          <w:rFonts w:ascii="Times New Roman" w:eastAsia="Times New Roman" w:hAnsi="Times New Roman" w:cs="Times New Roman"/>
          <w:b/>
          <w:bCs/>
          <w:color w:val="000000" w:themeColor="text1"/>
          <w:lang w:eastAsia="sk-SK"/>
        </w:rPr>
        <w:t>č. 5</w:t>
      </w:r>
      <w:r w:rsidR="001758B1" w:rsidRPr="00077378">
        <w:rPr>
          <w:rFonts w:ascii="Times New Roman" w:eastAsia="Times New Roman" w:hAnsi="Times New Roman" w:cs="Times New Roman"/>
          <w:color w:val="000000" w:themeColor="text1"/>
          <w:lang w:eastAsia="sk-SK"/>
        </w:rPr>
        <w:t xml:space="preserve"> </w:t>
      </w:r>
      <w:r w:rsidR="001758B1" w:rsidRPr="00077378">
        <w:rPr>
          <w:rFonts w:ascii="Times New Roman" w:eastAsia="Times New Roman" w:hAnsi="Times New Roman" w:cs="Times New Roman"/>
          <w:lang w:eastAsia="sk-SK"/>
        </w:rPr>
        <w:t>tejto zmluvy</w:t>
      </w:r>
      <w:r w:rsidR="001758B1">
        <w:rPr>
          <w:rFonts w:ascii="Times New Roman" w:eastAsia="Times New Roman" w:hAnsi="Times New Roman" w:cs="Times New Roman"/>
          <w:lang w:eastAsia="sk-SK"/>
        </w:rPr>
        <w:t xml:space="preserve"> </w:t>
      </w:r>
      <w:r w:rsidR="00175898">
        <w:rPr>
          <w:rFonts w:ascii="Times New Roman" w:eastAsia="Times New Roman" w:hAnsi="Times New Roman" w:cs="Times New Roman"/>
          <w:lang w:eastAsia="sk-SK"/>
        </w:rPr>
        <w:t xml:space="preserve">a tvorí </w:t>
      </w:r>
      <w:r w:rsidR="001758B1">
        <w:rPr>
          <w:rFonts w:ascii="Times New Roman" w:eastAsia="Times New Roman" w:hAnsi="Times New Roman" w:cs="Times New Roman"/>
          <w:lang w:eastAsia="sk-SK"/>
        </w:rPr>
        <w:t>jej neoddeliteľn</w:t>
      </w:r>
      <w:r w:rsidR="00175898">
        <w:rPr>
          <w:rFonts w:ascii="Times New Roman" w:eastAsia="Times New Roman" w:hAnsi="Times New Roman" w:cs="Times New Roman"/>
          <w:lang w:eastAsia="sk-SK"/>
        </w:rPr>
        <w:t>ú</w:t>
      </w:r>
      <w:r w:rsidR="001758B1">
        <w:rPr>
          <w:rFonts w:ascii="Times New Roman" w:eastAsia="Times New Roman" w:hAnsi="Times New Roman" w:cs="Times New Roman"/>
          <w:lang w:eastAsia="sk-SK"/>
        </w:rPr>
        <w:t xml:space="preserve"> súčasť</w:t>
      </w:r>
      <w:r w:rsidR="006A1CB0">
        <w:rPr>
          <w:rFonts w:ascii="Times New Roman" w:eastAsia="Times New Roman" w:hAnsi="Times New Roman" w:cs="Times New Roman"/>
          <w:lang w:eastAsia="sk-SK"/>
        </w:rPr>
        <w:t xml:space="preserve"> </w:t>
      </w:r>
      <w:r w:rsidR="006A1CB0" w:rsidRPr="00B32C4C">
        <w:rPr>
          <w:rFonts w:ascii="Times New Roman" w:hAnsi="Times New Roman"/>
          <w:lang w:eastAsia="cs-CZ"/>
        </w:rPr>
        <w:t xml:space="preserve">(ďalej </w:t>
      </w:r>
      <w:r w:rsidR="006A1CB0">
        <w:rPr>
          <w:rFonts w:ascii="Times New Roman" w:hAnsi="Times New Roman"/>
          <w:lang w:eastAsia="cs-CZ"/>
        </w:rPr>
        <w:t xml:space="preserve">aj </w:t>
      </w:r>
      <w:r w:rsidR="006A1CB0" w:rsidRPr="00B32C4C">
        <w:rPr>
          <w:rFonts w:ascii="Times New Roman" w:hAnsi="Times New Roman"/>
          <w:lang w:eastAsia="cs-CZ"/>
        </w:rPr>
        <w:t>ako „</w:t>
      </w:r>
      <w:r w:rsidR="00E71BAF">
        <w:rPr>
          <w:rFonts w:ascii="Times New Roman" w:hAnsi="Times New Roman"/>
          <w:b/>
          <w:bCs/>
          <w:i/>
          <w:iCs/>
          <w:lang w:eastAsia="cs-CZ"/>
        </w:rPr>
        <w:t>V</w:t>
      </w:r>
      <w:r w:rsidR="006A1CB0">
        <w:rPr>
          <w:rFonts w:ascii="Times New Roman" w:hAnsi="Times New Roman"/>
          <w:b/>
          <w:bCs/>
          <w:i/>
          <w:iCs/>
          <w:lang w:eastAsia="cs-CZ"/>
        </w:rPr>
        <w:t>yhlásenie o subdodávateľoch</w:t>
      </w:r>
      <w:r w:rsidR="006A1CB0" w:rsidRPr="00B32C4C">
        <w:rPr>
          <w:rFonts w:ascii="Times New Roman" w:hAnsi="Times New Roman"/>
          <w:lang w:eastAsia="cs-CZ"/>
        </w:rPr>
        <w:t>“)</w:t>
      </w:r>
      <w:r w:rsidR="001758B1">
        <w:rPr>
          <w:rFonts w:ascii="Times New Roman" w:eastAsia="Times New Roman" w:hAnsi="Times New Roman" w:cs="Times New Roman"/>
          <w:lang w:eastAsia="sk-SK"/>
        </w:rPr>
        <w:t>.</w:t>
      </w:r>
    </w:p>
    <w:p w14:paraId="0F18C152" w14:textId="304FF68A" w:rsidR="00077378" w:rsidRPr="00077378" w:rsidRDefault="00077378" w:rsidP="00092693">
      <w:pPr>
        <w:numPr>
          <w:ilvl w:val="0"/>
          <w:numId w:val="17"/>
        </w:numPr>
        <w:spacing w:after="0" w:line="240" w:lineRule="auto"/>
        <w:contextualSpacing/>
        <w:jc w:val="both"/>
        <w:rPr>
          <w:rFonts w:ascii="Times New Roman" w:eastAsia="Times New Roman" w:hAnsi="Times New Roman" w:cs="Times New Roman"/>
          <w:lang w:eastAsia="sk-SK"/>
        </w:rPr>
      </w:pPr>
      <w:r w:rsidRPr="00077378">
        <w:rPr>
          <w:rFonts w:ascii="Times New Roman" w:eastAsia="Times New Roman" w:hAnsi="Times New Roman" w:cs="Times New Roman"/>
          <w:lang w:eastAsia="sk-SK"/>
        </w:rPr>
        <w:t xml:space="preserve">Zhotoviteľ sa zaväzuje bezodkladne oznámiť akúkoľvek zmenu údajov o subdodávateľoch uvedených </w:t>
      </w:r>
      <w:r w:rsidRPr="00077378">
        <w:rPr>
          <w:rFonts w:ascii="Times New Roman" w:eastAsia="Times New Roman" w:hAnsi="Times New Roman" w:cs="Times New Roman"/>
          <w:color w:val="000000" w:themeColor="text1"/>
        </w:rPr>
        <w:t xml:space="preserve">v prílohe </w:t>
      </w:r>
      <w:r w:rsidRPr="00077378">
        <w:rPr>
          <w:rFonts w:ascii="Times New Roman" w:eastAsia="Times New Roman" w:hAnsi="Times New Roman" w:cs="Times New Roman"/>
          <w:color w:val="000000" w:themeColor="text1"/>
          <w:lang w:eastAsia="sk-SK"/>
        </w:rPr>
        <w:t xml:space="preserve">č. 5 </w:t>
      </w:r>
      <w:r w:rsidRPr="00077378">
        <w:rPr>
          <w:rFonts w:ascii="Times New Roman" w:eastAsia="Times New Roman" w:hAnsi="Times New Roman" w:cs="Times New Roman"/>
          <w:lang w:eastAsia="sk-SK"/>
        </w:rPr>
        <w:t>tejto zmluvy</w:t>
      </w:r>
      <w:r w:rsidR="00175898">
        <w:rPr>
          <w:rFonts w:ascii="Times New Roman" w:eastAsia="Times New Roman" w:hAnsi="Times New Roman" w:cs="Times New Roman"/>
          <w:lang w:eastAsia="sk-SK"/>
        </w:rPr>
        <w:t>, a to</w:t>
      </w:r>
      <w:r w:rsidRPr="00077378">
        <w:rPr>
          <w:rFonts w:ascii="Times New Roman" w:eastAsia="Times New Roman" w:hAnsi="Times New Roman" w:cs="Times New Roman"/>
          <w:lang w:eastAsia="sk-SK"/>
        </w:rPr>
        <w:t xml:space="preserve"> spôsobom </w:t>
      </w:r>
      <w:r w:rsidR="00175898">
        <w:rPr>
          <w:rFonts w:ascii="Times New Roman" w:eastAsia="Times New Roman" w:hAnsi="Times New Roman" w:cs="Times New Roman"/>
          <w:lang w:eastAsia="sk-SK"/>
        </w:rPr>
        <w:t xml:space="preserve">dohodnutým v zmysle </w:t>
      </w:r>
      <w:r w:rsidRPr="00077378">
        <w:rPr>
          <w:rFonts w:ascii="Times New Roman" w:eastAsia="Times New Roman" w:hAnsi="Times New Roman" w:cs="Times New Roman"/>
          <w:lang w:eastAsia="sk-SK"/>
        </w:rPr>
        <w:t xml:space="preserve">tejto zmluvy. Nesplnenie tejto povinnosti sa považuje za podstatné porušenie zmluvy. </w:t>
      </w:r>
    </w:p>
    <w:p w14:paraId="43BD1877" w14:textId="103D6239" w:rsidR="00077378" w:rsidRPr="00C016A4" w:rsidRDefault="00C016A4" w:rsidP="00C016A4">
      <w:pPr>
        <w:numPr>
          <w:ilvl w:val="0"/>
          <w:numId w:val="17"/>
        </w:numPr>
        <w:spacing w:after="0" w:line="240" w:lineRule="auto"/>
        <w:contextualSpacing/>
        <w:jc w:val="both"/>
        <w:rPr>
          <w:rFonts w:ascii="Times New Roman" w:eastAsia="Times New Roman" w:hAnsi="Times New Roman" w:cs="Times New Roman"/>
          <w:lang w:eastAsia="sk-SK"/>
        </w:rPr>
      </w:pPr>
      <w:r w:rsidRPr="00C016A4">
        <w:rPr>
          <w:rFonts w:ascii="Times New Roman" w:hAnsi="Times New Roman"/>
          <w:lang w:eastAsia="sk-SK"/>
        </w:rPr>
        <w:t xml:space="preserve">V prípade zámeru zhotoviteľa realizovať </w:t>
      </w:r>
      <w:r w:rsidRPr="00C016A4">
        <w:rPr>
          <w:rFonts w:ascii="Times New Roman" w:hAnsi="Times New Roman"/>
        </w:rPr>
        <w:t xml:space="preserve">časť diela prostredníctvom subdodávateľa, </w:t>
      </w:r>
      <w:r w:rsidRPr="00C016A4">
        <w:rPr>
          <w:rFonts w:ascii="Times New Roman" w:hAnsi="Times New Roman"/>
          <w:lang w:eastAsia="sk-SK"/>
        </w:rPr>
        <w:t xml:space="preserve">nastúpenie nového subdodávateľa alebo zmeny pôvodného subdodávateľa uvedeného </w:t>
      </w:r>
      <w:r w:rsidRPr="00C016A4">
        <w:rPr>
          <w:rFonts w:ascii="Times New Roman" w:hAnsi="Times New Roman"/>
          <w:color w:val="000000"/>
        </w:rPr>
        <w:t>vo vyhlásení o subdodávateľoch </w:t>
      </w:r>
      <w:r w:rsidRPr="00C016A4">
        <w:rPr>
          <w:rFonts w:ascii="Times New Roman" w:hAnsi="Times New Roman"/>
          <w:lang w:eastAsia="sk-SK"/>
        </w:rPr>
        <w:t>je zhotoviteľ povinný minimálne 5 (päť) pracovných dní vopred písomne predložiť objednávateľovi na schválenie každého subdodávateľa;</w:t>
      </w:r>
      <w:r w:rsidR="00CE0A09">
        <w:rPr>
          <w:rFonts w:ascii="Times New Roman" w:hAnsi="Times New Roman"/>
          <w:lang w:eastAsia="sk-SK"/>
        </w:rPr>
        <w:t xml:space="preserve"> zhotoviteľ</w:t>
      </w:r>
      <w:r w:rsidRPr="00C016A4">
        <w:rPr>
          <w:rFonts w:ascii="Times New Roman" w:hAnsi="Times New Roman"/>
          <w:lang w:eastAsia="sk-SK"/>
        </w:rPr>
        <w:t xml:space="preserve"> je pritom povinný počínať si tak, aby pri výbere subdodávateľa nedošlo ku konfliktu záujmov vo vzťahu k objednávateľovi ako verejnému obstarávateľovi, ktoré by mohlo narušiť alebo obmedziť hospodársku súťaž alebo porušiť </w:t>
      </w:r>
      <w:r w:rsidR="00CE0A09">
        <w:rPr>
          <w:rFonts w:ascii="Times New Roman" w:hAnsi="Times New Roman"/>
          <w:lang w:eastAsia="sk-SK"/>
        </w:rPr>
        <w:t xml:space="preserve">princípy vo verejnom obstarávaní </w:t>
      </w:r>
      <w:r w:rsidRPr="00C016A4">
        <w:rPr>
          <w:rFonts w:ascii="Times New Roman" w:hAnsi="Times New Roman"/>
          <w:lang w:eastAsia="sk-SK"/>
        </w:rPr>
        <w:t xml:space="preserve">v zmysle príslušných ustanovení zákona č. 343/2015 Z. z. o verejnom obstarávaní. Súčasťou požiadavky bude vymedzenie rozsahu plnenia, ktoré bude pre zhotoviteľa realizovať subdodávateľ. </w:t>
      </w:r>
      <w:r w:rsidRPr="00C016A4">
        <w:rPr>
          <w:rFonts w:ascii="Times New Roman" w:hAnsi="Times New Roman"/>
        </w:rPr>
        <w:t xml:space="preserve">Ďalej je povinný spolu s písomnou žiadosťou o zmenu subdodávateľa poskytnúť objednávateľovi všetky údaje podľa tohto článku a doklady preukazujúce splnenie podmienok účasti týkajúce sa osobného postavenia nového subdodávateľa v takom rozsahu, v akom sa požadovali od pôvodného subdodávateľa s prihliadnutím na rozsah subdodávky. Navrhovaný subdodávateľ musí byť oprávnený dodávať tovar, poskytovať služby, resp. vykonávať stavebné práce v rozsahu predmetu subdodávky. </w:t>
      </w:r>
      <w:r w:rsidRPr="00C016A4">
        <w:rPr>
          <w:rFonts w:ascii="Times New Roman" w:hAnsi="Times New Roman"/>
          <w:lang w:eastAsia="sk-SK"/>
        </w:rPr>
        <w:t xml:space="preserve">V prípade, ak zhotoviteľ nedodrží vyššie uvedený mechanizmus týkajúci sa nahradenia pôvodného subdodávateľa a/alebo nastúpenia nového subdodávateľa, objednávateľ je oprávnený nahradenie pôvodného subdodávateľa a/alebo nastúpenie nového subdodávateľa neschváliť. Zhotoviteľ nie je oprávnený bez predchádzajúceho písomného súhlasu objednávateľa previesť svoje práva a záväzky podľa tejto zmluvy na nového subdodávateľa. </w:t>
      </w:r>
    </w:p>
    <w:p w14:paraId="4860777B" w14:textId="5A9FE423" w:rsidR="00077378" w:rsidRPr="00C016A4" w:rsidRDefault="00C016A4" w:rsidP="00C016A4">
      <w:pPr>
        <w:numPr>
          <w:ilvl w:val="0"/>
          <w:numId w:val="17"/>
        </w:numPr>
        <w:spacing w:after="0" w:line="240" w:lineRule="auto"/>
        <w:contextualSpacing/>
        <w:jc w:val="both"/>
        <w:rPr>
          <w:rFonts w:ascii="Times New Roman" w:eastAsia="Times New Roman" w:hAnsi="Times New Roman" w:cs="Times New Roman"/>
          <w:lang w:eastAsia="sk-SK"/>
        </w:rPr>
      </w:pPr>
      <w:r w:rsidRPr="00C016A4">
        <w:rPr>
          <w:rFonts w:ascii="Times New Roman" w:eastAsia="Times New Roman" w:hAnsi="Times New Roman" w:cs="Times New Roman"/>
          <w:lang w:eastAsia="sk-SK"/>
        </w:rPr>
        <w:t xml:space="preserve">Objednávateľ si vyhradzuje právo na posúdenie a schválenie nastúpenia nového subdodávateľa alebo nahradenia pôvodného subdodávateľa novým subdodávateľom. Pokiaľ navrhovaný subdodávateľ prostredníctvom ktorého zhotoviteľ zvažuje realizovať príslušnú časť diela, </w:t>
      </w:r>
      <w:r w:rsidR="00CE0A09">
        <w:rPr>
          <w:rFonts w:ascii="Times New Roman" w:eastAsia="Times New Roman" w:hAnsi="Times New Roman" w:cs="Times New Roman"/>
          <w:lang w:eastAsia="sk-SK"/>
        </w:rPr>
        <w:t>sa javí, že môže spĺňať</w:t>
      </w:r>
      <w:r w:rsidRPr="00C016A4">
        <w:rPr>
          <w:rFonts w:ascii="Times New Roman" w:eastAsia="Times New Roman" w:hAnsi="Times New Roman" w:cs="Times New Roman"/>
          <w:lang w:eastAsia="sk-SK"/>
        </w:rPr>
        <w:t xml:space="preserve"> definičné znaky zainteresovanej osoby podľa ust. § 23 zákona č. 343/2015 Z. z. o verejnom obstarávaní v platnom znení, je zhotoviteľ </w:t>
      </w:r>
      <w:r w:rsidR="00CE0A09">
        <w:rPr>
          <w:rFonts w:ascii="Times New Roman" w:eastAsia="Times New Roman" w:hAnsi="Times New Roman" w:cs="Times New Roman"/>
          <w:lang w:eastAsia="sk-SK"/>
        </w:rPr>
        <w:t xml:space="preserve">povinný </w:t>
      </w:r>
      <w:r w:rsidRPr="00C016A4">
        <w:rPr>
          <w:rFonts w:ascii="Times New Roman" w:eastAsia="Times New Roman" w:hAnsi="Times New Roman" w:cs="Times New Roman"/>
          <w:lang w:eastAsia="sk-SK"/>
        </w:rPr>
        <w:t xml:space="preserve">požiadať objednávateľa o vyjadrenie k navrhovanému </w:t>
      </w:r>
      <w:r w:rsidR="00CE0A09">
        <w:rPr>
          <w:rFonts w:ascii="Times New Roman" w:eastAsia="Times New Roman" w:hAnsi="Times New Roman" w:cs="Times New Roman"/>
          <w:lang w:eastAsia="sk-SK"/>
        </w:rPr>
        <w:t>subdodávateľovi</w:t>
      </w:r>
      <w:r w:rsidRPr="00C016A4">
        <w:rPr>
          <w:rFonts w:ascii="Times New Roman" w:eastAsia="Times New Roman" w:hAnsi="Times New Roman" w:cs="Times New Roman"/>
          <w:lang w:eastAsia="sk-SK"/>
        </w:rPr>
        <w:t xml:space="preserve"> spolu s uvedením dôvodov, na základe ktorých tento hospodársky subjekt môže spĺňať definičné znaky zainteresovanej osoby podľa ust. § 23 ZVO. </w:t>
      </w:r>
    </w:p>
    <w:p w14:paraId="37D472E4" w14:textId="77777777" w:rsidR="00077378" w:rsidRPr="00077378" w:rsidRDefault="00077378" w:rsidP="00092693">
      <w:pPr>
        <w:numPr>
          <w:ilvl w:val="0"/>
          <w:numId w:val="17"/>
        </w:numPr>
        <w:spacing w:after="0" w:line="240" w:lineRule="auto"/>
        <w:contextualSpacing/>
        <w:jc w:val="both"/>
        <w:rPr>
          <w:rFonts w:ascii="Times New Roman" w:eastAsia="Times New Roman" w:hAnsi="Times New Roman" w:cs="Times New Roman"/>
          <w:lang w:eastAsia="sk-SK"/>
        </w:rPr>
      </w:pPr>
      <w:r w:rsidRPr="00077378">
        <w:rPr>
          <w:rFonts w:ascii="Times New Roman" w:eastAsia="Times New Roman" w:hAnsi="Times New Roman" w:cs="Times New Roman"/>
          <w:lang w:eastAsia="sk-SK"/>
        </w:rPr>
        <w:t xml:space="preserve">Zhotoviteľ je povinný vysporiadať všetky svoje záväzky voči subdodávateľom tak, aby mohol objednávateľ riadne užívať dielo zhotovené podľa tejto zmluvy. </w:t>
      </w:r>
    </w:p>
    <w:p w14:paraId="7F71D130" w14:textId="40BE8EB3" w:rsidR="00AA248D" w:rsidRDefault="00077378" w:rsidP="00092693">
      <w:pPr>
        <w:numPr>
          <w:ilvl w:val="0"/>
          <w:numId w:val="17"/>
        </w:numPr>
        <w:spacing w:after="0" w:line="240" w:lineRule="auto"/>
        <w:contextualSpacing/>
        <w:jc w:val="both"/>
        <w:rPr>
          <w:rFonts w:ascii="Times New Roman" w:eastAsia="Times New Roman" w:hAnsi="Times New Roman" w:cs="Times New Roman"/>
        </w:rPr>
      </w:pPr>
      <w:r w:rsidRPr="00077378">
        <w:rPr>
          <w:rFonts w:ascii="Times New Roman" w:eastAsia="Times New Roman" w:hAnsi="Times New Roman" w:cs="Times New Roman"/>
        </w:rPr>
        <w:t xml:space="preserve">V prípade, ak subdodávateľ spĺňa definičné znaky partnerov verejného sektora podľa § 2 zákona č. 315/2016 Z. z. </w:t>
      </w:r>
      <w:r w:rsidRPr="00077378">
        <w:rPr>
          <w:rFonts w:ascii="Times New Roman" w:eastAsia="Times New Roman" w:hAnsi="Times New Roman" w:cs="Times New Roman"/>
          <w:shd w:val="clear" w:color="auto" w:fill="FFFFFF"/>
        </w:rPr>
        <w:t>o registri partnerov verejného sektora a o zmene a doplnení niektorých zákonov</w:t>
      </w:r>
      <w:r w:rsidRPr="00077378">
        <w:rPr>
          <w:rFonts w:ascii="Times New Roman" w:eastAsia="Times New Roman" w:hAnsi="Times New Roman" w:cs="Times New Roman"/>
        </w:rPr>
        <w:t>, musí byť zapísaný v registri partnerov verejného sektora. V prípade porušenia povinností zhotoviteľa podľa tohto bodu, resp. povinností zhotoviteľa týkajúcich sa subdodávateľov a ich zmeny podľa tohto článku, považuje sa toto porušenie za podstatné porušenie zmluvy.</w:t>
      </w:r>
    </w:p>
    <w:p w14:paraId="50FA6055" w14:textId="40007EB9" w:rsidR="00C016A4" w:rsidRPr="00C016A4" w:rsidRDefault="00C016A4" w:rsidP="00C016A4">
      <w:pPr>
        <w:numPr>
          <w:ilvl w:val="0"/>
          <w:numId w:val="17"/>
        </w:numPr>
        <w:spacing w:after="0" w:line="240" w:lineRule="auto"/>
        <w:contextualSpacing/>
        <w:jc w:val="both"/>
        <w:rPr>
          <w:rFonts w:ascii="Times New Roman" w:eastAsia="Times New Roman" w:hAnsi="Times New Roman" w:cs="Times New Roman"/>
        </w:rPr>
      </w:pPr>
      <w:r w:rsidRPr="00C016A4">
        <w:rPr>
          <w:rFonts w:ascii="Times New Roman" w:hAnsi="Times New Roman"/>
          <w:lang w:eastAsia="sk-SK"/>
        </w:rPr>
        <w:t xml:space="preserve">V prípade, že zhotoviteľ poruší niektoré z ustanovení tohto článku, zaväzuje sa objednávateľovi nahradiť škodu spôsobenú v dôsledku porušenia tejto povinnosti (najmä, avšak nielen uloženie </w:t>
      </w:r>
      <w:r w:rsidRPr="00C016A4">
        <w:rPr>
          <w:rFonts w:ascii="Times New Roman" w:hAnsi="Times New Roman"/>
          <w:lang w:eastAsia="sk-SK"/>
        </w:rPr>
        <w:lastRenderedPageBreak/>
        <w:t xml:space="preserve">sankcie zo strany kontrolných orgánov, krátenie plnenia zo strany riadiaceho orgánu v prípade poskytnutia NFP zo štrukturálnych fondov, a pod.). </w:t>
      </w:r>
    </w:p>
    <w:p w14:paraId="47EEB6C6" w14:textId="77777777" w:rsidR="00580BC4" w:rsidRDefault="00580BC4" w:rsidP="003C48EE">
      <w:pPr>
        <w:spacing w:after="0" w:line="240" w:lineRule="auto"/>
        <w:jc w:val="center"/>
        <w:rPr>
          <w:rFonts w:ascii="Times New Roman" w:eastAsia="Times New Roman" w:hAnsi="Times New Roman" w:cs="Times New Roman"/>
          <w:b/>
          <w:bCs/>
        </w:rPr>
      </w:pPr>
    </w:p>
    <w:p w14:paraId="76E92C49" w14:textId="3DECFE90" w:rsidR="003C48EE" w:rsidRPr="00077378" w:rsidRDefault="003C48EE" w:rsidP="003C48E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Č</w:t>
      </w:r>
      <w:r w:rsidRPr="00077378">
        <w:rPr>
          <w:rFonts w:ascii="Times New Roman" w:eastAsia="Times New Roman" w:hAnsi="Times New Roman" w:cs="Times New Roman"/>
          <w:b/>
          <w:bCs/>
        </w:rPr>
        <w:t xml:space="preserve">lánok </w:t>
      </w:r>
      <w:r>
        <w:rPr>
          <w:rFonts w:ascii="Times New Roman" w:eastAsia="Times New Roman" w:hAnsi="Times New Roman" w:cs="Times New Roman"/>
          <w:b/>
          <w:bCs/>
        </w:rPr>
        <w:t>IX</w:t>
      </w:r>
      <w:r w:rsidRPr="00077378">
        <w:rPr>
          <w:rFonts w:ascii="Times New Roman" w:eastAsia="Times New Roman" w:hAnsi="Times New Roman" w:cs="Times New Roman"/>
          <w:b/>
          <w:bCs/>
        </w:rPr>
        <w:t>.</w:t>
      </w:r>
    </w:p>
    <w:p w14:paraId="0D0E8575" w14:textId="787A8EA2" w:rsidR="00580BC4" w:rsidRPr="00B5736C" w:rsidRDefault="003C48EE" w:rsidP="00B5736C">
      <w:pPr>
        <w:spacing w:line="240" w:lineRule="auto"/>
        <w:jc w:val="center"/>
        <w:rPr>
          <w:rFonts w:ascii="Times New Roman" w:hAnsi="Times New Roman" w:cs="Times New Roman"/>
          <w:b/>
          <w:bCs/>
        </w:rPr>
      </w:pPr>
      <w:r>
        <w:rPr>
          <w:rFonts w:ascii="Times New Roman" w:hAnsi="Times New Roman" w:cs="Times New Roman"/>
          <w:b/>
          <w:bCs/>
        </w:rPr>
        <w:t>Povinnosti zhotoviteľa</w:t>
      </w:r>
    </w:p>
    <w:p w14:paraId="4AFA44AB" w14:textId="10BEDB42" w:rsidR="00580BC4" w:rsidRPr="00077378" w:rsidRDefault="00077378" w:rsidP="00E71BAF">
      <w:pPr>
        <w:autoSpaceDE w:val="0"/>
        <w:autoSpaceDN w:val="0"/>
        <w:adjustRightInd w:val="0"/>
        <w:spacing w:after="0" w:line="240" w:lineRule="auto"/>
        <w:contextualSpacing/>
        <w:rPr>
          <w:rFonts w:ascii="Times New Roman" w:eastAsia="Times New Roman" w:hAnsi="Times New Roman" w:cs="Times New Roman"/>
          <w:b/>
          <w:bCs/>
          <w:color w:val="000000"/>
        </w:rPr>
      </w:pPr>
      <w:r w:rsidRPr="00077378">
        <w:rPr>
          <w:rFonts w:ascii="Times New Roman" w:eastAsia="Times New Roman" w:hAnsi="Times New Roman" w:cs="Times New Roman"/>
          <w:b/>
          <w:bCs/>
          <w:color w:val="000000"/>
        </w:rPr>
        <w:t>V</w:t>
      </w:r>
      <w:r w:rsidR="006A1CB0">
        <w:rPr>
          <w:rFonts w:ascii="Times New Roman" w:eastAsia="Times New Roman" w:hAnsi="Times New Roman" w:cs="Times New Roman"/>
          <w:b/>
          <w:bCs/>
          <w:color w:val="000000"/>
        </w:rPr>
        <w:t>šeobecné</w:t>
      </w:r>
    </w:p>
    <w:p w14:paraId="2E5C6E3F" w14:textId="77777777" w:rsidR="00077378" w:rsidRPr="00077378" w:rsidRDefault="00077378" w:rsidP="00092693">
      <w:pPr>
        <w:numPr>
          <w:ilvl w:val="0"/>
          <w:numId w:val="18"/>
        </w:numPr>
        <w:autoSpaceDE w:val="0"/>
        <w:autoSpaceDN w:val="0"/>
        <w:adjustRightInd w:val="0"/>
        <w:spacing w:after="0" w:line="240" w:lineRule="auto"/>
        <w:ind w:left="360"/>
        <w:contextualSpacing/>
        <w:jc w:val="both"/>
        <w:rPr>
          <w:rFonts w:ascii="Times New Roman" w:eastAsia="Times New Roman" w:hAnsi="Times New Roman" w:cs="Times New Roman"/>
          <w:color w:val="000000"/>
        </w:rPr>
      </w:pPr>
      <w:r w:rsidRPr="00077378">
        <w:rPr>
          <w:rFonts w:ascii="Times New Roman" w:eastAsia="Times New Roman" w:hAnsi="Times New Roman" w:cs="Times New Roman"/>
          <w:color w:val="000000"/>
          <w:lang w:eastAsia="sk-SK"/>
        </w:rPr>
        <w:t xml:space="preserve">Zhotoviteľ sa zaväzuje pri plnení tejto zmluvy postupovať s odbornou starostlivosťou. Zaväzuje sa dodržiavať všeobecne záväzné predpisy, technické normy a podmienky zmluvy. Zhotoviteľ sa bude riadiť </w:t>
      </w:r>
      <w:r w:rsidRPr="00077378">
        <w:rPr>
          <w:rFonts w:ascii="Times New Roman" w:eastAsia="Times New Roman" w:hAnsi="Times New Roman" w:cs="Times New Roman"/>
          <w:color w:val="000000"/>
        </w:rPr>
        <w:t>súťažnými podkladmi a dokumentami, na ktoré súťažné podklady odkazujú</w:t>
      </w:r>
      <w:r w:rsidRPr="00077378">
        <w:rPr>
          <w:rFonts w:ascii="Times New Roman" w:eastAsia="Times New Roman" w:hAnsi="Times New Roman" w:cs="Times New Roman"/>
          <w:color w:val="000000"/>
          <w:lang w:eastAsia="sk-SK"/>
        </w:rPr>
        <w:t xml:space="preserve"> a podkladmi objednávateľa, pokynmi objednávateľa, zápismi a dohodami poverených zástupcov zmluvných strán a rozhodnutiami a vyjadreniami dotknutých orgánov.</w:t>
      </w:r>
    </w:p>
    <w:p w14:paraId="2AFE33D7" w14:textId="77777777" w:rsidR="00077378" w:rsidRPr="00077378" w:rsidRDefault="00077378" w:rsidP="00092693">
      <w:pPr>
        <w:numPr>
          <w:ilvl w:val="0"/>
          <w:numId w:val="18"/>
        </w:numPr>
        <w:autoSpaceDE w:val="0"/>
        <w:autoSpaceDN w:val="0"/>
        <w:adjustRightInd w:val="0"/>
        <w:spacing w:after="0" w:line="240" w:lineRule="auto"/>
        <w:ind w:left="360"/>
        <w:contextualSpacing/>
        <w:jc w:val="both"/>
        <w:rPr>
          <w:rFonts w:ascii="Times New Roman" w:eastAsia="Times New Roman" w:hAnsi="Times New Roman" w:cs="Times New Roman"/>
          <w:color w:val="000000"/>
        </w:rPr>
      </w:pPr>
      <w:r w:rsidRPr="00077378">
        <w:rPr>
          <w:rFonts w:ascii="Times New Roman" w:eastAsia="Times New Roman" w:hAnsi="Times New Roman" w:cs="Times New Roman"/>
          <w:color w:val="000000"/>
          <w:lang w:eastAsia="sk-SK"/>
        </w:rPr>
        <w:t>Zhotoviteľ je povinný obstarať všetky potrebné povolenia k riadnej realizácii diela podľa tejto zmluvy.</w:t>
      </w:r>
    </w:p>
    <w:p w14:paraId="7517877C" w14:textId="77777777" w:rsidR="00077378" w:rsidRPr="00077378" w:rsidRDefault="00077378" w:rsidP="00092693">
      <w:pPr>
        <w:numPr>
          <w:ilvl w:val="0"/>
          <w:numId w:val="18"/>
        </w:numPr>
        <w:autoSpaceDE w:val="0"/>
        <w:autoSpaceDN w:val="0"/>
        <w:adjustRightInd w:val="0"/>
        <w:spacing w:after="0" w:line="240" w:lineRule="auto"/>
        <w:ind w:left="360"/>
        <w:contextualSpacing/>
        <w:jc w:val="both"/>
        <w:rPr>
          <w:rFonts w:ascii="Times New Roman" w:eastAsia="Times New Roman" w:hAnsi="Times New Roman" w:cs="Times New Roman"/>
          <w:color w:val="000000"/>
        </w:rPr>
      </w:pPr>
      <w:r w:rsidRPr="00077378">
        <w:rPr>
          <w:rFonts w:ascii="Times New Roman" w:eastAsia="Times New Roman" w:hAnsi="Times New Roman" w:cs="Times New Roman"/>
          <w:color w:val="000000"/>
          <w:lang w:eastAsia="sk-SK"/>
        </w:rPr>
        <w:t>Zhotoviteľ zodpovedá za organizáciu dopravy počas realizácie diela pre potreby čoho si zabezpečí všetky potrebné povolenia a zaväzuje sa zabezpečiť ich úplné dodržiavanie.</w:t>
      </w:r>
    </w:p>
    <w:p w14:paraId="6443EF2E" w14:textId="5DC6ACF9" w:rsidR="00077378" w:rsidRPr="00077378" w:rsidRDefault="00077378" w:rsidP="00092693">
      <w:pPr>
        <w:numPr>
          <w:ilvl w:val="0"/>
          <w:numId w:val="18"/>
        </w:numPr>
        <w:autoSpaceDE w:val="0"/>
        <w:autoSpaceDN w:val="0"/>
        <w:adjustRightInd w:val="0"/>
        <w:spacing w:after="0" w:line="240" w:lineRule="auto"/>
        <w:ind w:left="360"/>
        <w:contextualSpacing/>
        <w:jc w:val="both"/>
        <w:rPr>
          <w:rFonts w:ascii="Times New Roman" w:eastAsia="Times New Roman" w:hAnsi="Times New Roman" w:cs="Times New Roman"/>
          <w:lang w:eastAsia="sk-SK"/>
        </w:rPr>
      </w:pPr>
      <w:r w:rsidRPr="00077378">
        <w:rPr>
          <w:rFonts w:ascii="Times New Roman" w:eastAsia="Times New Roman" w:hAnsi="Times New Roman" w:cs="Times New Roman"/>
        </w:rPr>
        <w:t xml:space="preserve">Zhotoviteľ je pri zhotovovaní diela povinný použiť výhradne len vhodné stavebné výrobky, v súlade s ustanoveniami zákona č. 133/2013 Z. z. o stavebných výrobkoch v znení neskorších </w:t>
      </w:r>
      <w:r w:rsidR="007C3791">
        <w:rPr>
          <w:rFonts w:ascii="Times New Roman" w:eastAsia="Times New Roman" w:hAnsi="Times New Roman" w:cs="Times New Roman"/>
        </w:rPr>
        <w:t>zmien a doplnkov</w:t>
      </w:r>
      <w:r w:rsidRPr="00077378">
        <w:rPr>
          <w:rFonts w:ascii="Times New Roman" w:eastAsia="Times New Roman" w:hAnsi="Times New Roman" w:cs="Times New Roman"/>
        </w:rPr>
        <w:t xml:space="preserve"> a súvisiacej vyhlášky, ktorou sa ustanovuje zoznam stavebných výrobkov, ktoré musia byť označené, systémy preukazovania zhody a podrobnosti o používaní značiek zhody v znení neskorších </w:t>
      </w:r>
      <w:r w:rsidR="007C3791">
        <w:rPr>
          <w:rFonts w:ascii="Times New Roman" w:eastAsia="Times New Roman" w:hAnsi="Times New Roman" w:cs="Times New Roman"/>
        </w:rPr>
        <w:t>zmien a doplnkov</w:t>
      </w:r>
      <w:r w:rsidRPr="00077378">
        <w:rPr>
          <w:rFonts w:ascii="Times New Roman" w:eastAsia="Times New Roman" w:hAnsi="Times New Roman" w:cs="Times New Roman"/>
        </w:rPr>
        <w:t xml:space="preserve">. Vlastnosti stavebných materiálov a konečnej úpravy sa overujú počas celého vykonávania diela. V súlade s platnými STN a STN EN, technickými podmienkami (v texte aj len ako „TP“), technicko-kvalitatívnymi podmienkami (v texte aj len ako „TKP“), vzorovými listami (v texte aj len ako „VL“) budú vykonané najmä tieto druhy skúšok: </w:t>
      </w:r>
    </w:p>
    <w:p w14:paraId="01915381" w14:textId="29E6BECD" w:rsidR="006A1CB0" w:rsidRPr="00E71BAF" w:rsidRDefault="006A1CB0" w:rsidP="00092693">
      <w:pPr>
        <w:numPr>
          <w:ilvl w:val="0"/>
          <w:numId w:val="19"/>
        </w:numPr>
        <w:spacing w:after="0" w:line="240" w:lineRule="auto"/>
        <w:jc w:val="both"/>
        <w:rPr>
          <w:rFonts w:ascii="Times New Roman" w:eastAsia="Times New Roman" w:hAnsi="Times New Roman" w:cs="Times New Roman"/>
          <w:lang w:eastAsia="sk-SK"/>
        </w:rPr>
      </w:pPr>
      <w:r w:rsidRPr="00E71BAF">
        <w:rPr>
          <w:rFonts w:ascii="Times New Roman" w:eastAsia="Times New Roman" w:hAnsi="Times New Roman" w:cs="Times New Roman"/>
          <w:lang w:eastAsia="sk-SK"/>
        </w:rPr>
        <w:t>skúšky stavebného výrobku pri vykonávaní prác;</w:t>
      </w:r>
    </w:p>
    <w:p w14:paraId="1D3BB020" w14:textId="6F587CCA" w:rsidR="00077378" w:rsidRPr="00E71BAF" w:rsidRDefault="00077378" w:rsidP="00092693">
      <w:pPr>
        <w:numPr>
          <w:ilvl w:val="0"/>
          <w:numId w:val="19"/>
        </w:numPr>
        <w:spacing w:after="0" w:line="240" w:lineRule="auto"/>
        <w:jc w:val="both"/>
        <w:rPr>
          <w:rFonts w:ascii="Times New Roman" w:eastAsia="Times New Roman" w:hAnsi="Times New Roman" w:cs="Times New Roman"/>
          <w:lang w:eastAsia="sk-SK"/>
        </w:rPr>
      </w:pPr>
      <w:r w:rsidRPr="00E71BAF">
        <w:rPr>
          <w:rFonts w:ascii="Times New Roman" w:eastAsia="Times New Roman" w:hAnsi="Times New Roman" w:cs="Times New Roman"/>
          <w:lang w:eastAsia="sk-SK"/>
        </w:rPr>
        <w:t>preberacie skúšky hotovej úpravy stavebného výrobku, ktorých výsledky sú podkladom pre preberanie prác</w:t>
      </w:r>
      <w:r w:rsidR="006A1CB0" w:rsidRPr="00E71BAF">
        <w:rPr>
          <w:rFonts w:ascii="Times New Roman" w:eastAsia="Times New Roman" w:hAnsi="Times New Roman" w:cs="Times New Roman"/>
          <w:lang w:eastAsia="sk-SK"/>
        </w:rPr>
        <w:t>;</w:t>
      </w:r>
    </w:p>
    <w:p w14:paraId="15E06B22" w14:textId="77777777" w:rsidR="00077378" w:rsidRPr="00E71BAF" w:rsidRDefault="00077378" w:rsidP="00092693">
      <w:pPr>
        <w:numPr>
          <w:ilvl w:val="0"/>
          <w:numId w:val="19"/>
        </w:numPr>
        <w:spacing w:after="0" w:line="240" w:lineRule="auto"/>
        <w:jc w:val="both"/>
        <w:rPr>
          <w:rFonts w:ascii="Times New Roman" w:eastAsia="Times New Roman" w:hAnsi="Times New Roman" w:cs="Times New Roman"/>
          <w:lang w:eastAsia="sk-SK"/>
        </w:rPr>
      </w:pPr>
      <w:r w:rsidRPr="00E71BAF">
        <w:rPr>
          <w:rFonts w:ascii="Times New Roman" w:eastAsia="Times New Roman" w:hAnsi="Times New Roman" w:cs="Times New Roman"/>
          <w:lang w:eastAsia="sk-SK"/>
        </w:rPr>
        <w:t xml:space="preserve">zhotoviteľ je súčasne povinný predložiť od všetkých výrobkov a zariadení platné certifikáty, osvedčenia o zhode, kvalite a akosti od slovenských skúšobní </w:t>
      </w:r>
      <w:r w:rsidRPr="00E71BAF">
        <w:rPr>
          <w:rFonts w:ascii="Times New Roman" w:eastAsia="Times New Roman" w:hAnsi="Times New Roman" w:cs="Times New Roman"/>
          <w:szCs w:val="20"/>
          <w:lang w:eastAsia="sk-SK"/>
        </w:rPr>
        <w:t>ako aj preukaznú skúšku typu (výrobku)</w:t>
      </w:r>
      <w:r w:rsidRPr="00E71BAF">
        <w:rPr>
          <w:rFonts w:ascii="Times New Roman" w:eastAsia="Times New Roman" w:hAnsi="Times New Roman" w:cs="Times New Roman"/>
          <w:lang w:eastAsia="sk-SK"/>
        </w:rPr>
        <w:t xml:space="preserve"> a zabezpečiť všetky potrebné skúšky vzťahujúce sa na dielo podľa technických predpisov a noriem.</w:t>
      </w:r>
    </w:p>
    <w:p w14:paraId="5D7AB0F8" w14:textId="77777777" w:rsidR="00077378" w:rsidRPr="00077378" w:rsidRDefault="00077378" w:rsidP="00092693">
      <w:pPr>
        <w:numPr>
          <w:ilvl w:val="0"/>
          <w:numId w:val="18"/>
        </w:numPr>
        <w:autoSpaceDE w:val="0"/>
        <w:autoSpaceDN w:val="0"/>
        <w:adjustRightInd w:val="0"/>
        <w:spacing w:after="0" w:line="240" w:lineRule="auto"/>
        <w:ind w:left="360"/>
        <w:contextualSpacing/>
        <w:jc w:val="both"/>
        <w:rPr>
          <w:rFonts w:ascii="Times New Roman" w:eastAsia="Times New Roman" w:hAnsi="Times New Roman" w:cs="Times New Roman"/>
          <w:color w:val="000000"/>
        </w:rPr>
      </w:pPr>
      <w:r w:rsidRPr="00077378">
        <w:rPr>
          <w:rFonts w:ascii="Times New Roman" w:eastAsia="Times New Roman" w:hAnsi="Times New Roman" w:cs="Times New Roman"/>
          <w:color w:val="000000"/>
          <w:lang w:eastAsia="sk-SK"/>
        </w:rPr>
        <w:t>Dielo sa zaväzuje zhotoviteľ realizovať len za použitia technológií a materiálov vyhovujúcich príslušným technickým normám. Vlastnosti stavebných materiálov overuje na vlastné náklady v štádiu ich prípravy, počas realizácie a po ukončení zhotoviteľ.</w:t>
      </w:r>
    </w:p>
    <w:p w14:paraId="46E40E15" w14:textId="7A584585" w:rsidR="00077378" w:rsidRPr="00077378" w:rsidRDefault="00077378" w:rsidP="00092693">
      <w:pPr>
        <w:numPr>
          <w:ilvl w:val="0"/>
          <w:numId w:val="18"/>
        </w:numPr>
        <w:autoSpaceDE w:val="0"/>
        <w:autoSpaceDN w:val="0"/>
        <w:adjustRightInd w:val="0"/>
        <w:spacing w:after="0" w:line="240" w:lineRule="auto"/>
        <w:ind w:left="360"/>
        <w:contextualSpacing/>
        <w:jc w:val="both"/>
        <w:rPr>
          <w:rFonts w:ascii="Times New Roman" w:eastAsia="Times New Roman" w:hAnsi="Times New Roman" w:cs="Times New Roman"/>
          <w:color w:val="000000"/>
        </w:rPr>
      </w:pPr>
      <w:r w:rsidRPr="00077378">
        <w:rPr>
          <w:rFonts w:ascii="Times New Roman" w:eastAsia="Times New Roman" w:hAnsi="Times New Roman" w:cs="Times New Roman"/>
          <w:color w:val="000000"/>
        </w:rPr>
        <w:t xml:space="preserve">Zhotoviteľ berie na vedomie </w:t>
      </w:r>
      <w:r w:rsidRPr="00077378">
        <w:rPr>
          <w:rFonts w:ascii="Times New Roman" w:eastAsia="Times New Roman" w:hAnsi="Times New Roman" w:cs="Times New Roman"/>
          <w:color w:val="000000" w:themeColor="text1"/>
        </w:rPr>
        <w:t>a podpisom tejto zmluvy súhlasí s tým</w:t>
      </w:r>
      <w:r w:rsidRPr="00077378">
        <w:rPr>
          <w:rFonts w:ascii="Times New Roman" w:eastAsia="Times New Roman" w:hAnsi="Times New Roman" w:cs="Times New Roman"/>
          <w:color w:val="000000"/>
        </w:rPr>
        <w:t xml:space="preserve">, že objednávateľ je oprávnený na náklady zhotoviteľa vykonávať kontroly a skúšky formou overovacích skúšok pred, počas a po ukončení realizácie </w:t>
      </w:r>
      <w:r w:rsidRPr="00F27357">
        <w:rPr>
          <w:rFonts w:ascii="Times New Roman" w:eastAsia="Times New Roman" w:hAnsi="Times New Roman" w:cs="Times New Roman"/>
          <w:color w:val="000000"/>
        </w:rPr>
        <w:t>prác</w:t>
      </w:r>
      <w:r w:rsidR="00F27357">
        <w:rPr>
          <w:rFonts w:ascii="Times New Roman" w:eastAsia="Times New Roman" w:hAnsi="Times New Roman" w:cs="Times New Roman"/>
          <w:color w:val="000000"/>
        </w:rPr>
        <w:t>,</w:t>
      </w:r>
      <w:r w:rsidRPr="00F27357">
        <w:rPr>
          <w:rFonts w:ascii="Times New Roman" w:eastAsia="Times New Roman" w:hAnsi="Times New Roman" w:cs="Times New Roman"/>
          <w:color w:val="000000"/>
        </w:rPr>
        <w:t xml:space="preserve"> a to v rozsahu 10 % z množstva skúšok </w:t>
      </w:r>
      <w:r w:rsidRPr="00F27357">
        <w:rPr>
          <w:rFonts w:ascii="Times New Roman" w:eastAsia="Times New Roman" w:hAnsi="Times New Roman" w:cs="Times New Roman"/>
          <w:color w:val="000000" w:themeColor="text1"/>
        </w:rPr>
        <w:t>stanovených v</w:t>
      </w:r>
      <w:r w:rsidR="007C3791" w:rsidRPr="00F27357">
        <w:rPr>
          <w:rFonts w:ascii="Times New Roman" w:eastAsia="Times New Roman" w:hAnsi="Times New Roman" w:cs="Times New Roman"/>
          <w:color w:val="000000" w:themeColor="text1"/>
        </w:rPr>
        <w:t> </w:t>
      </w:r>
      <w:r w:rsidRPr="00F27357">
        <w:rPr>
          <w:rFonts w:ascii="Times New Roman" w:eastAsia="Times New Roman" w:hAnsi="Times New Roman" w:cs="Times New Roman"/>
          <w:color w:val="000000" w:themeColor="text1"/>
        </w:rPr>
        <w:t>kontrolno</w:t>
      </w:r>
      <w:r w:rsidR="007C3791" w:rsidRPr="00F27357">
        <w:rPr>
          <w:rFonts w:ascii="Times New Roman" w:eastAsia="Times New Roman" w:hAnsi="Times New Roman" w:cs="Times New Roman"/>
          <w:color w:val="000000" w:themeColor="text1"/>
        </w:rPr>
        <w:t>-</w:t>
      </w:r>
      <w:r w:rsidRPr="00F27357">
        <w:rPr>
          <w:rFonts w:ascii="Times New Roman" w:eastAsia="Times New Roman" w:hAnsi="Times New Roman" w:cs="Times New Roman"/>
          <w:color w:val="000000" w:themeColor="text1"/>
        </w:rPr>
        <w:t>skúšobnom pláne</w:t>
      </w:r>
      <w:r w:rsidR="007C3791" w:rsidRPr="00F27357">
        <w:rPr>
          <w:rFonts w:ascii="Times New Roman" w:eastAsia="Times New Roman" w:hAnsi="Times New Roman" w:cs="Times New Roman"/>
        </w:rPr>
        <w:t>,</w:t>
      </w:r>
      <w:r w:rsidRPr="00F27357">
        <w:rPr>
          <w:rFonts w:ascii="Times New Roman" w:eastAsia="Times New Roman" w:hAnsi="Times New Roman" w:cs="Times New Roman"/>
          <w:color w:val="000000"/>
        </w:rPr>
        <w:t xml:space="preserve"> </w:t>
      </w:r>
      <w:r w:rsidR="00F27357">
        <w:rPr>
          <w:rFonts w:ascii="Times New Roman" w:eastAsia="Times New Roman" w:hAnsi="Times New Roman" w:cs="Times New Roman"/>
          <w:color w:val="000000"/>
        </w:rPr>
        <w:t>minimálne</w:t>
      </w:r>
      <w:r w:rsidRPr="00F27357">
        <w:rPr>
          <w:rFonts w:ascii="Times New Roman" w:eastAsia="Times New Roman" w:hAnsi="Times New Roman" w:cs="Times New Roman"/>
          <w:color w:val="000000"/>
        </w:rPr>
        <w:t xml:space="preserve"> však vždy jedna skúška pre každý druh </w:t>
      </w:r>
      <w:r w:rsidR="00F27357">
        <w:rPr>
          <w:rFonts w:ascii="Times New Roman" w:eastAsia="Times New Roman" w:hAnsi="Times New Roman" w:cs="Times New Roman"/>
          <w:color w:val="000000"/>
        </w:rPr>
        <w:t xml:space="preserve">overovacej </w:t>
      </w:r>
      <w:r w:rsidRPr="00F27357">
        <w:rPr>
          <w:rFonts w:ascii="Times New Roman" w:eastAsia="Times New Roman" w:hAnsi="Times New Roman" w:cs="Times New Roman"/>
          <w:color w:val="000000"/>
        </w:rPr>
        <w:t xml:space="preserve">skúšky. </w:t>
      </w:r>
      <w:r w:rsidRPr="00F27357">
        <w:rPr>
          <w:rFonts w:ascii="Times New Roman" w:eastAsia="Times New Roman" w:hAnsi="Times New Roman" w:cs="Times New Roman"/>
        </w:rPr>
        <w:t>Zhotoviteľ</w:t>
      </w:r>
      <w:r w:rsidRPr="00077378">
        <w:rPr>
          <w:rFonts w:ascii="Times New Roman" w:eastAsia="Times New Roman" w:hAnsi="Times New Roman" w:cs="Times New Roman"/>
        </w:rPr>
        <w:t xml:space="preserve"> zabezpečí pre potrebu realizácie tohto oprávnenia </w:t>
      </w:r>
      <w:r w:rsidRPr="00077378">
        <w:rPr>
          <w:rFonts w:ascii="Times New Roman" w:eastAsia="Times New Roman" w:hAnsi="Times New Roman" w:cs="Times New Roman"/>
          <w:color w:val="000000" w:themeColor="text1"/>
        </w:rPr>
        <w:t>prístup k miestam, kde sa práce a materiál podliehajúce skúške používajú a zároveň poskytne akúkoľvek potrebnú súčinnosť pri výkone skúšok najmä</w:t>
      </w:r>
      <w:r w:rsidRPr="00077378">
        <w:rPr>
          <w:rFonts w:ascii="Times New Roman" w:eastAsia="Times New Roman" w:hAnsi="Times New Roman" w:cs="Times New Roman"/>
          <w:color w:val="FF0000"/>
        </w:rPr>
        <w:t xml:space="preserve"> </w:t>
      </w:r>
      <w:r w:rsidRPr="00077378">
        <w:rPr>
          <w:rFonts w:ascii="Times New Roman" w:eastAsia="Times New Roman" w:hAnsi="Times New Roman" w:cs="Times New Roman"/>
        </w:rPr>
        <w:t>poskytnutím strojov a mechanizácie nachádzajúcich sa na stavenisku</w:t>
      </w:r>
      <w:r w:rsidR="00474FC5">
        <w:rPr>
          <w:rFonts w:ascii="Times New Roman" w:eastAsia="Times New Roman" w:hAnsi="Times New Roman" w:cs="Times New Roman"/>
        </w:rPr>
        <w:t>,</w:t>
      </w:r>
      <w:r w:rsidRPr="00077378">
        <w:rPr>
          <w:rFonts w:ascii="Times New Roman" w:eastAsia="Times New Roman" w:hAnsi="Times New Roman" w:cs="Times New Roman"/>
        </w:rPr>
        <w:t xml:space="preserve"> a to bez nároku na preplatenie nákladov za ich využitie. Pre tento účel sa zhotoviteľ zaväzuje na základe výzvy objednávateľa predložiť všetky dodacie listy k materiálom, ktoré boli použité, </w:t>
      </w:r>
      <w:r w:rsidRPr="00077378">
        <w:rPr>
          <w:rFonts w:ascii="Times New Roman" w:eastAsia="Times New Roman" w:hAnsi="Times New Roman" w:cs="Times New Roman"/>
          <w:color w:val="000000" w:themeColor="text1"/>
        </w:rPr>
        <w:t>prípadne akúkoľvek ďalšiu dokumentáciu podľa žiadosti objednávateľa.</w:t>
      </w:r>
      <w:r w:rsidRPr="00077378">
        <w:rPr>
          <w:rFonts w:ascii="Times New Roman" w:eastAsia="Times New Roman" w:hAnsi="Times New Roman" w:cs="Times New Roman"/>
        </w:rPr>
        <w:t xml:space="preserve"> Zhotoviteľ sa zaväzuje v prípade zistenia akýchkoľvek nedostatkov odstrániť tieto na vlastné náklady, o čom sa spíše záznam v stavebnom denníku. Takéto kontroly a skúšky objednávateľa nezbavujú zhotoviteľa žiadnej zodpovednosti podľa zmluvy.</w:t>
      </w:r>
    </w:p>
    <w:p w14:paraId="35FD1C5D" w14:textId="77777777" w:rsidR="00077378" w:rsidRPr="00077378" w:rsidRDefault="00077378" w:rsidP="00092693">
      <w:pPr>
        <w:numPr>
          <w:ilvl w:val="0"/>
          <w:numId w:val="18"/>
        </w:numPr>
        <w:spacing w:after="0" w:line="240" w:lineRule="auto"/>
        <w:ind w:left="360"/>
        <w:jc w:val="both"/>
        <w:rPr>
          <w:rFonts w:ascii="Times New Roman" w:eastAsia="Times New Roman" w:hAnsi="Times New Roman" w:cs="Times New Roman"/>
          <w:szCs w:val="20"/>
          <w:lang w:eastAsia="sk-SK"/>
        </w:rPr>
      </w:pPr>
      <w:r w:rsidRPr="00077378">
        <w:rPr>
          <w:rFonts w:ascii="Times New Roman" w:eastAsia="Times New Roman" w:hAnsi="Times New Roman" w:cs="Times New Roman"/>
          <w:szCs w:val="20"/>
          <w:lang w:eastAsia="sk-SK"/>
        </w:rPr>
        <w:t xml:space="preserve">Objednávateľ a stavebný dozor sú oprávnení kontrolovať a skúšať dielo formou overovacích skúšok pred, počas a po ukončení realizácie prác aj v počte skúšok presahujúcom počet uvedený v predchádzajúcom bode. Takto vzniknuté náklady si objednávateľ hradí sám, okrem prípadu, ak výsledok kontrolných skúšok bude nevyhovujúci oproti STN, STN EN, </w:t>
      </w:r>
      <w:r w:rsidRPr="00077378">
        <w:rPr>
          <w:rFonts w:ascii="Times New Roman" w:eastAsia="Times New Roman" w:hAnsi="Times New Roman" w:cs="Times New Roman"/>
          <w:sz w:val="20"/>
          <w:szCs w:val="20"/>
          <w:lang w:eastAsia="sk-SK"/>
        </w:rPr>
        <w:t>TP, TKP, VL</w:t>
      </w:r>
      <w:r w:rsidRPr="00077378">
        <w:rPr>
          <w:rFonts w:ascii="Times New Roman" w:eastAsia="Times New Roman" w:hAnsi="Times New Roman" w:cs="Times New Roman"/>
          <w:szCs w:val="20"/>
          <w:lang w:eastAsia="sk-SK"/>
        </w:rPr>
        <w:t xml:space="preserve"> alebo oproti schváleným technologickým postupom. V takom prípade zhotoviteľ uhradí všetky takto vzniknuté náklady za vykonané skúšky objednávateľovi na základe vystavenej faktúry najneskôr do 30 dní od </w:t>
      </w:r>
      <w:r w:rsidRPr="00077378">
        <w:rPr>
          <w:rFonts w:ascii="Times New Roman" w:eastAsia="Times New Roman" w:hAnsi="Times New Roman" w:cs="Times New Roman"/>
          <w:szCs w:val="20"/>
          <w:lang w:eastAsia="sk-SK"/>
        </w:rPr>
        <w:lastRenderedPageBreak/>
        <w:t xml:space="preserve">jej vystavenia. </w:t>
      </w:r>
      <w:r w:rsidRPr="00077378">
        <w:rPr>
          <w:rFonts w:ascii="Times New Roman" w:eastAsia="Times New Roman" w:hAnsi="Times New Roman" w:cs="Times New Roman"/>
          <w:color w:val="000000" w:themeColor="text1"/>
          <w:szCs w:val="20"/>
          <w:lang w:eastAsia="sk-SK"/>
        </w:rPr>
        <w:t>Ustanovenie bodu 6 tohto článku ohľadom povinností zhotoviteľa platí pre tento postup primerane</w:t>
      </w:r>
      <w:r w:rsidRPr="00077378">
        <w:rPr>
          <w:rFonts w:ascii="Times New Roman" w:eastAsia="Times New Roman" w:hAnsi="Times New Roman" w:cs="Times New Roman"/>
          <w:color w:val="FF0000"/>
          <w:szCs w:val="20"/>
          <w:lang w:eastAsia="sk-SK"/>
        </w:rPr>
        <w:t>.</w:t>
      </w:r>
    </w:p>
    <w:p w14:paraId="4A35E25E" w14:textId="7D98BDA8" w:rsidR="00077378" w:rsidRPr="00077378" w:rsidRDefault="00077378" w:rsidP="00092693">
      <w:pPr>
        <w:numPr>
          <w:ilvl w:val="0"/>
          <w:numId w:val="18"/>
        </w:numPr>
        <w:autoSpaceDE w:val="0"/>
        <w:autoSpaceDN w:val="0"/>
        <w:adjustRightInd w:val="0"/>
        <w:spacing w:after="0" w:line="240" w:lineRule="auto"/>
        <w:ind w:left="360"/>
        <w:contextualSpacing/>
        <w:jc w:val="both"/>
        <w:rPr>
          <w:rFonts w:ascii="Times New Roman" w:eastAsia="Times New Roman" w:hAnsi="Times New Roman" w:cs="Times New Roman"/>
          <w:color w:val="000000"/>
        </w:rPr>
      </w:pPr>
      <w:r w:rsidRPr="00077378">
        <w:rPr>
          <w:rFonts w:ascii="Times New Roman" w:eastAsia="Times New Roman" w:hAnsi="Times New Roman" w:cs="Times New Roman"/>
          <w:color w:val="000000"/>
          <w:lang w:eastAsia="sk-SK"/>
        </w:rPr>
        <w:t>Zhotoviteľ sa zaväzuje prijať všetky potrebné opatrenia, aby predchádzal akýmkoľvek škodám ktoré môžu nastať počas realizácie prác na diele</w:t>
      </w:r>
      <w:r w:rsidR="00251810">
        <w:rPr>
          <w:rFonts w:ascii="Times New Roman" w:eastAsia="Times New Roman" w:hAnsi="Times New Roman" w:cs="Times New Roman"/>
          <w:color w:val="000000"/>
          <w:lang w:eastAsia="sk-SK"/>
        </w:rPr>
        <w:t>,</w:t>
      </w:r>
      <w:r w:rsidRPr="00077378">
        <w:rPr>
          <w:rFonts w:ascii="Times New Roman" w:eastAsia="Times New Roman" w:hAnsi="Times New Roman" w:cs="Times New Roman"/>
          <w:color w:val="000000"/>
          <w:lang w:eastAsia="sk-SK"/>
        </w:rPr>
        <w:t xml:space="preserve"> najmä zabezpečiť dodržiavanie zákona č. 124/2006 Z. z. o bezpečnosti a ochrane zdravia pri práci</w:t>
      </w:r>
      <w:r w:rsidR="00251810">
        <w:rPr>
          <w:rFonts w:ascii="Times New Roman" w:eastAsia="Times New Roman" w:hAnsi="Times New Roman" w:cs="Times New Roman"/>
          <w:color w:val="000000"/>
          <w:lang w:eastAsia="sk-SK"/>
        </w:rPr>
        <w:t xml:space="preserve"> v platnom znení</w:t>
      </w:r>
      <w:r w:rsidRPr="00077378">
        <w:rPr>
          <w:rFonts w:ascii="Times New Roman" w:eastAsia="Times New Roman" w:hAnsi="Times New Roman" w:cs="Times New Roman"/>
          <w:color w:val="000000"/>
          <w:lang w:eastAsia="sk-SK"/>
        </w:rPr>
        <w:t xml:space="preserve">, </w:t>
      </w:r>
      <w:r w:rsidR="00251810">
        <w:rPr>
          <w:rFonts w:ascii="Times New Roman" w:eastAsia="Times New Roman" w:hAnsi="Times New Roman" w:cs="Times New Roman"/>
          <w:color w:val="000000"/>
          <w:lang w:eastAsia="sk-SK"/>
        </w:rPr>
        <w:t>N</w:t>
      </w:r>
      <w:r w:rsidRPr="00077378">
        <w:rPr>
          <w:rFonts w:ascii="Times New Roman" w:eastAsia="Times New Roman" w:hAnsi="Times New Roman" w:cs="Times New Roman"/>
          <w:color w:val="000000"/>
          <w:lang w:eastAsia="sk-SK"/>
        </w:rPr>
        <w:t xml:space="preserve">ariadenia vlády </w:t>
      </w:r>
      <w:r w:rsidR="00251810">
        <w:rPr>
          <w:rFonts w:ascii="Times New Roman" w:eastAsia="Times New Roman" w:hAnsi="Times New Roman" w:cs="Times New Roman"/>
          <w:color w:val="000000"/>
          <w:lang w:eastAsia="sk-SK"/>
        </w:rPr>
        <w:t xml:space="preserve">SR </w:t>
      </w:r>
      <w:r w:rsidRPr="00077378">
        <w:rPr>
          <w:rFonts w:ascii="Times New Roman" w:eastAsia="Times New Roman" w:hAnsi="Times New Roman" w:cs="Times New Roman"/>
          <w:color w:val="000000"/>
          <w:lang w:eastAsia="sk-SK"/>
        </w:rPr>
        <w:t>č. 396/2006 Z. z. o minimálnych bezpečnostných a zdravotných požiadavkách na stavenisko</w:t>
      </w:r>
      <w:r w:rsidR="00251810">
        <w:rPr>
          <w:rFonts w:ascii="Times New Roman" w:eastAsia="Times New Roman" w:hAnsi="Times New Roman" w:cs="Times New Roman"/>
          <w:color w:val="000000"/>
          <w:lang w:eastAsia="sk-SK"/>
        </w:rPr>
        <w:t xml:space="preserve"> v platnom znení</w:t>
      </w:r>
      <w:r w:rsidRPr="00077378">
        <w:rPr>
          <w:rFonts w:ascii="Times New Roman" w:eastAsia="Times New Roman" w:hAnsi="Times New Roman" w:cs="Times New Roman"/>
          <w:color w:val="000000"/>
          <w:lang w:eastAsia="sk-SK"/>
        </w:rPr>
        <w:t xml:space="preserve"> a</w:t>
      </w:r>
      <w:r w:rsidR="00251810">
        <w:rPr>
          <w:rFonts w:ascii="Times New Roman" w:eastAsia="Times New Roman" w:hAnsi="Times New Roman" w:cs="Times New Roman"/>
          <w:color w:val="000000"/>
          <w:lang w:eastAsia="sk-SK"/>
        </w:rPr>
        <w:t xml:space="preserve"> s ním </w:t>
      </w:r>
      <w:r w:rsidRPr="00077378">
        <w:rPr>
          <w:rFonts w:ascii="Times New Roman" w:eastAsia="Times New Roman" w:hAnsi="Times New Roman" w:cs="Times New Roman"/>
          <w:color w:val="000000"/>
          <w:lang w:eastAsia="sk-SK"/>
        </w:rPr>
        <w:t>súvisiacich vyhlášok, zákon</w:t>
      </w:r>
      <w:r w:rsidR="00251810">
        <w:rPr>
          <w:rFonts w:ascii="Times New Roman" w:eastAsia="Times New Roman" w:hAnsi="Times New Roman" w:cs="Times New Roman"/>
          <w:color w:val="000000"/>
          <w:lang w:eastAsia="sk-SK"/>
        </w:rPr>
        <w:t>a</w:t>
      </w:r>
      <w:r w:rsidRPr="00077378">
        <w:rPr>
          <w:rFonts w:ascii="Times New Roman" w:eastAsia="Times New Roman" w:hAnsi="Times New Roman" w:cs="Times New Roman"/>
          <w:color w:val="000000"/>
          <w:lang w:eastAsia="sk-SK"/>
        </w:rPr>
        <w:t xml:space="preserve"> č. 79/2015 Z. z. o</w:t>
      </w:r>
      <w:r w:rsidR="00251810">
        <w:rPr>
          <w:rFonts w:ascii="Times New Roman" w:eastAsia="Times New Roman" w:hAnsi="Times New Roman" w:cs="Times New Roman"/>
          <w:color w:val="000000"/>
          <w:lang w:eastAsia="sk-SK"/>
        </w:rPr>
        <w:t> </w:t>
      </w:r>
      <w:r w:rsidRPr="00077378">
        <w:rPr>
          <w:rFonts w:ascii="Times New Roman" w:eastAsia="Times New Roman" w:hAnsi="Times New Roman" w:cs="Times New Roman"/>
          <w:color w:val="000000"/>
          <w:lang w:eastAsia="sk-SK"/>
        </w:rPr>
        <w:t>odpadoch</w:t>
      </w:r>
      <w:r w:rsidR="00251810">
        <w:rPr>
          <w:rFonts w:ascii="Times New Roman" w:eastAsia="Times New Roman" w:hAnsi="Times New Roman" w:cs="Times New Roman"/>
          <w:color w:val="000000"/>
          <w:lang w:eastAsia="sk-SK"/>
        </w:rPr>
        <w:t xml:space="preserve"> v platnom znení a s ním </w:t>
      </w:r>
      <w:r w:rsidRPr="00077378">
        <w:rPr>
          <w:rFonts w:ascii="Times New Roman" w:eastAsia="Times New Roman" w:hAnsi="Times New Roman" w:cs="Times New Roman"/>
          <w:color w:val="000000"/>
          <w:lang w:eastAsia="sk-SK"/>
        </w:rPr>
        <w:t>súvisiacich vyhlášok</w:t>
      </w:r>
      <w:r w:rsidR="00251810">
        <w:rPr>
          <w:rFonts w:ascii="Times New Roman" w:eastAsia="Times New Roman" w:hAnsi="Times New Roman" w:cs="Times New Roman"/>
          <w:color w:val="000000"/>
          <w:lang w:eastAsia="sk-SK"/>
        </w:rPr>
        <w:t>,</w:t>
      </w:r>
      <w:r w:rsidRPr="00077378">
        <w:rPr>
          <w:rFonts w:ascii="Times New Roman" w:eastAsia="Times New Roman" w:hAnsi="Times New Roman" w:cs="Times New Roman"/>
          <w:color w:val="000000"/>
          <w:lang w:eastAsia="sk-SK"/>
        </w:rPr>
        <w:t xml:space="preserve"> a dodržiavanie všetkých povinností v zmysle Vyhlášky </w:t>
      </w:r>
      <w:r w:rsidR="00251810">
        <w:rPr>
          <w:rFonts w:ascii="Times New Roman" w:eastAsia="Times New Roman" w:hAnsi="Times New Roman" w:cs="Times New Roman"/>
          <w:color w:val="000000"/>
          <w:lang w:eastAsia="sk-SK"/>
        </w:rPr>
        <w:t xml:space="preserve">Ministerstva životného prostredia </w:t>
      </w:r>
      <w:r w:rsidRPr="00077378">
        <w:rPr>
          <w:rFonts w:ascii="Times New Roman" w:eastAsia="Times New Roman" w:hAnsi="Times New Roman" w:cs="Times New Roman"/>
          <w:color w:val="000000"/>
          <w:lang w:eastAsia="sk-SK"/>
        </w:rPr>
        <w:t xml:space="preserve">č. </w:t>
      </w:r>
      <w:r w:rsidR="00251810">
        <w:rPr>
          <w:rFonts w:ascii="Times New Roman" w:eastAsia="Times New Roman" w:hAnsi="Times New Roman" w:cs="Times New Roman"/>
          <w:color w:val="000000"/>
          <w:lang w:eastAsia="sk-SK"/>
        </w:rPr>
        <w:t>89</w:t>
      </w:r>
      <w:r w:rsidRPr="00077378">
        <w:rPr>
          <w:rFonts w:ascii="Times New Roman" w:eastAsia="Times New Roman" w:hAnsi="Times New Roman" w:cs="Times New Roman"/>
          <w:color w:val="000000"/>
          <w:lang w:eastAsia="sk-SK"/>
        </w:rPr>
        <w:t>/20</w:t>
      </w:r>
      <w:r w:rsidR="00251810">
        <w:rPr>
          <w:rFonts w:ascii="Times New Roman" w:eastAsia="Times New Roman" w:hAnsi="Times New Roman" w:cs="Times New Roman"/>
          <w:color w:val="000000"/>
          <w:lang w:eastAsia="sk-SK"/>
        </w:rPr>
        <w:t>24</w:t>
      </w:r>
      <w:r w:rsidRPr="00077378">
        <w:rPr>
          <w:rFonts w:ascii="Times New Roman" w:eastAsia="Times New Roman" w:hAnsi="Times New Roman" w:cs="Times New Roman"/>
          <w:color w:val="000000"/>
          <w:lang w:eastAsia="sk-SK"/>
        </w:rPr>
        <w:t xml:space="preserve"> Z. z. o evidenčnej a ohlasovacej povinnosti</w:t>
      </w:r>
      <w:r w:rsidR="00251810">
        <w:rPr>
          <w:rFonts w:ascii="Times New Roman" w:eastAsia="Times New Roman" w:hAnsi="Times New Roman" w:cs="Times New Roman"/>
          <w:color w:val="000000"/>
          <w:lang w:eastAsia="sk-SK"/>
        </w:rPr>
        <w:t xml:space="preserve"> v platnom znení</w:t>
      </w:r>
      <w:r w:rsidRPr="00077378">
        <w:rPr>
          <w:rFonts w:ascii="Times New Roman" w:eastAsia="Times New Roman" w:hAnsi="Times New Roman" w:cs="Times New Roman"/>
          <w:color w:val="000000"/>
          <w:lang w:eastAsia="sk-SK"/>
        </w:rPr>
        <w:t>.</w:t>
      </w:r>
    </w:p>
    <w:p w14:paraId="103A0E09" w14:textId="77777777" w:rsidR="00077378" w:rsidRPr="00077378" w:rsidRDefault="00077378" w:rsidP="00092693">
      <w:pPr>
        <w:numPr>
          <w:ilvl w:val="0"/>
          <w:numId w:val="18"/>
        </w:numPr>
        <w:autoSpaceDE w:val="0"/>
        <w:autoSpaceDN w:val="0"/>
        <w:adjustRightInd w:val="0"/>
        <w:spacing w:after="0" w:line="240" w:lineRule="auto"/>
        <w:ind w:left="360"/>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Zhotoviteľ je odo dňa prevzatia staveniska do momentu protokolárneho odovzdania diela riadne  povinný predchádzať škodám a počínať si tak, aby pri vykonávaní diela nedochádzalo ku škodám na zdraví, majetku, prírode a životnom prostredí.</w:t>
      </w:r>
    </w:p>
    <w:p w14:paraId="1E39399A" w14:textId="77777777" w:rsidR="00077378" w:rsidRPr="00077378" w:rsidRDefault="00077378" w:rsidP="00092693">
      <w:pPr>
        <w:numPr>
          <w:ilvl w:val="0"/>
          <w:numId w:val="18"/>
        </w:numPr>
        <w:autoSpaceDE w:val="0"/>
        <w:autoSpaceDN w:val="0"/>
        <w:adjustRightInd w:val="0"/>
        <w:spacing w:after="0" w:line="240" w:lineRule="auto"/>
        <w:ind w:left="360"/>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Zhotoviteľ zodpovedá za všetky škody vzniknuté objednávateľovi alebo tretím osobám, pokiaľ tieto škody vzniknú z dôvodu porušenia všeobecne záväzných právnych predpisov, povinností zhotoviteľa podľa tejto zmluvy alebo v súvislosti s prevádzkovou činnosťou zhotoviteľa a taktiež za škody na vznikajúcich alebo existujúcich objektoch susediacich so stavbou a na vonkajšom vybavení, káblových vedeniach, inžinierskych sieťach a podobne. Zhotoviteľ sa zaväzuje takto vzniknuté škody nahradiť v lehote do 30 dní od doručenia písomnej výzvy objednávateľa na ich náhradu.</w:t>
      </w:r>
    </w:p>
    <w:p w14:paraId="1463839E" w14:textId="77777777" w:rsidR="00077378" w:rsidRPr="00077378" w:rsidRDefault="00077378" w:rsidP="00092693">
      <w:pPr>
        <w:numPr>
          <w:ilvl w:val="0"/>
          <w:numId w:val="18"/>
        </w:numPr>
        <w:autoSpaceDE w:val="0"/>
        <w:autoSpaceDN w:val="0"/>
        <w:adjustRightInd w:val="0"/>
        <w:spacing w:after="0" w:line="240" w:lineRule="auto"/>
        <w:ind w:left="360"/>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rPr>
        <w:t xml:space="preserve">Zhotoviteľ nesie plnú zodpovednosť za škody, ktoré vzniknú objednávateľovi v dôsledku nesplnenia zmluvných podmienok zhotoviteľom. </w:t>
      </w:r>
      <w:r w:rsidRPr="00077378">
        <w:rPr>
          <w:rFonts w:ascii="Times New Roman" w:eastAsia="Times New Roman" w:hAnsi="Times New Roman" w:cs="Times New Roman"/>
        </w:rPr>
        <w:t>Škodou sa pre účely zmluvy rozumie aj ujma, ktorá vznikla objednávateľovi tým, že musel vynaložiť náklady v dôsledku porušenia povinností zhotoviteľa.</w:t>
      </w:r>
    </w:p>
    <w:p w14:paraId="48BD007E" w14:textId="77777777" w:rsidR="00077378" w:rsidRPr="00077378" w:rsidRDefault="00077378" w:rsidP="00092693">
      <w:pPr>
        <w:numPr>
          <w:ilvl w:val="0"/>
          <w:numId w:val="18"/>
        </w:numPr>
        <w:autoSpaceDE w:val="0"/>
        <w:autoSpaceDN w:val="0"/>
        <w:adjustRightInd w:val="0"/>
        <w:spacing w:after="0" w:line="240" w:lineRule="auto"/>
        <w:ind w:left="360"/>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Zhotoviteľ nesmie bez súhlasu objednávateľa zastaviť práce alebo opustiť stavenisko, v opačnom prípade je povinný nahradiť škodu, ktorá týmto objednávateľovi vznikla. Opustením staveniska sa rozumie odstránenie zariadenia staveniska, nevykonávanie stavebných prác, resp. prác, ktorých výsledkom má byť vykonanie diela po dobu dlhšiu ako 5 dní, pokiaľ nevykonávanie uvedených prác nie je následkom prerušenia prác podľa zmluvy.</w:t>
      </w:r>
    </w:p>
    <w:p w14:paraId="15C8AF2D" w14:textId="77777777" w:rsidR="00077378" w:rsidRPr="00077378" w:rsidRDefault="00077378" w:rsidP="00092693">
      <w:pPr>
        <w:numPr>
          <w:ilvl w:val="0"/>
          <w:numId w:val="18"/>
        </w:numPr>
        <w:autoSpaceDE w:val="0"/>
        <w:autoSpaceDN w:val="0"/>
        <w:adjustRightInd w:val="0"/>
        <w:spacing w:after="0" w:line="240" w:lineRule="auto"/>
        <w:ind w:left="360"/>
        <w:contextualSpacing/>
        <w:jc w:val="both"/>
        <w:rPr>
          <w:rFonts w:ascii="Times New Roman" w:eastAsia="Times New Roman" w:hAnsi="Times New Roman" w:cs="Times New Roman"/>
          <w:lang w:eastAsia="sk-SK"/>
        </w:rPr>
      </w:pPr>
      <w:r w:rsidRPr="00077378">
        <w:rPr>
          <w:rFonts w:ascii="Times New Roman" w:eastAsia="Times New Roman" w:hAnsi="Times New Roman" w:cs="Times New Roman"/>
          <w:lang w:eastAsia="sk-SK"/>
        </w:rPr>
        <w:t>Zhotoviteľ nesie plnú zodpovednosť za zariadenia nachádzajúce sa na stavenisku.</w:t>
      </w:r>
    </w:p>
    <w:p w14:paraId="4EF51D2D" w14:textId="19783E32" w:rsidR="00077378" w:rsidRDefault="00077378" w:rsidP="00092693">
      <w:pPr>
        <w:numPr>
          <w:ilvl w:val="0"/>
          <w:numId w:val="18"/>
        </w:numPr>
        <w:autoSpaceDE w:val="0"/>
        <w:autoSpaceDN w:val="0"/>
        <w:adjustRightInd w:val="0"/>
        <w:spacing w:after="0" w:line="240" w:lineRule="auto"/>
        <w:ind w:left="360"/>
        <w:contextualSpacing/>
        <w:jc w:val="both"/>
        <w:rPr>
          <w:rFonts w:ascii="Times New Roman" w:eastAsia="Times New Roman" w:hAnsi="Times New Roman" w:cs="Times New Roman"/>
          <w:lang w:eastAsia="sk-SK"/>
        </w:rPr>
      </w:pPr>
      <w:r w:rsidRPr="00077378">
        <w:rPr>
          <w:rFonts w:ascii="Times New Roman" w:eastAsia="Times New Roman" w:hAnsi="Times New Roman" w:cs="Times New Roman"/>
          <w:lang w:eastAsia="sk-SK"/>
        </w:rPr>
        <w:t>Zhotoviteľ sa súčasne zaväzuje, že pri plnení predmetu tejto zmluvy bude dodržiavať všetky všeobecne záväzné právne predpisy týkajúce sa zamestnávania osôb (najmä zákona č. 82/2005 Z.z. o nelegálnej práci a nelegálnom zamestnávaní</w:t>
      </w:r>
      <w:r w:rsidR="00251810">
        <w:rPr>
          <w:rFonts w:ascii="Times New Roman" w:eastAsia="Times New Roman" w:hAnsi="Times New Roman" w:cs="Times New Roman"/>
          <w:lang w:eastAsia="sk-SK"/>
        </w:rPr>
        <w:t xml:space="preserve"> v platnom znení</w:t>
      </w:r>
      <w:r w:rsidRPr="00077378">
        <w:rPr>
          <w:rFonts w:ascii="Times New Roman" w:eastAsia="Times New Roman" w:hAnsi="Times New Roman" w:cs="Times New Roman"/>
          <w:lang w:eastAsia="sk-SK"/>
        </w:rPr>
        <w:t>, zákona č. 480/2002 Z. z. o</w:t>
      </w:r>
      <w:r w:rsidR="00251810">
        <w:rPr>
          <w:rFonts w:ascii="Times New Roman" w:eastAsia="Times New Roman" w:hAnsi="Times New Roman" w:cs="Times New Roman"/>
          <w:lang w:eastAsia="sk-SK"/>
        </w:rPr>
        <w:t> </w:t>
      </w:r>
      <w:r w:rsidRPr="00077378">
        <w:rPr>
          <w:rFonts w:ascii="Times New Roman" w:eastAsia="Times New Roman" w:hAnsi="Times New Roman" w:cs="Times New Roman"/>
          <w:lang w:eastAsia="sk-SK"/>
        </w:rPr>
        <w:t>azyle</w:t>
      </w:r>
      <w:r w:rsidR="00251810">
        <w:rPr>
          <w:rFonts w:ascii="Times New Roman" w:eastAsia="Times New Roman" w:hAnsi="Times New Roman" w:cs="Times New Roman"/>
          <w:lang w:eastAsia="sk-SK"/>
        </w:rPr>
        <w:t xml:space="preserve"> v platnom znení</w:t>
      </w:r>
      <w:r w:rsidRPr="00077378">
        <w:rPr>
          <w:rFonts w:ascii="Times New Roman" w:eastAsia="Times New Roman" w:hAnsi="Times New Roman" w:cs="Times New Roman"/>
          <w:lang w:eastAsia="sk-SK"/>
        </w:rPr>
        <w:t>, zákona č 404/2011 Z. z. o pobyte cudzincov</w:t>
      </w:r>
      <w:r w:rsidR="00251810">
        <w:rPr>
          <w:rFonts w:ascii="Times New Roman" w:eastAsia="Times New Roman" w:hAnsi="Times New Roman" w:cs="Times New Roman"/>
          <w:lang w:eastAsia="sk-SK"/>
        </w:rPr>
        <w:t xml:space="preserve"> v platnom znení</w:t>
      </w:r>
      <w:r w:rsidRPr="00077378">
        <w:rPr>
          <w:rFonts w:ascii="Times New Roman" w:eastAsia="Times New Roman" w:hAnsi="Times New Roman" w:cs="Times New Roman"/>
          <w:lang w:eastAsia="sk-SK"/>
        </w:rPr>
        <w:t xml:space="preserve">, zákona č. 5/2004 Z. z. o službách zamestnanosti </w:t>
      </w:r>
      <w:r w:rsidR="00251810">
        <w:rPr>
          <w:rFonts w:ascii="Times New Roman" w:eastAsia="Times New Roman" w:hAnsi="Times New Roman" w:cs="Times New Roman"/>
          <w:lang w:eastAsia="sk-SK"/>
        </w:rPr>
        <w:t xml:space="preserve"> v platnom znení, </w:t>
      </w:r>
      <w:r w:rsidRPr="00077378">
        <w:rPr>
          <w:rFonts w:ascii="Times New Roman" w:eastAsia="Times New Roman" w:hAnsi="Times New Roman" w:cs="Times New Roman"/>
          <w:lang w:eastAsia="sk-SK"/>
        </w:rPr>
        <w:t xml:space="preserve">a </w:t>
      </w:r>
      <w:r w:rsidR="00251810">
        <w:rPr>
          <w:rFonts w:ascii="Times New Roman" w:eastAsia="Times New Roman" w:hAnsi="Times New Roman" w:cs="Times New Roman"/>
          <w:lang w:eastAsia="sk-SK"/>
        </w:rPr>
        <w:t>ďalších</w:t>
      </w:r>
      <w:r w:rsidRPr="00077378">
        <w:rPr>
          <w:rFonts w:ascii="Times New Roman" w:eastAsia="Times New Roman" w:hAnsi="Times New Roman" w:cs="Times New Roman"/>
          <w:lang w:eastAsia="sk-SK"/>
        </w:rPr>
        <w:t xml:space="preserve">). V prípade, ak by porušenie týchto povinností viedlo k uloženiu akejkoľvek </w:t>
      </w:r>
      <w:r w:rsidR="00D00607">
        <w:rPr>
          <w:rFonts w:ascii="Times New Roman" w:eastAsia="Times New Roman" w:hAnsi="Times New Roman" w:cs="Times New Roman"/>
          <w:lang w:eastAsia="sk-SK"/>
        </w:rPr>
        <w:t xml:space="preserve">finančnej </w:t>
      </w:r>
      <w:r w:rsidRPr="00077378">
        <w:rPr>
          <w:rFonts w:ascii="Times New Roman" w:eastAsia="Times New Roman" w:hAnsi="Times New Roman" w:cs="Times New Roman"/>
          <w:lang w:eastAsia="sk-SK"/>
        </w:rPr>
        <w:t>sankcie zo strany príslušných orgánov vykonávajúcich kontrolu voči objednávateľovi, zaväzuje sa túto v plnom rozsahu v lehote 3 dní od doručenia výzvy objednávateľa uhradiť zhotoviteľ.</w:t>
      </w:r>
    </w:p>
    <w:p w14:paraId="78CEC5E9" w14:textId="236A197E" w:rsidR="00C42B99" w:rsidRPr="00305817" w:rsidRDefault="00C42B99" w:rsidP="00092693">
      <w:pPr>
        <w:numPr>
          <w:ilvl w:val="0"/>
          <w:numId w:val="18"/>
        </w:numPr>
        <w:autoSpaceDE w:val="0"/>
        <w:autoSpaceDN w:val="0"/>
        <w:adjustRightInd w:val="0"/>
        <w:spacing w:after="0" w:line="240" w:lineRule="auto"/>
        <w:ind w:left="360"/>
        <w:contextualSpacing/>
        <w:jc w:val="both"/>
        <w:rPr>
          <w:rFonts w:ascii="Times New Roman" w:eastAsia="Times New Roman" w:hAnsi="Times New Roman" w:cs="Times New Roman"/>
          <w:color w:val="000000"/>
        </w:rPr>
      </w:pPr>
      <w:bookmarkStart w:id="4" w:name="_Hlk102548754"/>
      <w:r w:rsidRPr="00305817">
        <w:rPr>
          <w:rFonts w:ascii="Times New Roman" w:hAnsi="Times New Roman" w:cs="Times New Roman"/>
        </w:rPr>
        <w:t xml:space="preserve">Zhotoviteľ sa zaväzuje zachovávať mlčanlivosť o všetkých skutočnostiach, s ktorými sa oboznámil pri vykonávaní diela a bez písomného súhlasu objednávateľa ich neposkytne tretej osobe. V prípade porušenia povinnosti podľa tohto bodu je objednávateľ oprávnený požadovať od zhotoviteľa zaplatenie zmluvnej pokuty vo výške </w:t>
      </w:r>
      <w:r w:rsidR="00305817" w:rsidRPr="00305817">
        <w:rPr>
          <w:rFonts w:ascii="Times New Roman" w:hAnsi="Times New Roman" w:cs="Times New Roman"/>
        </w:rPr>
        <w:t>500</w:t>
      </w:r>
      <w:r w:rsidRPr="00305817">
        <w:rPr>
          <w:rFonts w:ascii="Times New Roman" w:hAnsi="Times New Roman" w:cs="Times New Roman"/>
        </w:rPr>
        <w:t>,-</w:t>
      </w:r>
      <w:r w:rsidR="00251810">
        <w:rPr>
          <w:rFonts w:ascii="Times New Roman" w:hAnsi="Times New Roman" w:cs="Times New Roman"/>
        </w:rPr>
        <w:t>€</w:t>
      </w:r>
      <w:r w:rsidR="00305817" w:rsidRPr="00305817">
        <w:rPr>
          <w:rFonts w:ascii="Times New Roman" w:hAnsi="Times New Roman" w:cs="Times New Roman"/>
        </w:rPr>
        <w:t xml:space="preserve"> (slovom: päťsto eur)</w:t>
      </w:r>
      <w:r w:rsidRPr="00305817">
        <w:rPr>
          <w:rFonts w:ascii="Times New Roman" w:hAnsi="Times New Roman" w:cs="Times New Roman"/>
        </w:rPr>
        <w:t>, a to za každé jedno porušenie danej povinnosti s tým, že zaplatením zmluvnej pokuty nie je dotknutý nárok na náhradu škody spôsobenej prípadným porušením týchto povinností</w:t>
      </w:r>
      <w:bookmarkEnd w:id="4"/>
      <w:r w:rsidRPr="00305817">
        <w:rPr>
          <w:rFonts w:ascii="Times New Roman" w:hAnsi="Times New Roman" w:cs="Times New Roman"/>
        </w:rPr>
        <w:t>.</w:t>
      </w:r>
    </w:p>
    <w:p w14:paraId="6AF0BDB6" w14:textId="566F0B6D" w:rsidR="00124B66" w:rsidRPr="00B5736C" w:rsidRDefault="005F727C" w:rsidP="00E71BAF">
      <w:pPr>
        <w:numPr>
          <w:ilvl w:val="0"/>
          <w:numId w:val="18"/>
        </w:numPr>
        <w:autoSpaceDE w:val="0"/>
        <w:autoSpaceDN w:val="0"/>
        <w:adjustRightInd w:val="0"/>
        <w:spacing w:after="0" w:line="240" w:lineRule="auto"/>
        <w:ind w:left="360"/>
        <w:contextualSpacing/>
        <w:jc w:val="both"/>
        <w:rPr>
          <w:rFonts w:ascii="Times New Roman" w:eastAsia="Times New Roman" w:hAnsi="Times New Roman" w:cs="Times New Roman"/>
          <w:lang w:eastAsia="sk-SK"/>
        </w:rPr>
      </w:pPr>
      <w:r>
        <w:rPr>
          <w:rFonts w:ascii="Times New Roman" w:eastAsia="Times New Roman" w:hAnsi="Times New Roman" w:cs="Times New Roman"/>
          <w:lang w:eastAsia="sk-SK"/>
        </w:rPr>
        <w:t>Zhotoviteľ sa zaväzuje predkladať týždenný report postupu prác spolu s minimálne 5ks fotografií stavby, a to vždy v piatok do 13:00 hod. V prípade, že na ktorýkoľvek piatk</w:t>
      </w:r>
      <w:r w:rsidR="00DF5961">
        <w:rPr>
          <w:rFonts w:ascii="Times New Roman" w:eastAsia="Times New Roman" w:hAnsi="Times New Roman" w:cs="Times New Roman"/>
          <w:lang w:eastAsia="sk-SK"/>
        </w:rPr>
        <w:t>ový deň</w:t>
      </w:r>
      <w:r>
        <w:rPr>
          <w:rFonts w:ascii="Times New Roman" w:eastAsia="Times New Roman" w:hAnsi="Times New Roman" w:cs="Times New Roman"/>
          <w:lang w:eastAsia="sk-SK"/>
        </w:rPr>
        <w:t xml:space="preserve"> v čase trvania zmluvného vzťahu </w:t>
      </w:r>
      <w:r w:rsidR="00DF5961">
        <w:rPr>
          <w:rFonts w:ascii="Times New Roman" w:eastAsia="Times New Roman" w:hAnsi="Times New Roman" w:cs="Times New Roman"/>
          <w:lang w:eastAsia="sk-SK"/>
        </w:rPr>
        <w:t xml:space="preserve">pripadne </w:t>
      </w:r>
      <w:r>
        <w:rPr>
          <w:rFonts w:ascii="Times New Roman" w:eastAsia="Times New Roman" w:hAnsi="Times New Roman" w:cs="Times New Roman"/>
          <w:lang w:eastAsia="sk-SK"/>
        </w:rPr>
        <w:t xml:space="preserve">sviatok, zhotoviteľ je povinný predložiť </w:t>
      </w:r>
      <w:r w:rsidR="00DF5961">
        <w:rPr>
          <w:rFonts w:ascii="Times New Roman" w:eastAsia="Times New Roman" w:hAnsi="Times New Roman" w:cs="Times New Roman"/>
          <w:lang w:eastAsia="sk-SK"/>
        </w:rPr>
        <w:t xml:space="preserve">uvedený </w:t>
      </w:r>
      <w:r>
        <w:rPr>
          <w:rFonts w:ascii="Times New Roman" w:eastAsia="Times New Roman" w:hAnsi="Times New Roman" w:cs="Times New Roman"/>
          <w:lang w:eastAsia="sk-SK"/>
        </w:rPr>
        <w:t>týždenný report v najbližší nasledujúci pracovný deň.</w:t>
      </w:r>
    </w:p>
    <w:p w14:paraId="24A15534" w14:textId="04EE36F1" w:rsidR="00580BC4" w:rsidRPr="00077378" w:rsidRDefault="00077378" w:rsidP="00E71BAF">
      <w:pPr>
        <w:autoSpaceDE w:val="0"/>
        <w:autoSpaceDN w:val="0"/>
        <w:adjustRightInd w:val="0"/>
        <w:spacing w:after="0" w:line="240" w:lineRule="auto"/>
        <w:contextualSpacing/>
        <w:jc w:val="both"/>
        <w:rPr>
          <w:rFonts w:ascii="Times New Roman" w:eastAsia="Times New Roman" w:hAnsi="Times New Roman" w:cs="Times New Roman"/>
          <w:b/>
          <w:bCs/>
          <w:color w:val="000000"/>
          <w:lang w:eastAsia="sk-SK"/>
        </w:rPr>
      </w:pPr>
      <w:r w:rsidRPr="00077378">
        <w:rPr>
          <w:rFonts w:ascii="Times New Roman" w:eastAsia="Times New Roman" w:hAnsi="Times New Roman" w:cs="Times New Roman"/>
          <w:b/>
          <w:bCs/>
          <w:color w:val="000000"/>
          <w:lang w:eastAsia="sk-SK"/>
        </w:rPr>
        <w:t>BOZP a ochrana ŽP</w:t>
      </w:r>
    </w:p>
    <w:p w14:paraId="5A85FD9E" w14:textId="3649D436" w:rsidR="00077378" w:rsidRPr="00077378" w:rsidRDefault="00077378" w:rsidP="00092693">
      <w:pPr>
        <w:numPr>
          <w:ilvl w:val="0"/>
          <w:numId w:val="18"/>
        </w:numPr>
        <w:spacing w:after="0" w:line="240" w:lineRule="auto"/>
        <w:ind w:left="360"/>
        <w:contextualSpacing/>
        <w:jc w:val="both"/>
        <w:rPr>
          <w:rFonts w:ascii="Times New Roman" w:eastAsia="Times New Roman" w:hAnsi="Times New Roman" w:cs="Times New Roman"/>
          <w:lang w:eastAsia="sk-SK"/>
        </w:rPr>
      </w:pPr>
      <w:r w:rsidRPr="00077378">
        <w:rPr>
          <w:rFonts w:ascii="Times New Roman" w:eastAsia="Times New Roman" w:hAnsi="Times New Roman" w:cs="Times New Roman"/>
        </w:rPr>
        <w:t xml:space="preserve">Zhotoviteľ je povinný dodržiavať pracovnoprávne predpisy, predpisy z oblasti bezpečnosti a ochrany zdravia pri práci a predpisy v oblasti sociálneho zabezpečenia počas celej doby platnosti tejto zmluvy. </w:t>
      </w:r>
      <w:r w:rsidRPr="00077378">
        <w:rPr>
          <w:rFonts w:ascii="Times New Roman" w:eastAsia="Times New Roman" w:hAnsi="Times New Roman" w:cs="Times New Roman"/>
          <w:color w:val="000000"/>
          <w:lang w:eastAsia="sk-SK"/>
        </w:rPr>
        <w:t>Zhotoviteľ je zodpovedný za dodržiavanie všetkých pravidiel a povinností na úseku bezpečnosti a ochrany zdravia pri práci (ďalej ako „BOZP“), požiarnej ochrany</w:t>
      </w:r>
      <w:r w:rsidR="008E45E7">
        <w:rPr>
          <w:rFonts w:ascii="Times New Roman" w:eastAsia="Times New Roman" w:hAnsi="Times New Roman" w:cs="Times New Roman"/>
          <w:color w:val="000000"/>
          <w:lang w:eastAsia="sk-SK"/>
        </w:rPr>
        <w:t xml:space="preserve"> (ďalej len „PO“)</w:t>
      </w:r>
      <w:r w:rsidRPr="00077378">
        <w:rPr>
          <w:rFonts w:ascii="Times New Roman" w:eastAsia="Times New Roman" w:hAnsi="Times New Roman" w:cs="Times New Roman"/>
          <w:color w:val="000000"/>
          <w:lang w:eastAsia="sk-SK"/>
        </w:rPr>
        <w:t xml:space="preserve"> a ochrany a tvorby životného prostredia vrátane odpadového hospodárstva</w:t>
      </w:r>
      <w:bookmarkStart w:id="5" w:name="_Hlk9590090"/>
      <w:r w:rsidRPr="00077378">
        <w:rPr>
          <w:rFonts w:ascii="Times New Roman" w:eastAsia="Times New Roman" w:hAnsi="Times New Roman" w:cs="Times New Roman"/>
          <w:color w:val="000000"/>
          <w:lang w:eastAsia="sk-SK"/>
        </w:rPr>
        <w:t xml:space="preserve">. </w:t>
      </w:r>
      <w:bookmarkEnd w:id="5"/>
      <w:r w:rsidRPr="00077378">
        <w:rPr>
          <w:rFonts w:ascii="Times New Roman" w:eastAsia="Times New Roman" w:hAnsi="Times New Roman" w:cs="Times New Roman"/>
          <w:lang w:eastAsia="sk-SK"/>
        </w:rPr>
        <w:t xml:space="preserve">Zhotoviteľ zodpovedá objednávateľovi za všetky škody spôsobené porušením akejkoľvek povinnosti na úseku BOZP, </w:t>
      </w:r>
      <w:r w:rsidRPr="00077378">
        <w:rPr>
          <w:rFonts w:ascii="Times New Roman" w:eastAsia="Times New Roman" w:hAnsi="Times New Roman" w:cs="Times New Roman"/>
          <w:lang w:eastAsia="sk-SK"/>
        </w:rPr>
        <w:lastRenderedPageBreak/>
        <w:t>požiarnej ochrany a ochrany a tvorby životného prostredia vrátane odpadového hospodárstva. Za škodu sa na účely tejto zmluvy považujú aj sankcie (pokuty) uložené príslušnými štátnymi orgánmi a orgánmi verejnej správy za porušenie povinnosti na úseku BOZP, požiarnej ochrany a ochrany a tvorby životného prostredia vrátane odpadového hospodárstva. Porušovanie pravidiel BOZP, požiarnej ochrany a ochrany a tvorby životného prostredia vrátane odpadového hospodárstva zo strany zhotoviteľa oprávňuje objednávateľa bez ďalšieho kedykoľvek od tejto zmluvy odstúpiť.</w:t>
      </w:r>
    </w:p>
    <w:p w14:paraId="615F8EF5" w14:textId="77777777" w:rsidR="00077378" w:rsidRPr="00077378" w:rsidRDefault="00077378" w:rsidP="00092693">
      <w:pPr>
        <w:numPr>
          <w:ilvl w:val="0"/>
          <w:numId w:val="18"/>
        </w:numPr>
        <w:spacing w:after="0" w:line="240" w:lineRule="auto"/>
        <w:ind w:left="360"/>
        <w:contextualSpacing/>
        <w:jc w:val="both"/>
        <w:rPr>
          <w:rFonts w:ascii="Times New Roman" w:eastAsia="Times New Roman" w:hAnsi="Times New Roman" w:cs="Times New Roman"/>
        </w:rPr>
      </w:pPr>
      <w:r w:rsidRPr="00077378">
        <w:rPr>
          <w:rFonts w:ascii="Times New Roman" w:eastAsia="Times New Roman" w:hAnsi="Times New Roman" w:cs="Times New Roman"/>
        </w:rPr>
        <w:t xml:space="preserve">Zhotoviteľ sa zaväzuje: </w:t>
      </w:r>
    </w:p>
    <w:p w14:paraId="29FC30CF" w14:textId="5766646E" w:rsidR="00077378" w:rsidRPr="00E71BAF" w:rsidRDefault="00077378" w:rsidP="00092693">
      <w:pPr>
        <w:numPr>
          <w:ilvl w:val="0"/>
          <w:numId w:val="20"/>
        </w:numPr>
        <w:spacing w:after="0" w:line="240" w:lineRule="auto"/>
        <w:contextualSpacing/>
        <w:jc w:val="both"/>
        <w:rPr>
          <w:rFonts w:ascii="Times New Roman" w:eastAsia="Times New Roman" w:hAnsi="Times New Roman" w:cs="Times New Roman"/>
        </w:rPr>
      </w:pPr>
      <w:r w:rsidRPr="00E71BAF">
        <w:rPr>
          <w:rFonts w:ascii="Times New Roman" w:eastAsia="Times New Roman" w:hAnsi="Times New Roman" w:cs="Times New Roman"/>
        </w:rPr>
        <w:t>dodržiavať právne predpisy na zaistenie BOZP a PO; dodržiavať ostatné predpisy, zásady bezpečnej práce, zásady ochrany zdravia pri práci a zásady bezpečného správania na pracoviskách objednávateľa, dodržiavať určené technologické alebo pracovné postupy, návody, pravidlá, pokyny a interné predpisy objednávateľa, ktoré súvisia s plnením predmetu zmluvy a s ktorými bol oboznámený</w:t>
      </w:r>
      <w:r w:rsidR="008E45E7" w:rsidRPr="00E71BAF">
        <w:rPr>
          <w:rFonts w:ascii="Times New Roman" w:eastAsia="Times New Roman" w:hAnsi="Times New Roman" w:cs="Times New Roman"/>
        </w:rPr>
        <w:t>;</w:t>
      </w:r>
    </w:p>
    <w:p w14:paraId="4AE94CF1" w14:textId="599FBF2A" w:rsidR="00077378" w:rsidRPr="00E71BAF" w:rsidRDefault="00077378" w:rsidP="00092693">
      <w:pPr>
        <w:numPr>
          <w:ilvl w:val="0"/>
          <w:numId w:val="20"/>
        </w:numPr>
        <w:spacing w:after="0" w:line="240" w:lineRule="auto"/>
        <w:contextualSpacing/>
        <w:jc w:val="both"/>
        <w:rPr>
          <w:rFonts w:ascii="Times New Roman" w:eastAsia="Times New Roman" w:hAnsi="Times New Roman" w:cs="Times New Roman"/>
        </w:rPr>
      </w:pPr>
      <w:r w:rsidRPr="00E71BAF">
        <w:rPr>
          <w:rFonts w:ascii="Times New Roman" w:eastAsia="Times New Roman" w:hAnsi="Times New Roman" w:cs="Times New Roman"/>
        </w:rPr>
        <w:t>konať tak, aby umožnil zamestnancom objednávateľa a tretím osobám plniť povinnosti na zaistenie BOZP a</w:t>
      </w:r>
      <w:r w:rsidR="008E45E7" w:rsidRPr="00E71BAF">
        <w:rPr>
          <w:rFonts w:ascii="Times New Roman" w:eastAsia="Times New Roman" w:hAnsi="Times New Roman" w:cs="Times New Roman"/>
        </w:rPr>
        <w:t> </w:t>
      </w:r>
      <w:r w:rsidRPr="00E71BAF">
        <w:rPr>
          <w:rFonts w:ascii="Times New Roman" w:eastAsia="Times New Roman" w:hAnsi="Times New Roman" w:cs="Times New Roman"/>
        </w:rPr>
        <w:t>PO</w:t>
      </w:r>
      <w:r w:rsidR="008E45E7" w:rsidRPr="00E71BAF">
        <w:rPr>
          <w:rFonts w:ascii="Times New Roman" w:eastAsia="Times New Roman" w:hAnsi="Times New Roman" w:cs="Times New Roman"/>
        </w:rPr>
        <w:t>;</w:t>
      </w:r>
    </w:p>
    <w:p w14:paraId="733987EC" w14:textId="1B70F089" w:rsidR="00077378" w:rsidRPr="00E71BAF" w:rsidRDefault="00077378" w:rsidP="00092693">
      <w:pPr>
        <w:numPr>
          <w:ilvl w:val="0"/>
          <w:numId w:val="20"/>
        </w:numPr>
        <w:spacing w:after="0" w:line="240" w:lineRule="auto"/>
        <w:contextualSpacing/>
        <w:jc w:val="both"/>
        <w:rPr>
          <w:rFonts w:ascii="Times New Roman" w:eastAsia="Times New Roman" w:hAnsi="Times New Roman" w:cs="Times New Roman"/>
        </w:rPr>
      </w:pPr>
      <w:r w:rsidRPr="00E71BAF">
        <w:rPr>
          <w:rFonts w:ascii="Times New Roman" w:eastAsia="Times New Roman" w:hAnsi="Times New Roman" w:cs="Times New Roman"/>
        </w:rPr>
        <w:t>vykonávať opatrenia na zaistenie bezpečnosti a ochrany zdravia pri práci so zreteľom na všetky okolnosti týkajúce sa plnenia predmetu zmluvy a v súlade s právnymi predpismi a ostatnými predpismi na zaistenie bezpečnosti a ochrany zdravia pri práci, zohľadňovať pritom meniace sa skutočné a predvídateľné okolnosti. V tej súvislosti určovať bezpečné pracovné postupy, určovať a zabezpečovať ochranné opatrenia, ktoré sa musia vykonať, a určovať a zabezpečovať ochranné prostriedky, ktoré sa musia používať</w:t>
      </w:r>
      <w:r w:rsidR="008E45E7" w:rsidRPr="00E71BAF">
        <w:rPr>
          <w:rFonts w:ascii="Times New Roman" w:eastAsia="Times New Roman" w:hAnsi="Times New Roman" w:cs="Times New Roman"/>
        </w:rPr>
        <w:t>;</w:t>
      </w:r>
    </w:p>
    <w:p w14:paraId="012068CA" w14:textId="651CDB26" w:rsidR="00077378" w:rsidRPr="00E71BAF" w:rsidRDefault="00077378" w:rsidP="00092693">
      <w:pPr>
        <w:numPr>
          <w:ilvl w:val="0"/>
          <w:numId w:val="20"/>
        </w:numPr>
        <w:spacing w:after="0" w:line="240" w:lineRule="auto"/>
        <w:contextualSpacing/>
        <w:jc w:val="both"/>
        <w:rPr>
          <w:rFonts w:ascii="Times New Roman" w:eastAsia="Times New Roman" w:hAnsi="Times New Roman" w:cs="Times New Roman"/>
        </w:rPr>
      </w:pPr>
      <w:r w:rsidRPr="00E71BAF">
        <w:rPr>
          <w:rFonts w:ascii="Times New Roman" w:eastAsia="Times New Roman" w:hAnsi="Times New Roman" w:cs="Times New Roman"/>
        </w:rPr>
        <w:t>vykonávať iba práce, obsluhovať iba stroje a zariadenia a používať iba látky, ktoré boli určené špecifikáciou pre plnenie predmetu zmluvy</w:t>
      </w:r>
      <w:r w:rsidR="008E45E7" w:rsidRPr="00E71BAF">
        <w:rPr>
          <w:rFonts w:ascii="Times New Roman" w:eastAsia="Times New Roman" w:hAnsi="Times New Roman" w:cs="Times New Roman"/>
        </w:rPr>
        <w:t>;</w:t>
      </w:r>
    </w:p>
    <w:p w14:paraId="5360D131" w14:textId="4798C34E" w:rsidR="00077378" w:rsidRDefault="00077378" w:rsidP="00092693">
      <w:pPr>
        <w:numPr>
          <w:ilvl w:val="0"/>
          <w:numId w:val="20"/>
        </w:numPr>
        <w:spacing w:after="0" w:line="240" w:lineRule="auto"/>
        <w:contextualSpacing/>
        <w:jc w:val="both"/>
        <w:rPr>
          <w:rFonts w:ascii="Times New Roman" w:eastAsia="Times New Roman" w:hAnsi="Times New Roman" w:cs="Times New Roman"/>
        </w:rPr>
      </w:pPr>
      <w:r w:rsidRPr="00E71BAF">
        <w:rPr>
          <w:rFonts w:ascii="Times New Roman" w:eastAsia="Times New Roman" w:hAnsi="Times New Roman" w:cs="Times New Roman"/>
        </w:rPr>
        <w:t>zabezpečovať, aby pracoviská, komunikácie, organizácia práce, pracovné prostriedky, materiály, pracovné a výrobné postupy, ktoré využíva zhotoviteľ v súvislosti s plnením predmetu zmluvy neohrozovali bezpečnosť a zdravie osôb, ktoré sa oprávnene zdržujú v mieste realizácie diela</w:t>
      </w:r>
      <w:r w:rsidR="008E45E7" w:rsidRPr="00E71BAF">
        <w:rPr>
          <w:rFonts w:ascii="Times New Roman" w:eastAsia="Times New Roman" w:hAnsi="Times New Roman" w:cs="Times New Roman"/>
        </w:rPr>
        <w:t>;</w:t>
      </w:r>
    </w:p>
    <w:p w14:paraId="44462D67" w14:textId="77777777" w:rsidR="00077378" w:rsidRPr="00850A59" w:rsidRDefault="00077378" w:rsidP="00850A59">
      <w:pPr>
        <w:numPr>
          <w:ilvl w:val="0"/>
          <w:numId w:val="20"/>
        </w:numPr>
        <w:spacing w:after="0" w:line="240" w:lineRule="auto"/>
        <w:contextualSpacing/>
        <w:jc w:val="both"/>
        <w:rPr>
          <w:rFonts w:ascii="Times New Roman" w:eastAsia="Times New Roman" w:hAnsi="Times New Roman" w:cs="Times New Roman"/>
        </w:rPr>
      </w:pPr>
      <w:r w:rsidRPr="00850A59">
        <w:rPr>
          <w:rFonts w:ascii="Times New Roman" w:eastAsia="Times New Roman" w:hAnsi="Times New Roman" w:cs="Times New Roman"/>
        </w:rPr>
        <w:t xml:space="preserve">bezodkladne oznamovať objednávateľovi nedostatky a iné závažné skutočnosti, ktoré by pri práci mohli ohroziť bezpečnosť alebo zdravie zamestnancov objednávateľa alebo iných osôb, ktoré sa zdržujú na mieste realizácie diela o ktorých sa dozvedel v súvislosti s jej plnením, dodržiavať zákaz fajčenia a požívania alkoholických nápojov na stavenisku. Zamestnanec zhotoviteľa, </w:t>
      </w:r>
      <w:r w:rsidRPr="00850A59">
        <w:rPr>
          <w:rFonts w:ascii="Times New Roman" w:eastAsia="Times New Roman" w:hAnsi="Times New Roman" w:cs="Times New Roman"/>
          <w:color w:val="000000" w:themeColor="text1"/>
        </w:rPr>
        <w:t>prípadne jeho subdodávateľa</w:t>
      </w:r>
      <w:r w:rsidRPr="00850A59">
        <w:rPr>
          <w:rFonts w:ascii="Times New Roman" w:eastAsia="Times New Roman" w:hAnsi="Times New Roman" w:cs="Times New Roman"/>
        </w:rPr>
        <w:t xml:space="preserve">, alebo osoba konajúca v jeho mene je povinná podrobiť sa vyšetreniu, ktoré vykonáva objednávateľ oprávnenými zamestnancami za účelom zistenia, či nie je pod vplyvom alkoholických nápojov, omamných látok alebo psychotropných látok. Ak podľa postupov zisťovania,  uvedených v internom predpise objednávateľa, bola u zamestnanca zhotoviteľa vykonaná kontrola na dodržiavanie zákazu požitia alkoholických nápojov s pozitívnym výsledkom, tento zamestnanec sa stal pre objednávateľa neakceptovateľným a zhotoviteľ je povinný rešpektovať požiadavku objednávateľa na jeho výmenu. </w:t>
      </w:r>
    </w:p>
    <w:p w14:paraId="53489D3C" w14:textId="77777777" w:rsidR="00077378" w:rsidRPr="00077378" w:rsidRDefault="00077378" w:rsidP="00092693">
      <w:pPr>
        <w:numPr>
          <w:ilvl w:val="0"/>
          <w:numId w:val="18"/>
        </w:numPr>
        <w:spacing w:after="0" w:line="240" w:lineRule="auto"/>
        <w:ind w:left="360"/>
        <w:contextualSpacing/>
        <w:jc w:val="both"/>
        <w:rPr>
          <w:rFonts w:ascii="Times New Roman" w:eastAsia="Times New Roman" w:hAnsi="Times New Roman" w:cs="Times New Roman"/>
        </w:rPr>
      </w:pPr>
      <w:r w:rsidRPr="00077378">
        <w:rPr>
          <w:rFonts w:ascii="Times New Roman" w:eastAsia="Times New Roman" w:hAnsi="Times New Roman" w:cs="Times New Roman"/>
        </w:rPr>
        <w:t>Zhotoviteľ v súvislosti s plnením predmetu zmluvy je povinný vykonať ochranné opatrenia:</w:t>
      </w:r>
    </w:p>
    <w:p w14:paraId="23C4F851" w14:textId="01840080" w:rsidR="00077378" w:rsidRPr="00E71BAF" w:rsidRDefault="00077378" w:rsidP="00092693">
      <w:pPr>
        <w:numPr>
          <w:ilvl w:val="0"/>
          <w:numId w:val="21"/>
        </w:numPr>
        <w:spacing w:after="0" w:line="240" w:lineRule="auto"/>
        <w:contextualSpacing/>
        <w:jc w:val="both"/>
        <w:rPr>
          <w:rFonts w:ascii="Times New Roman" w:eastAsia="Times New Roman" w:hAnsi="Times New Roman" w:cs="Times New Roman"/>
        </w:rPr>
      </w:pPr>
      <w:r w:rsidRPr="00E71BAF">
        <w:rPr>
          <w:rFonts w:ascii="Times New Roman" w:eastAsia="Times New Roman" w:hAnsi="Times New Roman" w:cs="Times New Roman"/>
        </w:rPr>
        <w:t>náležite inštalovať, používať a udržiavať bezpečnostné a ochranné zariadenia nevyhnutné na zaistenie bezpečnosti, ochrany zdravia pri práci na mieste plnenia predmetu zmluvy</w:t>
      </w:r>
      <w:r w:rsidR="008E45E7" w:rsidRPr="00E71BAF">
        <w:rPr>
          <w:rFonts w:ascii="Times New Roman" w:eastAsia="Times New Roman" w:hAnsi="Times New Roman" w:cs="Times New Roman"/>
        </w:rPr>
        <w:t xml:space="preserve">, pričom </w:t>
      </w:r>
      <w:r w:rsidRPr="00E71BAF">
        <w:rPr>
          <w:rFonts w:ascii="Times New Roman" w:eastAsia="Times New Roman" w:hAnsi="Times New Roman" w:cs="Times New Roman"/>
        </w:rPr>
        <w:t>tej</w:t>
      </w:r>
      <w:r w:rsidR="008E45E7" w:rsidRPr="00E71BAF">
        <w:rPr>
          <w:rFonts w:ascii="Times New Roman" w:eastAsia="Times New Roman" w:hAnsi="Times New Roman" w:cs="Times New Roman"/>
        </w:rPr>
        <w:t>to</w:t>
      </w:r>
      <w:r w:rsidRPr="00E71BAF">
        <w:rPr>
          <w:rFonts w:ascii="Times New Roman" w:eastAsia="Times New Roman" w:hAnsi="Times New Roman" w:cs="Times New Roman"/>
        </w:rPr>
        <w:t xml:space="preserve"> súvislosti je povinný </w:t>
      </w:r>
      <w:r w:rsidR="008E45E7" w:rsidRPr="00E71BAF">
        <w:rPr>
          <w:rFonts w:ascii="Times New Roman" w:eastAsia="Times New Roman" w:hAnsi="Times New Roman" w:cs="Times New Roman"/>
        </w:rPr>
        <w:t>zároveň</w:t>
      </w:r>
      <w:r w:rsidRPr="00E71BAF">
        <w:rPr>
          <w:rFonts w:ascii="Times New Roman" w:eastAsia="Times New Roman" w:hAnsi="Times New Roman" w:cs="Times New Roman"/>
        </w:rPr>
        <w:t xml:space="preserve"> vhodne zabezpečiť miesto realizácie diela pr</w:t>
      </w:r>
      <w:r w:rsidR="008E45E7" w:rsidRPr="00E71BAF">
        <w:rPr>
          <w:rFonts w:ascii="Times New Roman" w:eastAsia="Times New Roman" w:hAnsi="Times New Roman" w:cs="Times New Roman"/>
        </w:rPr>
        <w:t>ed</w:t>
      </w:r>
      <w:r w:rsidRPr="00E71BAF">
        <w:rPr>
          <w:rFonts w:ascii="Times New Roman" w:eastAsia="Times New Roman" w:hAnsi="Times New Roman" w:cs="Times New Roman"/>
        </w:rPr>
        <w:t xml:space="preserve"> vstup</w:t>
      </w:r>
      <w:r w:rsidR="008E45E7" w:rsidRPr="00E71BAF">
        <w:rPr>
          <w:rFonts w:ascii="Times New Roman" w:eastAsia="Times New Roman" w:hAnsi="Times New Roman" w:cs="Times New Roman"/>
        </w:rPr>
        <w:t>om</w:t>
      </w:r>
      <w:r w:rsidRPr="00E71BAF">
        <w:rPr>
          <w:rFonts w:ascii="Times New Roman" w:eastAsia="Times New Roman" w:hAnsi="Times New Roman" w:cs="Times New Roman"/>
        </w:rPr>
        <w:t xml:space="preserve"> nepovolaných osôb</w:t>
      </w:r>
      <w:r w:rsidR="008E45E7" w:rsidRPr="00E71BAF">
        <w:rPr>
          <w:rFonts w:ascii="Times New Roman" w:eastAsia="Times New Roman" w:hAnsi="Times New Roman" w:cs="Times New Roman"/>
        </w:rPr>
        <w:t>;</w:t>
      </w:r>
    </w:p>
    <w:p w14:paraId="5676F605" w14:textId="30EF4666" w:rsidR="00077378" w:rsidRPr="00E71BAF" w:rsidRDefault="00077378" w:rsidP="00092693">
      <w:pPr>
        <w:numPr>
          <w:ilvl w:val="0"/>
          <w:numId w:val="21"/>
        </w:numPr>
        <w:spacing w:after="0" w:line="240" w:lineRule="auto"/>
        <w:contextualSpacing/>
        <w:jc w:val="both"/>
        <w:rPr>
          <w:rFonts w:ascii="Times New Roman" w:eastAsia="Times New Roman" w:hAnsi="Times New Roman" w:cs="Times New Roman"/>
        </w:rPr>
      </w:pPr>
      <w:r w:rsidRPr="00E71BAF">
        <w:rPr>
          <w:rFonts w:ascii="Times New Roman" w:eastAsia="Times New Roman" w:hAnsi="Times New Roman" w:cs="Times New Roman"/>
        </w:rPr>
        <w:t xml:space="preserve">začať realizovať dielo </w:t>
      </w:r>
      <w:r w:rsidR="008E45E7" w:rsidRPr="00E71BAF">
        <w:rPr>
          <w:rFonts w:ascii="Times New Roman" w:eastAsia="Times New Roman" w:hAnsi="Times New Roman" w:cs="Times New Roman"/>
        </w:rPr>
        <w:t xml:space="preserve">môže </w:t>
      </w:r>
      <w:r w:rsidRPr="00E71BAF">
        <w:rPr>
          <w:rFonts w:ascii="Times New Roman" w:eastAsia="Times New Roman" w:hAnsi="Times New Roman" w:cs="Times New Roman"/>
        </w:rPr>
        <w:t>až vtedy, ak je miesto realizácie diela  náležite zabezpečené, vybavené na bezpečný výkon práce a sú dodržané všetky podmienky na zaistenie bezpečnosti a ochrany zdravia ustanovené platnými právnymi predpismi</w:t>
      </w:r>
      <w:r w:rsidR="008E45E7" w:rsidRPr="00E71BAF">
        <w:rPr>
          <w:rFonts w:ascii="Times New Roman" w:eastAsia="Times New Roman" w:hAnsi="Times New Roman" w:cs="Times New Roman"/>
        </w:rPr>
        <w:t>;</w:t>
      </w:r>
    </w:p>
    <w:p w14:paraId="2CC8F94E" w14:textId="408C4F10" w:rsidR="00077378" w:rsidRPr="00E71BAF" w:rsidRDefault="00077378" w:rsidP="00092693">
      <w:pPr>
        <w:numPr>
          <w:ilvl w:val="0"/>
          <w:numId w:val="21"/>
        </w:numPr>
        <w:spacing w:after="0" w:line="240" w:lineRule="auto"/>
        <w:contextualSpacing/>
        <w:jc w:val="both"/>
        <w:rPr>
          <w:rFonts w:ascii="Times New Roman" w:eastAsia="Times New Roman" w:hAnsi="Times New Roman" w:cs="Times New Roman"/>
        </w:rPr>
      </w:pPr>
      <w:r w:rsidRPr="00E71BAF">
        <w:rPr>
          <w:rFonts w:ascii="Times New Roman" w:eastAsia="Times New Roman" w:hAnsi="Times New Roman" w:cs="Times New Roman"/>
        </w:rPr>
        <w:t>zabezpeč</w:t>
      </w:r>
      <w:r w:rsidR="008E45E7" w:rsidRPr="00E71BAF">
        <w:rPr>
          <w:rFonts w:ascii="Times New Roman" w:eastAsia="Times New Roman" w:hAnsi="Times New Roman" w:cs="Times New Roman"/>
        </w:rPr>
        <w:t>iť</w:t>
      </w:r>
      <w:r w:rsidRPr="00E71BAF">
        <w:rPr>
          <w:rFonts w:ascii="Times New Roman" w:eastAsia="Times New Roman" w:hAnsi="Times New Roman" w:cs="Times New Roman"/>
        </w:rPr>
        <w:t xml:space="preserve"> dodržiavanie zákazu vstup</w:t>
      </w:r>
      <w:r w:rsidR="006A47EC" w:rsidRPr="00E71BAF">
        <w:rPr>
          <w:rFonts w:ascii="Times New Roman" w:eastAsia="Times New Roman" w:hAnsi="Times New Roman" w:cs="Times New Roman"/>
        </w:rPr>
        <w:t>u</w:t>
      </w:r>
      <w:r w:rsidRPr="00E71BAF">
        <w:rPr>
          <w:rFonts w:ascii="Times New Roman" w:eastAsia="Times New Roman" w:hAnsi="Times New Roman" w:cs="Times New Roman"/>
        </w:rPr>
        <w:t xml:space="preserve"> a zdržiava</w:t>
      </w:r>
      <w:r w:rsidR="006A47EC" w:rsidRPr="00E71BAF">
        <w:rPr>
          <w:rFonts w:ascii="Times New Roman" w:eastAsia="Times New Roman" w:hAnsi="Times New Roman" w:cs="Times New Roman"/>
        </w:rPr>
        <w:t>nia</w:t>
      </w:r>
      <w:r w:rsidRPr="00E71BAF">
        <w:rPr>
          <w:rFonts w:ascii="Times New Roman" w:eastAsia="Times New Roman" w:hAnsi="Times New Roman" w:cs="Times New Roman"/>
        </w:rPr>
        <w:t xml:space="preserve"> sa v</w:t>
      </w:r>
      <w:r w:rsidR="008E45E7" w:rsidRPr="00E71BAF">
        <w:rPr>
          <w:rFonts w:ascii="Times New Roman" w:eastAsia="Times New Roman" w:hAnsi="Times New Roman" w:cs="Times New Roman"/>
        </w:rPr>
        <w:t> </w:t>
      </w:r>
      <w:r w:rsidRPr="00E71BAF">
        <w:rPr>
          <w:rFonts w:ascii="Times New Roman" w:eastAsia="Times New Roman" w:hAnsi="Times New Roman" w:cs="Times New Roman"/>
        </w:rPr>
        <w:t>priestore</w:t>
      </w:r>
      <w:r w:rsidR="008E45E7" w:rsidRPr="00E71BAF">
        <w:rPr>
          <w:rFonts w:ascii="Times New Roman" w:eastAsia="Times New Roman" w:hAnsi="Times New Roman" w:cs="Times New Roman"/>
        </w:rPr>
        <w:t xml:space="preserve"> miesta realizácie diela</w:t>
      </w:r>
      <w:r w:rsidRPr="00E71BAF">
        <w:rPr>
          <w:rFonts w:ascii="Times New Roman" w:eastAsia="Times New Roman" w:hAnsi="Times New Roman" w:cs="Times New Roman"/>
        </w:rPr>
        <w:t xml:space="preserve"> a</w:t>
      </w:r>
      <w:r w:rsidR="006A47EC" w:rsidRPr="00E71BAF">
        <w:rPr>
          <w:rFonts w:ascii="Times New Roman" w:eastAsia="Times New Roman" w:hAnsi="Times New Roman" w:cs="Times New Roman"/>
        </w:rPr>
        <w:t xml:space="preserve"> na tomto mieste zákazu </w:t>
      </w:r>
      <w:r w:rsidRPr="00E71BAF">
        <w:rPr>
          <w:rFonts w:ascii="Times New Roman" w:eastAsia="Times New Roman" w:hAnsi="Times New Roman" w:cs="Times New Roman"/>
        </w:rPr>
        <w:t>vykonáva</w:t>
      </w:r>
      <w:r w:rsidR="006A47EC" w:rsidRPr="00E71BAF">
        <w:rPr>
          <w:rFonts w:ascii="Times New Roman" w:eastAsia="Times New Roman" w:hAnsi="Times New Roman" w:cs="Times New Roman"/>
        </w:rPr>
        <w:t>nia</w:t>
      </w:r>
      <w:r w:rsidRPr="00E71BAF">
        <w:rPr>
          <w:rFonts w:ascii="Times New Roman" w:eastAsia="Times New Roman" w:hAnsi="Times New Roman" w:cs="Times New Roman"/>
        </w:rPr>
        <w:t xml:space="preserve"> </w:t>
      </w:r>
      <w:r w:rsidR="006A47EC" w:rsidRPr="00E71BAF">
        <w:rPr>
          <w:rFonts w:ascii="Times New Roman" w:eastAsia="Times New Roman" w:hAnsi="Times New Roman" w:cs="Times New Roman"/>
        </w:rPr>
        <w:t>takých</w:t>
      </w:r>
      <w:r w:rsidRPr="00E71BAF">
        <w:rPr>
          <w:rFonts w:ascii="Times New Roman" w:eastAsia="Times New Roman" w:hAnsi="Times New Roman" w:cs="Times New Roman"/>
        </w:rPr>
        <w:t xml:space="preserve"> činnost</w:t>
      </w:r>
      <w:r w:rsidR="006A47EC" w:rsidRPr="00E71BAF">
        <w:rPr>
          <w:rFonts w:ascii="Times New Roman" w:eastAsia="Times New Roman" w:hAnsi="Times New Roman" w:cs="Times New Roman"/>
        </w:rPr>
        <w:t>í</w:t>
      </w:r>
      <w:r w:rsidRPr="00E71BAF">
        <w:rPr>
          <w:rFonts w:ascii="Times New Roman" w:eastAsia="Times New Roman" w:hAnsi="Times New Roman" w:cs="Times New Roman"/>
        </w:rPr>
        <w:t>, ktoré by mohli bezprostredne ohroziť život alebo zdravie</w:t>
      </w:r>
      <w:r w:rsidR="008E45E7" w:rsidRPr="00E71BAF">
        <w:rPr>
          <w:rFonts w:ascii="Times New Roman" w:eastAsia="Times New Roman" w:hAnsi="Times New Roman" w:cs="Times New Roman"/>
        </w:rPr>
        <w:t xml:space="preserve"> akýchkoľvek osôb</w:t>
      </w:r>
      <w:r w:rsidR="006A47EC" w:rsidRPr="00E71BAF">
        <w:rPr>
          <w:rFonts w:ascii="Times New Roman" w:eastAsia="Times New Roman" w:hAnsi="Times New Roman" w:cs="Times New Roman"/>
        </w:rPr>
        <w:t xml:space="preserve"> a to až do momentu,</w:t>
      </w:r>
      <w:r w:rsidRPr="00E71BAF">
        <w:rPr>
          <w:rFonts w:ascii="Times New Roman" w:eastAsia="Times New Roman" w:hAnsi="Times New Roman" w:cs="Times New Roman"/>
        </w:rPr>
        <w:t xml:space="preserve"> pokiaľ </w:t>
      </w:r>
      <w:r w:rsidR="006A47EC" w:rsidRPr="00E71BAF">
        <w:rPr>
          <w:rFonts w:ascii="Times New Roman" w:eastAsia="Times New Roman" w:hAnsi="Times New Roman" w:cs="Times New Roman"/>
        </w:rPr>
        <w:t xml:space="preserve">zhotoviteľ </w:t>
      </w:r>
      <w:r w:rsidRPr="00E71BAF">
        <w:rPr>
          <w:rFonts w:ascii="Times New Roman" w:eastAsia="Times New Roman" w:hAnsi="Times New Roman" w:cs="Times New Roman"/>
        </w:rPr>
        <w:t xml:space="preserve">nevykonal a neskontroloval vykonanie všetkých </w:t>
      </w:r>
      <w:r w:rsidR="006A47EC" w:rsidRPr="00E71BAF">
        <w:rPr>
          <w:rFonts w:ascii="Times New Roman" w:eastAsia="Times New Roman" w:hAnsi="Times New Roman" w:cs="Times New Roman"/>
        </w:rPr>
        <w:t xml:space="preserve">potrebných </w:t>
      </w:r>
      <w:r w:rsidRPr="00E71BAF">
        <w:rPr>
          <w:rFonts w:ascii="Times New Roman" w:eastAsia="Times New Roman" w:hAnsi="Times New Roman" w:cs="Times New Roman"/>
        </w:rPr>
        <w:t xml:space="preserve">opatrení za </w:t>
      </w:r>
      <w:r w:rsidR="008E45E7" w:rsidRPr="00E71BAF">
        <w:rPr>
          <w:rFonts w:ascii="Times New Roman" w:eastAsia="Times New Roman" w:hAnsi="Times New Roman" w:cs="Times New Roman"/>
        </w:rPr>
        <w:t xml:space="preserve">účelom </w:t>
      </w:r>
      <w:r w:rsidRPr="00E71BAF">
        <w:rPr>
          <w:rFonts w:ascii="Times New Roman" w:eastAsia="Times New Roman" w:hAnsi="Times New Roman" w:cs="Times New Roman"/>
        </w:rPr>
        <w:t>zaisteni</w:t>
      </w:r>
      <w:r w:rsidR="008E45E7" w:rsidRPr="00E71BAF">
        <w:rPr>
          <w:rFonts w:ascii="Times New Roman" w:eastAsia="Times New Roman" w:hAnsi="Times New Roman" w:cs="Times New Roman"/>
        </w:rPr>
        <w:t>a</w:t>
      </w:r>
      <w:r w:rsidRPr="00E71BAF">
        <w:rPr>
          <w:rFonts w:ascii="Times New Roman" w:eastAsia="Times New Roman" w:hAnsi="Times New Roman" w:cs="Times New Roman"/>
        </w:rPr>
        <w:t xml:space="preserve"> bezpečnosti a ochrany zdravia pri práci</w:t>
      </w:r>
      <w:r w:rsidR="008E45E7" w:rsidRPr="00E71BAF">
        <w:rPr>
          <w:rFonts w:ascii="Times New Roman" w:eastAsia="Times New Roman" w:hAnsi="Times New Roman" w:cs="Times New Roman"/>
        </w:rPr>
        <w:t>;</w:t>
      </w:r>
    </w:p>
    <w:p w14:paraId="3510F6DC" w14:textId="6AB46940" w:rsidR="00077378" w:rsidRPr="00E71BAF" w:rsidRDefault="00077378" w:rsidP="00092693">
      <w:pPr>
        <w:numPr>
          <w:ilvl w:val="0"/>
          <w:numId w:val="21"/>
        </w:numPr>
        <w:spacing w:after="0" w:line="240" w:lineRule="auto"/>
        <w:contextualSpacing/>
        <w:jc w:val="both"/>
        <w:rPr>
          <w:rFonts w:ascii="Times New Roman" w:eastAsia="Times New Roman" w:hAnsi="Times New Roman" w:cs="Times New Roman"/>
        </w:rPr>
      </w:pPr>
      <w:r w:rsidRPr="00E71BAF">
        <w:rPr>
          <w:rFonts w:ascii="Times New Roman" w:eastAsia="Times New Roman" w:hAnsi="Times New Roman" w:cs="Times New Roman"/>
        </w:rPr>
        <w:t>dodržiavať bezpečnostné označenia, výstražné signály a príslušné upozornenia a pokyny kompetentných vedúcich zamestnancov objednávateľa v mieste realizácie diela</w:t>
      </w:r>
      <w:r w:rsidR="006A47EC" w:rsidRPr="00E71BAF">
        <w:rPr>
          <w:rFonts w:ascii="Times New Roman" w:eastAsia="Times New Roman" w:hAnsi="Times New Roman" w:cs="Times New Roman"/>
        </w:rPr>
        <w:t>;</w:t>
      </w:r>
    </w:p>
    <w:p w14:paraId="66DB215F" w14:textId="4E8FCF9F" w:rsidR="00077378" w:rsidRPr="00E71BAF" w:rsidRDefault="00077378" w:rsidP="00092693">
      <w:pPr>
        <w:numPr>
          <w:ilvl w:val="0"/>
          <w:numId w:val="21"/>
        </w:numPr>
        <w:spacing w:after="0" w:line="240" w:lineRule="auto"/>
        <w:contextualSpacing/>
        <w:jc w:val="both"/>
        <w:rPr>
          <w:rFonts w:ascii="Times New Roman" w:eastAsia="Times New Roman" w:hAnsi="Times New Roman" w:cs="Times New Roman"/>
        </w:rPr>
      </w:pPr>
      <w:r w:rsidRPr="00E71BAF">
        <w:rPr>
          <w:rFonts w:ascii="Times New Roman" w:eastAsia="Times New Roman" w:hAnsi="Times New Roman" w:cs="Times New Roman"/>
        </w:rPr>
        <w:lastRenderedPageBreak/>
        <w:t>zreteľne označovať pracoviská a zariadenia, ktoré môžu ohroziť alebo poškodiť zdravie zamestnanca, a používať bezpečnostné a zdravotné označenie pri práci podľa osobitného predpisu</w:t>
      </w:r>
      <w:r w:rsidR="006A47EC" w:rsidRPr="00E71BAF">
        <w:rPr>
          <w:rFonts w:ascii="Times New Roman" w:eastAsia="Times New Roman" w:hAnsi="Times New Roman" w:cs="Times New Roman"/>
        </w:rPr>
        <w:t>;</w:t>
      </w:r>
    </w:p>
    <w:p w14:paraId="7F9C3657" w14:textId="0F01D169" w:rsidR="00077378" w:rsidRPr="00E71BAF" w:rsidRDefault="00077378" w:rsidP="00092693">
      <w:pPr>
        <w:numPr>
          <w:ilvl w:val="0"/>
          <w:numId w:val="21"/>
        </w:numPr>
        <w:spacing w:after="0" w:line="240" w:lineRule="auto"/>
        <w:contextualSpacing/>
        <w:jc w:val="both"/>
        <w:rPr>
          <w:rFonts w:ascii="Times New Roman" w:eastAsia="Times New Roman" w:hAnsi="Times New Roman" w:cs="Times New Roman"/>
        </w:rPr>
      </w:pPr>
      <w:r w:rsidRPr="00E71BAF">
        <w:rPr>
          <w:rFonts w:ascii="Times New Roman" w:eastAsia="Times New Roman" w:hAnsi="Times New Roman" w:cs="Times New Roman"/>
        </w:rPr>
        <w:t>zabezpečiť pohyb svojich zamestnancov a osôb konajúcich v jeho mene len na určenom pracovisku a</w:t>
      </w:r>
      <w:r w:rsidR="006A47EC" w:rsidRPr="00E71BAF">
        <w:rPr>
          <w:rFonts w:ascii="Times New Roman" w:eastAsia="Times New Roman" w:hAnsi="Times New Roman" w:cs="Times New Roman"/>
        </w:rPr>
        <w:t xml:space="preserve"> len </w:t>
      </w:r>
      <w:r w:rsidRPr="00E71BAF">
        <w:rPr>
          <w:rFonts w:ascii="Times New Roman" w:eastAsia="Times New Roman" w:hAnsi="Times New Roman" w:cs="Times New Roman"/>
        </w:rPr>
        <w:t xml:space="preserve">v určenom priestore. </w:t>
      </w:r>
    </w:p>
    <w:p w14:paraId="26DD98F9" w14:textId="7D9BB82D" w:rsidR="00077378" w:rsidRPr="00077378" w:rsidRDefault="00077378" w:rsidP="00092693">
      <w:pPr>
        <w:numPr>
          <w:ilvl w:val="0"/>
          <w:numId w:val="18"/>
        </w:numPr>
        <w:spacing w:after="0" w:line="240" w:lineRule="auto"/>
        <w:ind w:left="360"/>
        <w:contextualSpacing/>
        <w:jc w:val="both"/>
        <w:rPr>
          <w:rFonts w:ascii="Times New Roman" w:eastAsia="Times New Roman" w:hAnsi="Times New Roman" w:cs="Times New Roman"/>
        </w:rPr>
      </w:pPr>
      <w:r w:rsidRPr="00077378">
        <w:rPr>
          <w:rFonts w:ascii="Times New Roman" w:eastAsia="Times New Roman" w:hAnsi="Times New Roman" w:cs="Times New Roman"/>
        </w:rPr>
        <w:t>Zhotoviteľ sa zaväzuje zabezpečiť v súvislosti so zhotovovaním diela opatrenia v oblasti bezpečnosti práce a ochrany zdravia na stavenisku (nariadenie o ochrane zamestnancov a všeobecné bezpečnostné predpisy atď.). Zhotoviteľ nesie zodpovednosť za prípadné pracovné úrazy, ako aj za akékoľvek škody spôsobené jeho zamestnancami, spolupracovníkmi, zmluvnými partnermi, subdodávateľmi a ním poverenými osobami</w:t>
      </w:r>
      <w:r w:rsidR="006A47EC">
        <w:rPr>
          <w:rFonts w:ascii="Times New Roman" w:eastAsia="Times New Roman" w:hAnsi="Times New Roman" w:cs="Times New Roman"/>
        </w:rPr>
        <w:t xml:space="preserve"> tak</w:t>
      </w:r>
      <w:r w:rsidRPr="00077378">
        <w:rPr>
          <w:rFonts w:ascii="Times New Roman" w:eastAsia="Times New Roman" w:hAnsi="Times New Roman" w:cs="Times New Roman"/>
        </w:rPr>
        <w:t xml:space="preserve">, ako by tieto škody spôsobil sám. Zhotoviteľ sa ďalej zaväzuje zabezpečiť, že jeho zamestnanci, spolupracovníci a ním poverené osoby budú pri zhotovovaní diela povinní dodržiavať všetky bezpečnostné predpisy, technologické postupy a ochranné opatrenia určené v právnych predpisoch ako aj určené objednávateľom. </w:t>
      </w:r>
    </w:p>
    <w:p w14:paraId="1E425B8E" w14:textId="083A608B" w:rsidR="00077378" w:rsidRPr="00077378" w:rsidRDefault="00077378" w:rsidP="00092693">
      <w:pPr>
        <w:numPr>
          <w:ilvl w:val="0"/>
          <w:numId w:val="18"/>
        </w:numPr>
        <w:spacing w:after="0" w:line="240" w:lineRule="auto"/>
        <w:ind w:left="360"/>
        <w:contextualSpacing/>
        <w:jc w:val="both"/>
        <w:rPr>
          <w:rFonts w:ascii="Times New Roman" w:eastAsia="Times New Roman" w:hAnsi="Times New Roman" w:cs="Times New Roman"/>
          <w:lang w:eastAsia="sk-SK"/>
        </w:rPr>
      </w:pPr>
      <w:r w:rsidRPr="00077378">
        <w:rPr>
          <w:rFonts w:ascii="Times New Roman" w:eastAsia="Times New Roman" w:hAnsi="Times New Roman" w:cs="Times New Roman"/>
          <w:lang w:eastAsia="sk-SK"/>
        </w:rPr>
        <w:t xml:space="preserve">Zhotoviteľ sa zaväzuje za účelom dodržania podmienok vyplývajúcich z </w:t>
      </w:r>
      <w:r w:rsidR="00016555">
        <w:rPr>
          <w:rFonts w:ascii="Times New Roman" w:eastAsia="Times New Roman" w:hAnsi="Times New Roman" w:cs="Times New Roman"/>
          <w:lang w:eastAsia="sk-SK"/>
        </w:rPr>
        <w:t>N</w:t>
      </w:r>
      <w:r w:rsidRPr="00077378">
        <w:rPr>
          <w:rFonts w:ascii="Times New Roman" w:eastAsia="Times New Roman" w:hAnsi="Times New Roman" w:cs="Times New Roman"/>
          <w:lang w:eastAsia="sk-SK"/>
        </w:rPr>
        <w:t xml:space="preserve">ariadenia vlády </w:t>
      </w:r>
      <w:r w:rsidR="00016555">
        <w:rPr>
          <w:rFonts w:ascii="Times New Roman" w:eastAsia="Times New Roman" w:hAnsi="Times New Roman" w:cs="Times New Roman"/>
          <w:lang w:eastAsia="sk-SK"/>
        </w:rPr>
        <w:t xml:space="preserve">SR </w:t>
      </w:r>
      <w:r w:rsidRPr="00077378">
        <w:rPr>
          <w:rFonts w:ascii="Times New Roman" w:eastAsia="Times New Roman" w:hAnsi="Times New Roman" w:cs="Times New Roman"/>
          <w:lang w:eastAsia="sk-SK"/>
        </w:rPr>
        <w:t>č. 396/2006 Z. z. o minimálnych bezpečnostných a zdravotných požiadavkách na stavenisko</w:t>
      </w:r>
      <w:r w:rsidR="00016555">
        <w:rPr>
          <w:rFonts w:ascii="Times New Roman" w:eastAsia="Times New Roman" w:hAnsi="Times New Roman" w:cs="Times New Roman"/>
          <w:lang w:eastAsia="sk-SK"/>
        </w:rPr>
        <w:t xml:space="preserve"> v platnom znení </w:t>
      </w:r>
      <w:r w:rsidRPr="00077378">
        <w:rPr>
          <w:rFonts w:ascii="Times New Roman" w:eastAsia="Times New Roman" w:hAnsi="Times New Roman" w:cs="Times New Roman"/>
          <w:lang w:eastAsia="sk-SK"/>
        </w:rPr>
        <w:t>zabezpečiť za objednávateľa koordináciu bezpečnosti stavby prostredníctvom odborne spôsobilej osoby</w:t>
      </w:r>
      <w:r w:rsidR="006A47EC">
        <w:rPr>
          <w:rFonts w:ascii="Times New Roman" w:eastAsia="Times New Roman" w:hAnsi="Times New Roman" w:cs="Times New Roman"/>
          <w:lang w:eastAsia="sk-SK"/>
        </w:rPr>
        <w:t>. P</w:t>
      </w:r>
      <w:r w:rsidRPr="00077378">
        <w:rPr>
          <w:rFonts w:ascii="Times New Roman" w:eastAsia="Times New Roman" w:hAnsi="Times New Roman" w:cs="Times New Roman"/>
          <w:lang w:eastAsia="sk-SK"/>
        </w:rPr>
        <w:t>re nahradenie tejto osoby inou osobou platia ustanovenia tejto zmluvy o stavbyvedúcom.</w:t>
      </w:r>
    </w:p>
    <w:p w14:paraId="72BF1AEB" w14:textId="63129BE9" w:rsidR="00077378" w:rsidRPr="00077378" w:rsidRDefault="00077378" w:rsidP="00092693">
      <w:pPr>
        <w:numPr>
          <w:ilvl w:val="0"/>
          <w:numId w:val="18"/>
        </w:numPr>
        <w:spacing w:after="0" w:line="240" w:lineRule="auto"/>
        <w:ind w:left="360"/>
        <w:contextualSpacing/>
        <w:jc w:val="both"/>
        <w:rPr>
          <w:rFonts w:ascii="Times New Roman" w:eastAsia="Times New Roman" w:hAnsi="Times New Roman" w:cs="Times New Roman"/>
        </w:rPr>
      </w:pPr>
      <w:r w:rsidRPr="00077378">
        <w:rPr>
          <w:rFonts w:ascii="Times New Roman" w:eastAsia="Times New Roman" w:hAnsi="Times New Roman" w:cs="Times New Roman"/>
        </w:rPr>
        <w:t>Zhotoviteľ je povinný predchádzať znečisťovaniu životného prostredia ako aj jeho poškodzovaniu a eliminovať nepriaznivé dôsledky svojej činnosti pri plnení tejto zmluvy. Zhotoviteľ preberá vo vzťahu k objednávateľovi plnú zodpovednosť za ekologickú ujmu, ktorú pri plnení tejto zmluvy spôsobí</w:t>
      </w:r>
      <w:r w:rsidR="006A47EC">
        <w:rPr>
          <w:rFonts w:ascii="Times New Roman" w:eastAsia="Times New Roman" w:hAnsi="Times New Roman" w:cs="Times New Roman"/>
        </w:rPr>
        <w:t>,</w:t>
      </w:r>
      <w:r w:rsidRPr="00077378">
        <w:rPr>
          <w:rFonts w:ascii="Times New Roman" w:eastAsia="Times New Roman" w:hAnsi="Times New Roman" w:cs="Times New Roman"/>
        </w:rPr>
        <w:t xml:space="preserve"> </w:t>
      </w:r>
      <w:r w:rsidR="006A47EC">
        <w:rPr>
          <w:rFonts w:ascii="Times New Roman" w:eastAsia="Times New Roman" w:hAnsi="Times New Roman" w:cs="Times New Roman"/>
        </w:rPr>
        <w:t xml:space="preserve">pričom sa zaväzuje </w:t>
      </w:r>
      <w:r w:rsidRPr="00077378">
        <w:rPr>
          <w:rFonts w:ascii="Times New Roman" w:eastAsia="Times New Roman" w:hAnsi="Times New Roman" w:cs="Times New Roman"/>
        </w:rPr>
        <w:t>tak</w:t>
      </w:r>
      <w:r w:rsidR="006A47EC">
        <w:rPr>
          <w:rFonts w:ascii="Times New Roman" w:eastAsia="Times New Roman" w:hAnsi="Times New Roman" w:cs="Times New Roman"/>
        </w:rPr>
        <w:t>ú</w:t>
      </w:r>
      <w:r w:rsidRPr="00077378">
        <w:rPr>
          <w:rFonts w:ascii="Times New Roman" w:eastAsia="Times New Roman" w:hAnsi="Times New Roman" w:cs="Times New Roman"/>
        </w:rPr>
        <w:t>to udalos</w:t>
      </w:r>
      <w:r w:rsidR="006A47EC">
        <w:rPr>
          <w:rFonts w:ascii="Times New Roman" w:eastAsia="Times New Roman" w:hAnsi="Times New Roman" w:cs="Times New Roman"/>
        </w:rPr>
        <w:t>ť</w:t>
      </w:r>
      <w:r w:rsidRPr="00077378">
        <w:rPr>
          <w:rFonts w:ascii="Times New Roman" w:eastAsia="Times New Roman" w:hAnsi="Times New Roman" w:cs="Times New Roman"/>
        </w:rPr>
        <w:t xml:space="preserve"> bezodkladne ozn</w:t>
      </w:r>
      <w:r w:rsidR="006A47EC">
        <w:rPr>
          <w:rFonts w:ascii="Times New Roman" w:eastAsia="Times New Roman" w:hAnsi="Times New Roman" w:cs="Times New Roman"/>
        </w:rPr>
        <w:t>á</w:t>
      </w:r>
      <w:r w:rsidRPr="00077378">
        <w:rPr>
          <w:rFonts w:ascii="Times New Roman" w:eastAsia="Times New Roman" w:hAnsi="Times New Roman" w:cs="Times New Roman"/>
        </w:rPr>
        <w:t>m</w:t>
      </w:r>
      <w:r w:rsidR="006A47EC">
        <w:rPr>
          <w:rFonts w:ascii="Times New Roman" w:eastAsia="Times New Roman" w:hAnsi="Times New Roman" w:cs="Times New Roman"/>
        </w:rPr>
        <w:t>i</w:t>
      </w:r>
      <w:r w:rsidRPr="00077378">
        <w:rPr>
          <w:rFonts w:ascii="Times New Roman" w:eastAsia="Times New Roman" w:hAnsi="Times New Roman" w:cs="Times New Roman"/>
        </w:rPr>
        <w:t>ť objednávateľovi.</w:t>
      </w:r>
    </w:p>
    <w:p w14:paraId="28789C63" w14:textId="7983E7B9" w:rsidR="00077378" w:rsidRPr="00077378" w:rsidRDefault="00077378" w:rsidP="00092693">
      <w:pPr>
        <w:numPr>
          <w:ilvl w:val="0"/>
          <w:numId w:val="18"/>
        </w:numPr>
        <w:spacing w:after="0" w:line="240" w:lineRule="auto"/>
        <w:ind w:left="360"/>
        <w:contextualSpacing/>
        <w:jc w:val="both"/>
        <w:rPr>
          <w:rFonts w:ascii="Times New Roman" w:eastAsia="Times New Roman" w:hAnsi="Times New Roman" w:cs="Times New Roman"/>
          <w:lang w:eastAsia="sk-SK"/>
        </w:rPr>
      </w:pPr>
      <w:r w:rsidRPr="00077378">
        <w:rPr>
          <w:rFonts w:ascii="Times New Roman" w:eastAsia="Times New Roman" w:hAnsi="Times New Roman" w:cs="Times New Roman"/>
        </w:rPr>
        <w:t xml:space="preserve">Zhotoviteľ je povinný vlastné mechanizmy a mechanizmy svojich subdodávateľov prevádzkovať a udržiavať v riadnom technickom stave tak, aby nedochádzalo k únikom znečisťujúcich látok do životného prostredia. Je povinný mechanizmy a zariadenia prevádzkovať a udržiavať v súlade s podmienkami určenými ich výrobcami a právnymi predpismi v oblasti ochrany ovzdušia a životného prostredia. V prípade zistenia porušenia uvedených povinností, má objednávateľ právo zastaviť prevádzku týchto mechanizmov a vykázať ich z miesta realizácie diela. </w:t>
      </w:r>
      <w:r w:rsidRPr="00077378">
        <w:rPr>
          <w:rFonts w:ascii="Times New Roman" w:eastAsia="Times New Roman" w:hAnsi="Times New Roman" w:cs="Times New Roman"/>
          <w:color w:val="000000" w:themeColor="text1"/>
        </w:rPr>
        <w:t xml:space="preserve">V takomto prípade sa zaväzuje zhotoviteľ zabezpečiť náhradné mechanizmy vyhovujúce stanoveným požiadavkám na vlastné náklady bez dopadu na </w:t>
      </w:r>
      <w:r w:rsidRPr="00075BB2">
        <w:rPr>
          <w:rFonts w:ascii="Times New Roman" w:eastAsia="Times New Roman" w:hAnsi="Times New Roman" w:cs="Times New Roman"/>
          <w:color w:val="000000" w:themeColor="text1"/>
        </w:rPr>
        <w:t xml:space="preserve">celkovú </w:t>
      </w:r>
      <w:r w:rsidRPr="00075BB2">
        <w:rPr>
          <w:rFonts w:ascii="Times New Roman" w:eastAsia="Times New Roman" w:hAnsi="Times New Roman" w:cs="Times New Roman"/>
        </w:rPr>
        <w:t xml:space="preserve">cenu </w:t>
      </w:r>
      <w:r w:rsidR="00075BB2">
        <w:rPr>
          <w:rFonts w:ascii="Times New Roman" w:eastAsia="Times New Roman" w:hAnsi="Times New Roman" w:cs="Times New Roman"/>
        </w:rPr>
        <w:t>diela</w:t>
      </w:r>
      <w:r w:rsidRPr="00075BB2">
        <w:rPr>
          <w:rFonts w:ascii="Times New Roman" w:eastAsia="Times New Roman" w:hAnsi="Times New Roman" w:cs="Times New Roman"/>
        </w:rPr>
        <w:t xml:space="preserve"> </w:t>
      </w:r>
      <w:r w:rsidRPr="00077378">
        <w:rPr>
          <w:rFonts w:ascii="Times New Roman" w:eastAsia="Times New Roman" w:hAnsi="Times New Roman" w:cs="Times New Roman"/>
          <w:color w:val="000000" w:themeColor="text1"/>
        </w:rPr>
        <w:t>a dohodnutú dobu realizácie diela.</w:t>
      </w:r>
    </w:p>
    <w:p w14:paraId="28B50538" w14:textId="77777777" w:rsidR="00075BB2" w:rsidRDefault="00077378" w:rsidP="00092693">
      <w:pPr>
        <w:numPr>
          <w:ilvl w:val="0"/>
          <w:numId w:val="18"/>
        </w:numPr>
        <w:spacing w:after="0" w:line="240" w:lineRule="auto"/>
        <w:ind w:left="360"/>
        <w:contextualSpacing/>
        <w:jc w:val="both"/>
        <w:rPr>
          <w:rFonts w:ascii="Times New Roman" w:eastAsia="Times New Roman" w:hAnsi="Times New Roman" w:cs="Times New Roman"/>
          <w:lang w:eastAsia="sk-SK"/>
        </w:rPr>
      </w:pPr>
      <w:r w:rsidRPr="00077378">
        <w:rPr>
          <w:rFonts w:ascii="Times New Roman" w:eastAsia="Times New Roman" w:hAnsi="Times New Roman" w:cs="Times New Roman"/>
        </w:rPr>
        <w:t>Zhotoviteľ preberá v plnom rozsahu zodpovednosť za</w:t>
      </w:r>
      <w:r w:rsidR="00075BB2">
        <w:rPr>
          <w:rFonts w:ascii="Times New Roman" w:eastAsia="Times New Roman" w:hAnsi="Times New Roman" w:cs="Times New Roman"/>
        </w:rPr>
        <w:t>:</w:t>
      </w:r>
    </w:p>
    <w:p w14:paraId="5C1FBC63" w14:textId="25BDB100" w:rsidR="00075BB2" w:rsidRPr="00E9397C" w:rsidRDefault="00077378" w:rsidP="00092693">
      <w:pPr>
        <w:pStyle w:val="Odsekzoznamu"/>
        <w:numPr>
          <w:ilvl w:val="0"/>
          <w:numId w:val="22"/>
        </w:numPr>
        <w:spacing w:after="0" w:line="240" w:lineRule="auto"/>
        <w:jc w:val="both"/>
        <w:rPr>
          <w:rFonts w:ascii="Times New Roman" w:hAnsi="Times New Roman"/>
        </w:rPr>
      </w:pPr>
      <w:r w:rsidRPr="00E9397C">
        <w:rPr>
          <w:rFonts w:ascii="Times New Roman" w:hAnsi="Times New Roman"/>
        </w:rPr>
        <w:t>vlastné určenie a vedenie pracovného postupu pri realizácii diela</w:t>
      </w:r>
      <w:r w:rsidR="00A20773" w:rsidRPr="00E9397C">
        <w:rPr>
          <w:rFonts w:ascii="Times New Roman" w:hAnsi="Times New Roman"/>
        </w:rPr>
        <w:t>;</w:t>
      </w:r>
      <w:r w:rsidRPr="00E9397C">
        <w:rPr>
          <w:rFonts w:ascii="Times New Roman" w:hAnsi="Times New Roman"/>
        </w:rPr>
        <w:t xml:space="preserve"> </w:t>
      </w:r>
    </w:p>
    <w:p w14:paraId="4BF6C343" w14:textId="37D3B191" w:rsidR="00075BB2" w:rsidRPr="00E9397C" w:rsidRDefault="00077378" w:rsidP="00092693">
      <w:pPr>
        <w:pStyle w:val="Odsekzoznamu"/>
        <w:numPr>
          <w:ilvl w:val="0"/>
          <w:numId w:val="22"/>
        </w:numPr>
        <w:spacing w:after="0" w:line="240" w:lineRule="auto"/>
        <w:jc w:val="both"/>
        <w:rPr>
          <w:rFonts w:ascii="Times New Roman" w:hAnsi="Times New Roman"/>
        </w:rPr>
      </w:pPr>
      <w:r w:rsidRPr="00E9397C">
        <w:rPr>
          <w:rFonts w:ascii="Times New Roman" w:hAnsi="Times New Roman"/>
        </w:rPr>
        <w:t>bezpečnosť a ochranu zdravia pri práci svojich zamestnancov a ním ustanovených alebo poverených osôb</w:t>
      </w:r>
      <w:r w:rsidR="00A20773" w:rsidRPr="00E9397C">
        <w:rPr>
          <w:rFonts w:ascii="Times New Roman" w:hAnsi="Times New Roman"/>
        </w:rPr>
        <w:t>;</w:t>
      </w:r>
    </w:p>
    <w:p w14:paraId="356A6978" w14:textId="42FFD7DB" w:rsidR="00124B66" w:rsidRPr="00B5736C" w:rsidRDefault="00077378" w:rsidP="00B5736C">
      <w:pPr>
        <w:pStyle w:val="Odsekzoznamu"/>
        <w:numPr>
          <w:ilvl w:val="0"/>
          <w:numId w:val="22"/>
        </w:numPr>
        <w:spacing w:after="0" w:line="240" w:lineRule="auto"/>
        <w:jc w:val="both"/>
        <w:rPr>
          <w:rFonts w:ascii="Times New Roman" w:hAnsi="Times New Roman"/>
          <w:lang w:eastAsia="sk-SK"/>
        </w:rPr>
      </w:pPr>
      <w:r w:rsidRPr="00E9397C">
        <w:rPr>
          <w:rFonts w:ascii="Times New Roman" w:hAnsi="Times New Roman"/>
        </w:rPr>
        <w:t>sledovanie a dodržiavanie predpisov o bezpečnosti práce a ochrane zdravia pri práci počas realizácie zmluvného plnenia a ochrane pred požiarmi, a to nielen vo vzťahu k vlastným zamestnancom a</w:t>
      </w:r>
      <w:r w:rsidR="005663FA" w:rsidRPr="00E9397C">
        <w:rPr>
          <w:rFonts w:ascii="Times New Roman" w:hAnsi="Times New Roman"/>
        </w:rPr>
        <w:t> </w:t>
      </w:r>
      <w:r w:rsidRPr="00E9397C">
        <w:rPr>
          <w:rFonts w:ascii="Times New Roman" w:hAnsi="Times New Roman"/>
        </w:rPr>
        <w:t>spolupracovníkom</w:t>
      </w:r>
      <w:r w:rsidR="005663FA" w:rsidRPr="00E9397C">
        <w:rPr>
          <w:rFonts w:ascii="Times New Roman" w:hAnsi="Times New Roman"/>
        </w:rPr>
        <w:t>,</w:t>
      </w:r>
      <w:r w:rsidRPr="00E9397C">
        <w:rPr>
          <w:rFonts w:ascii="Times New Roman" w:hAnsi="Times New Roman"/>
        </w:rPr>
        <w:t xml:space="preserve"> ale aj </w:t>
      </w:r>
      <w:r w:rsidR="005663FA" w:rsidRPr="00E9397C">
        <w:rPr>
          <w:rFonts w:ascii="Times New Roman" w:hAnsi="Times New Roman"/>
        </w:rPr>
        <w:t>k</w:t>
      </w:r>
      <w:r w:rsidRPr="00E9397C">
        <w:rPr>
          <w:rFonts w:ascii="Times New Roman" w:hAnsi="Times New Roman"/>
        </w:rPr>
        <w:t xml:space="preserve"> osobám, ktoré poveril realizáciou čiastkových plnení.</w:t>
      </w:r>
    </w:p>
    <w:p w14:paraId="49060FC8" w14:textId="6C08C3C6" w:rsidR="00580BC4" w:rsidRPr="00077378" w:rsidRDefault="00077378" w:rsidP="00E9397C">
      <w:pPr>
        <w:spacing w:after="0" w:line="240" w:lineRule="auto"/>
        <w:contextualSpacing/>
        <w:jc w:val="both"/>
        <w:rPr>
          <w:rFonts w:ascii="Times New Roman" w:eastAsia="Times New Roman" w:hAnsi="Times New Roman" w:cs="Times New Roman"/>
          <w:b/>
          <w:bCs/>
        </w:rPr>
      </w:pPr>
      <w:r w:rsidRPr="00077378">
        <w:rPr>
          <w:rFonts w:ascii="Times New Roman" w:eastAsia="Times New Roman" w:hAnsi="Times New Roman" w:cs="Times New Roman"/>
          <w:b/>
          <w:bCs/>
        </w:rPr>
        <w:t>S</w:t>
      </w:r>
      <w:r w:rsidR="00A20773">
        <w:rPr>
          <w:rFonts w:ascii="Times New Roman" w:eastAsia="Times New Roman" w:hAnsi="Times New Roman" w:cs="Times New Roman"/>
          <w:b/>
          <w:bCs/>
        </w:rPr>
        <w:t>tavbyvedúci</w:t>
      </w:r>
    </w:p>
    <w:p w14:paraId="6FA923F7" w14:textId="4486CED2" w:rsidR="00077378" w:rsidRPr="00077378" w:rsidRDefault="00077378" w:rsidP="00092693">
      <w:pPr>
        <w:numPr>
          <w:ilvl w:val="0"/>
          <w:numId w:val="18"/>
        </w:numPr>
        <w:spacing w:after="0" w:line="240" w:lineRule="auto"/>
        <w:ind w:left="360"/>
        <w:contextualSpacing/>
        <w:jc w:val="both"/>
        <w:rPr>
          <w:rFonts w:ascii="Times New Roman" w:eastAsia="Times New Roman" w:hAnsi="Times New Roman" w:cs="Times New Roman"/>
          <w:lang w:eastAsia="sk-SK"/>
        </w:rPr>
      </w:pPr>
      <w:r w:rsidRPr="00077378">
        <w:rPr>
          <w:rFonts w:ascii="Times New Roman" w:eastAsia="Times New Roman" w:hAnsi="Times New Roman" w:cs="Times New Roman"/>
          <w:lang w:eastAsia="sk-SK"/>
        </w:rPr>
        <w:t>Zhotoviteľ sa zaväzuje zabezpečiť pre potreby zhotovovania diela</w:t>
      </w:r>
      <w:r w:rsidRPr="00077378">
        <w:rPr>
          <w:rFonts w:ascii="Times New Roman" w:eastAsia="Times New Roman" w:hAnsi="Times New Roman" w:cs="Times New Roman"/>
          <w:i/>
          <w:lang w:eastAsia="sk-SK"/>
        </w:rPr>
        <w:t xml:space="preserve"> </w:t>
      </w:r>
      <w:r w:rsidRPr="00077378">
        <w:rPr>
          <w:rFonts w:ascii="Times New Roman" w:eastAsia="Times New Roman" w:hAnsi="Times New Roman" w:cs="Times New Roman"/>
          <w:lang w:eastAsia="sk-SK"/>
        </w:rPr>
        <w:t>kvalifikovaného stavbyvedúceho</w:t>
      </w:r>
      <w:r w:rsidR="005663FA">
        <w:rPr>
          <w:rFonts w:ascii="Times New Roman" w:eastAsia="Times New Roman" w:hAnsi="Times New Roman" w:cs="Times New Roman"/>
          <w:lang w:eastAsia="sk-SK"/>
        </w:rPr>
        <w:t xml:space="preserve">, </w:t>
      </w:r>
      <w:r w:rsidRPr="00077378">
        <w:rPr>
          <w:rFonts w:ascii="Times New Roman" w:eastAsia="Times New Roman" w:hAnsi="Times New Roman" w:cs="Times New Roman"/>
          <w:lang w:eastAsia="sk-SK"/>
        </w:rPr>
        <w:t xml:space="preserve">ktorého úlohou bude organizovať, riadiť a koordinovať stavebné práce a iné činnosti pri zhotovovaní diela. </w:t>
      </w:r>
      <w:r w:rsidR="005663FA">
        <w:rPr>
          <w:rFonts w:ascii="Times New Roman" w:eastAsia="Times New Roman" w:hAnsi="Times New Roman" w:cs="Times New Roman"/>
          <w:lang w:eastAsia="sk-SK"/>
        </w:rPr>
        <w:t xml:space="preserve">Zhotoviteľ predloží objednávateľovi doklad odbornej spôsobilosti – stavbyvedúci (SV22) o vykonaní odbornej skúšky </w:t>
      </w:r>
      <w:r w:rsidR="0058488B">
        <w:rPr>
          <w:rFonts w:ascii="Times New Roman" w:eastAsia="Times New Roman" w:hAnsi="Times New Roman" w:cs="Times New Roman"/>
          <w:lang w:eastAsia="sk-SK"/>
        </w:rPr>
        <w:t xml:space="preserve">v príslušnom odbore </w:t>
      </w:r>
      <w:r w:rsidR="005663FA">
        <w:rPr>
          <w:rFonts w:ascii="Times New Roman" w:eastAsia="Times New Roman" w:hAnsi="Times New Roman" w:cs="Times New Roman"/>
          <w:lang w:eastAsia="sk-SK"/>
        </w:rPr>
        <w:t>podľa zákona č. 138/1992 Zb. o autorizovaných architektoch a autorizovaných stavebných inžinieroch</w:t>
      </w:r>
      <w:r w:rsidR="0058488B">
        <w:rPr>
          <w:rFonts w:ascii="Times New Roman" w:eastAsia="Times New Roman" w:hAnsi="Times New Roman" w:cs="Times New Roman"/>
          <w:lang w:eastAsia="sk-SK"/>
        </w:rPr>
        <w:t xml:space="preserve"> a podľa zákona </w:t>
      </w:r>
      <w:r w:rsidR="00207A8C" w:rsidRPr="00077378">
        <w:rPr>
          <w:rFonts w:ascii="Times New Roman" w:eastAsia="Times New Roman" w:hAnsi="Times New Roman" w:cs="Times New Roman"/>
        </w:rPr>
        <w:t xml:space="preserve">č. </w:t>
      </w:r>
      <w:r w:rsidR="00207A8C">
        <w:rPr>
          <w:rFonts w:ascii="Times New Roman" w:eastAsia="Times New Roman" w:hAnsi="Times New Roman" w:cs="Times New Roman"/>
        </w:rPr>
        <w:t>25</w:t>
      </w:r>
      <w:r w:rsidR="00207A8C" w:rsidRPr="00077378">
        <w:rPr>
          <w:rFonts w:ascii="Times New Roman" w:eastAsia="Times New Roman" w:hAnsi="Times New Roman" w:cs="Times New Roman"/>
        </w:rPr>
        <w:t>/</w:t>
      </w:r>
      <w:r w:rsidR="00207A8C">
        <w:rPr>
          <w:rFonts w:ascii="Times New Roman" w:eastAsia="Times New Roman" w:hAnsi="Times New Roman" w:cs="Times New Roman"/>
        </w:rPr>
        <w:t>2025</w:t>
      </w:r>
      <w:r w:rsidR="00207A8C" w:rsidRPr="00077378">
        <w:rPr>
          <w:rFonts w:ascii="Times New Roman" w:eastAsia="Times New Roman" w:hAnsi="Times New Roman" w:cs="Times New Roman"/>
        </w:rPr>
        <w:t xml:space="preserve"> Z</w:t>
      </w:r>
      <w:r w:rsidR="00207A8C">
        <w:rPr>
          <w:rFonts w:ascii="Times New Roman" w:eastAsia="Times New Roman" w:hAnsi="Times New Roman" w:cs="Times New Roman"/>
        </w:rPr>
        <w:t>. z</w:t>
      </w:r>
      <w:r w:rsidR="00207A8C" w:rsidRPr="00077378">
        <w:rPr>
          <w:rFonts w:ascii="Times New Roman" w:eastAsia="Times New Roman" w:hAnsi="Times New Roman" w:cs="Times New Roman"/>
        </w:rPr>
        <w:t xml:space="preserve">. </w:t>
      </w:r>
      <w:r w:rsidR="00207A8C">
        <w:rPr>
          <w:rFonts w:ascii="Times New Roman" w:eastAsia="Times New Roman" w:hAnsi="Times New Roman" w:cs="Times New Roman"/>
        </w:rPr>
        <w:t>Stavebný zákon a o zmene a doplnení niektorých zákonov</w:t>
      </w:r>
      <w:r w:rsidR="00207A8C" w:rsidRPr="00077378">
        <w:rPr>
          <w:rFonts w:ascii="Times New Roman" w:eastAsia="Times New Roman" w:hAnsi="Times New Roman" w:cs="Times New Roman"/>
        </w:rPr>
        <w:t xml:space="preserve"> v</w:t>
      </w:r>
      <w:r w:rsidR="00207A8C">
        <w:rPr>
          <w:rFonts w:ascii="Times New Roman" w:eastAsia="Times New Roman" w:hAnsi="Times New Roman" w:cs="Times New Roman"/>
        </w:rPr>
        <w:t xml:space="preserve"> platnom znení </w:t>
      </w:r>
      <w:r w:rsidR="00207A8C" w:rsidRPr="00077378">
        <w:rPr>
          <w:rFonts w:ascii="Times New Roman" w:eastAsia="Times New Roman" w:hAnsi="Times New Roman" w:cs="Times New Roman"/>
        </w:rPr>
        <w:t>(stavebný zákon)</w:t>
      </w:r>
      <w:r w:rsidR="0058488B">
        <w:rPr>
          <w:rFonts w:ascii="Times New Roman" w:eastAsia="Times New Roman" w:hAnsi="Times New Roman" w:cs="Times New Roman"/>
          <w:lang w:eastAsia="sk-SK"/>
        </w:rPr>
        <w:t xml:space="preserve">, a taktiež doklad potvrdzujúci odbornú prax stavbyvedúceho minimálne 5 rokov. </w:t>
      </w:r>
      <w:r w:rsidRPr="00077378">
        <w:rPr>
          <w:rFonts w:ascii="Times New Roman" w:eastAsia="Times New Roman" w:hAnsi="Times New Roman" w:cs="Times New Roman"/>
        </w:rPr>
        <w:t xml:space="preserve">Zhotoviteľ je povinný zabezpečiť činnosť podľa tohto bodu tohto článku zmluvy </w:t>
      </w:r>
      <w:r w:rsidRPr="00077378">
        <w:rPr>
          <w:rFonts w:ascii="Times New Roman" w:eastAsia="Times New Roman" w:hAnsi="Times New Roman" w:cs="Times New Roman"/>
          <w:color w:val="000000" w:themeColor="text1"/>
        </w:rPr>
        <w:t>len</w:t>
      </w:r>
      <w:r w:rsidRPr="00077378">
        <w:rPr>
          <w:rFonts w:ascii="Times New Roman" w:eastAsia="Times New Roman" w:hAnsi="Times New Roman" w:cs="Times New Roman"/>
        </w:rPr>
        <w:t xml:space="preserve"> prostredníctvom osôb, ktorými podľa zákona o verejnom obstarávaní preukazoval splnenie podmienok účasti v procese verejného obstarávania</w:t>
      </w:r>
      <w:r w:rsidRPr="00077378">
        <w:rPr>
          <w:rFonts w:ascii="Times New Roman" w:eastAsia="Times New Roman" w:hAnsi="Times New Roman" w:cs="Times New Roman"/>
          <w:lang w:eastAsia="sk-SK"/>
        </w:rPr>
        <w:t xml:space="preserve">, </w:t>
      </w:r>
      <w:r w:rsidRPr="00077378">
        <w:rPr>
          <w:rFonts w:ascii="Times New Roman" w:eastAsia="Times New Roman" w:hAnsi="Times New Roman" w:cs="Times New Roman"/>
        </w:rPr>
        <w:t>teda osobami s oprávnením na predmet plnenia podľa tejto zmluvy.</w:t>
      </w:r>
      <w:r w:rsidRPr="00077378">
        <w:rPr>
          <w:rFonts w:ascii="Times New Roman" w:eastAsia="Times New Roman" w:hAnsi="Times New Roman" w:cs="Times New Roman"/>
          <w:lang w:eastAsia="sk-SK"/>
        </w:rPr>
        <w:t xml:space="preserve"> Stavbyvedúci musí venovať dostatok svojho pracovného času organizovaniu, riadeniu a koordinácii stavebných prác a iných činností na stavenisku a na diele a bude prijímať v zastúpení zhotoviteľa pokyny od osôb zastupujúcich objednávateľa, s výnimkou pokynov, ktorými by došlo alebo mohlo dôjsť k zmene alebo doplneniu dohodnutých podmienok podľa tejto zmluvy, vrátane zmeny diela; </w:t>
      </w:r>
      <w:r w:rsidRPr="00077378">
        <w:rPr>
          <w:rFonts w:ascii="Times New Roman" w:eastAsia="Times New Roman" w:hAnsi="Times New Roman" w:cs="Times New Roman"/>
          <w:lang w:eastAsia="sk-SK"/>
        </w:rPr>
        <w:lastRenderedPageBreak/>
        <w:t xml:space="preserve">objednávateľ berie na vedomie, že stavbyvedúci nie je v mene zhotoviteľa oprávnený dohodnúť zmenu dohodnutých podmienok podľa tejto zmluvy alebo zmenu diela. </w:t>
      </w:r>
    </w:p>
    <w:p w14:paraId="46D5BDEE" w14:textId="0F6E084C" w:rsidR="00077378" w:rsidRPr="00077378" w:rsidRDefault="00077378" w:rsidP="00092693">
      <w:pPr>
        <w:numPr>
          <w:ilvl w:val="0"/>
          <w:numId w:val="18"/>
        </w:numPr>
        <w:spacing w:after="0" w:line="240" w:lineRule="auto"/>
        <w:ind w:left="360"/>
        <w:contextualSpacing/>
        <w:jc w:val="both"/>
        <w:rPr>
          <w:rFonts w:ascii="Times New Roman" w:eastAsia="Times New Roman" w:hAnsi="Times New Roman" w:cs="Times New Roman"/>
          <w:iCs/>
          <w:lang w:eastAsia="sk-SK"/>
        </w:rPr>
      </w:pPr>
      <w:r w:rsidRPr="00077378">
        <w:rPr>
          <w:rFonts w:ascii="Times New Roman" w:eastAsia="Times New Roman" w:hAnsi="Times New Roman" w:cs="Times New Roman"/>
          <w:lang w:eastAsia="sk-SK"/>
        </w:rPr>
        <w:t>Stavbyvedúci môže byť odvolaný alebo nahradený inou odborne spôsobilou osobou len po predbežnom prerokovaní </w:t>
      </w:r>
      <w:r w:rsidRPr="00077378">
        <w:rPr>
          <w:rFonts w:ascii="Times New Roman" w:eastAsia="Times New Roman" w:hAnsi="Times New Roman" w:cs="Times New Roman"/>
        </w:rPr>
        <w:t>a následnom schválení</w:t>
      </w:r>
      <w:r w:rsidRPr="00077378">
        <w:rPr>
          <w:rFonts w:ascii="Times New Roman" w:eastAsia="Times New Roman" w:hAnsi="Times New Roman" w:cs="Times New Roman"/>
          <w:lang w:eastAsia="sk-SK"/>
        </w:rPr>
        <w:t xml:space="preserve"> objednávateľom</w:t>
      </w:r>
      <w:r w:rsidR="00075BB2">
        <w:rPr>
          <w:rFonts w:ascii="Times New Roman" w:eastAsia="Times New Roman" w:hAnsi="Times New Roman" w:cs="Times New Roman"/>
          <w:lang w:eastAsia="sk-SK"/>
        </w:rPr>
        <w:t>.</w:t>
      </w:r>
      <w:r w:rsidRPr="00077378">
        <w:rPr>
          <w:rFonts w:ascii="Times New Roman" w:eastAsia="Times New Roman" w:hAnsi="Times New Roman" w:cs="Times New Roman"/>
          <w:iCs/>
          <w:lang w:eastAsia="sk-SK"/>
        </w:rPr>
        <w:t xml:space="preserve"> </w:t>
      </w:r>
      <w:r w:rsidR="00075BB2">
        <w:rPr>
          <w:rFonts w:ascii="Times New Roman" w:eastAsia="Times New Roman" w:hAnsi="Times New Roman" w:cs="Times New Roman"/>
          <w:iCs/>
          <w:lang w:eastAsia="sk-SK"/>
        </w:rPr>
        <w:t>A</w:t>
      </w:r>
      <w:r w:rsidRPr="00077378">
        <w:rPr>
          <w:rFonts w:ascii="Times New Roman" w:eastAsia="Times New Roman" w:hAnsi="Times New Roman" w:cs="Times New Roman"/>
          <w:iCs/>
          <w:lang w:eastAsia="sk-SK"/>
        </w:rPr>
        <w:t xml:space="preserve">k o to objednávateľ z akéhokoľvek dôvodu požiada, zhotoviteľ bezodkladne stavbyvedúceho odvolá a zároveň ho bezodkladne, najneskôr však do </w:t>
      </w:r>
      <w:r w:rsidR="00207A8C">
        <w:rPr>
          <w:rFonts w:ascii="Times New Roman" w:eastAsia="Times New Roman" w:hAnsi="Times New Roman" w:cs="Times New Roman"/>
          <w:iCs/>
          <w:lang w:eastAsia="sk-SK"/>
        </w:rPr>
        <w:t>10 (</w:t>
      </w:r>
      <w:r w:rsidRPr="00077378">
        <w:rPr>
          <w:rFonts w:ascii="Times New Roman" w:eastAsia="Times New Roman" w:hAnsi="Times New Roman" w:cs="Times New Roman"/>
          <w:lang w:eastAsia="sk-SK"/>
        </w:rPr>
        <w:t>desiatich) dní</w:t>
      </w:r>
      <w:r w:rsidR="00016555">
        <w:rPr>
          <w:rFonts w:ascii="Times New Roman" w:eastAsia="Times New Roman" w:hAnsi="Times New Roman" w:cs="Times New Roman"/>
          <w:lang w:eastAsia="sk-SK"/>
        </w:rPr>
        <w:t>,</w:t>
      </w:r>
      <w:r w:rsidRPr="00077378">
        <w:rPr>
          <w:rFonts w:ascii="Times New Roman" w:eastAsia="Times New Roman" w:hAnsi="Times New Roman" w:cs="Times New Roman"/>
          <w:iCs/>
          <w:lang w:eastAsia="sk-SK"/>
        </w:rPr>
        <w:t xml:space="preserve"> nahradí inou odborne spôsobilou osobou</w:t>
      </w:r>
      <w:r w:rsidR="00075BB2">
        <w:rPr>
          <w:rFonts w:ascii="Times New Roman" w:eastAsia="Times New Roman" w:hAnsi="Times New Roman" w:cs="Times New Roman"/>
          <w:iCs/>
          <w:lang w:eastAsia="sk-SK"/>
        </w:rPr>
        <w:t>,</w:t>
      </w:r>
      <w:r w:rsidRPr="00077378">
        <w:rPr>
          <w:rFonts w:ascii="Times New Roman" w:eastAsia="Times New Roman" w:hAnsi="Times New Roman" w:cs="Times New Roman"/>
          <w:iCs/>
          <w:lang w:eastAsia="sk-SK"/>
        </w:rPr>
        <w:t xml:space="preserve"> a v rovnakej lehote zašle objednávateľovi písomnú správu, v ktorej uvedie meno a priezvisko nového stavbyvedúceho spolu s fotokópiou osvedčenia preukazujúcou jeho odbornú spôsobilosť</w:t>
      </w:r>
      <w:r w:rsidR="00075BB2">
        <w:rPr>
          <w:rFonts w:ascii="Times New Roman" w:eastAsia="Times New Roman" w:hAnsi="Times New Roman" w:cs="Times New Roman"/>
          <w:iCs/>
          <w:lang w:eastAsia="sk-SK"/>
        </w:rPr>
        <w:t xml:space="preserve"> a prax</w:t>
      </w:r>
      <w:r w:rsidRPr="00077378">
        <w:rPr>
          <w:rFonts w:ascii="Times New Roman" w:eastAsia="Times New Roman" w:hAnsi="Times New Roman" w:cs="Times New Roman"/>
          <w:iCs/>
          <w:lang w:eastAsia="sk-SK"/>
        </w:rPr>
        <w:t xml:space="preserve"> vykonávať funkciu stavbyvedúceho</w:t>
      </w:r>
      <w:r w:rsidR="00075BB2">
        <w:rPr>
          <w:rFonts w:ascii="Times New Roman" w:eastAsia="Times New Roman" w:hAnsi="Times New Roman" w:cs="Times New Roman"/>
          <w:iCs/>
          <w:lang w:eastAsia="sk-SK"/>
        </w:rPr>
        <w:t xml:space="preserve"> v zmysle bodu 25</w:t>
      </w:r>
      <w:r w:rsidR="00207A8C">
        <w:rPr>
          <w:rFonts w:ascii="Times New Roman" w:eastAsia="Times New Roman" w:hAnsi="Times New Roman" w:cs="Times New Roman"/>
          <w:iCs/>
          <w:lang w:eastAsia="sk-SK"/>
        </w:rPr>
        <w:t>.</w:t>
      </w:r>
      <w:r w:rsidR="00075BB2">
        <w:rPr>
          <w:rFonts w:ascii="Times New Roman" w:eastAsia="Times New Roman" w:hAnsi="Times New Roman" w:cs="Times New Roman"/>
          <w:iCs/>
          <w:lang w:eastAsia="sk-SK"/>
        </w:rPr>
        <w:t xml:space="preserve"> tohto článku zmluvy</w:t>
      </w:r>
      <w:r w:rsidRPr="00077378">
        <w:rPr>
          <w:rFonts w:ascii="Times New Roman" w:eastAsia="Times New Roman" w:hAnsi="Times New Roman" w:cs="Times New Roman"/>
          <w:iCs/>
          <w:lang w:eastAsia="sk-SK"/>
        </w:rPr>
        <w:t xml:space="preserve">. Odborná spôsobilosť nového stavbyvedúceho musí spĺňať minimálnu úroveň určenú objednávateľom v procese verejného obstarávania, ak sa uplatňovala. </w:t>
      </w:r>
    </w:p>
    <w:p w14:paraId="10E42F67" w14:textId="4C732109" w:rsidR="00077378" w:rsidRPr="00077378" w:rsidRDefault="00077378" w:rsidP="00092693">
      <w:pPr>
        <w:numPr>
          <w:ilvl w:val="0"/>
          <w:numId w:val="18"/>
        </w:numPr>
        <w:spacing w:after="0" w:line="240" w:lineRule="auto"/>
        <w:ind w:left="360"/>
        <w:contextualSpacing/>
        <w:jc w:val="both"/>
        <w:rPr>
          <w:rFonts w:ascii="Times New Roman" w:eastAsia="Times New Roman" w:hAnsi="Times New Roman" w:cs="Times New Roman"/>
          <w:iCs/>
          <w:lang w:eastAsia="sk-SK"/>
        </w:rPr>
      </w:pPr>
      <w:r w:rsidRPr="00077378">
        <w:rPr>
          <w:rFonts w:ascii="Times New Roman" w:eastAsia="Times New Roman" w:hAnsi="Times New Roman" w:cs="Times New Roman"/>
          <w:iCs/>
          <w:lang w:eastAsia="sk-SK"/>
        </w:rPr>
        <w:t xml:space="preserve">Zhotoviteľ sa zaväzuje zabezpečiť, aby stavbyvedúci bol na stavenisku </w:t>
      </w:r>
      <w:r w:rsidRPr="00077378">
        <w:rPr>
          <w:rFonts w:ascii="Times New Roman" w:eastAsia="Times New Roman" w:hAnsi="Times New Roman" w:cs="Times New Roman"/>
        </w:rPr>
        <w:t>denne</w:t>
      </w:r>
      <w:r w:rsidRPr="00077378">
        <w:rPr>
          <w:rFonts w:ascii="Times New Roman" w:eastAsia="Times New Roman" w:hAnsi="Times New Roman" w:cs="Times New Roman"/>
          <w:iCs/>
          <w:lang w:eastAsia="sk-SK"/>
        </w:rPr>
        <w:t xml:space="preserve"> prítomný tak, aby mohli byť riadne vykonávané všetky činnosti, ktoré má stavbyvedúci vykonávať podľa tejto zmluvy alebo podľa príslušných právnych predpisov; počas vykonávania stavebných prác na diele, ak o to objednávateľ a/alebo technický dozor a/alebo iná objednávateľom splnomocnená/poverená osoba </w:t>
      </w:r>
      <w:r w:rsidRPr="00077378">
        <w:rPr>
          <w:rFonts w:ascii="Times New Roman" w:eastAsia="Times New Roman" w:hAnsi="Times New Roman" w:cs="Times New Roman"/>
          <w:i/>
          <w:iCs/>
          <w:lang w:eastAsia="sk-SK"/>
        </w:rPr>
        <w:t xml:space="preserve"> </w:t>
      </w:r>
      <w:r w:rsidRPr="00077378">
        <w:rPr>
          <w:rFonts w:ascii="Times New Roman" w:eastAsia="Times New Roman" w:hAnsi="Times New Roman" w:cs="Times New Roman"/>
          <w:iCs/>
          <w:lang w:eastAsia="sk-SK"/>
        </w:rPr>
        <w:t xml:space="preserve">požiada, musí byť stavbyvedúci na stavenisku prítomný aj v dohodnutom termíne </w:t>
      </w:r>
      <w:r w:rsidRPr="00077378">
        <w:rPr>
          <w:rFonts w:ascii="Times New Roman" w:eastAsia="Times New Roman" w:hAnsi="Times New Roman" w:cs="Times New Roman"/>
        </w:rPr>
        <w:t>a čase</w:t>
      </w:r>
      <w:r w:rsidRPr="00077378">
        <w:rPr>
          <w:rFonts w:ascii="Times New Roman" w:eastAsia="Times New Roman" w:hAnsi="Times New Roman" w:cs="Times New Roman"/>
          <w:iCs/>
          <w:lang w:eastAsia="sk-SK"/>
        </w:rPr>
        <w:t>, inak bezodkladne po požiadaní, najneskôr však do 24 hodín. Zhotoviteľ sa zároveň zaväzuje zabezpečiť, aby kedykoľvek (vrátane víkendov, sviatkov, dní pracovného pokoja) počas vykonávania stavebných prác na diele</w:t>
      </w:r>
      <w:r w:rsidRPr="00077378">
        <w:rPr>
          <w:rFonts w:ascii="Times New Roman" w:eastAsia="Times New Roman" w:hAnsi="Times New Roman" w:cs="Times New Roman"/>
          <w:i/>
          <w:iCs/>
          <w:lang w:eastAsia="sk-SK"/>
        </w:rPr>
        <w:t xml:space="preserve"> </w:t>
      </w:r>
      <w:r w:rsidRPr="00077378">
        <w:rPr>
          <w:rFonts w:ascii="Times New Roman" w:eastAsia="Times New Roman" w:hAnsi="Times New Roman" w:cs="Times New Roman"/>
          <w:iCs/>
          <w:lang w:eastAsia="sk-SK"/>
        </w:rPr>
        <w:t>bol stavbyvedúci pre objednávateľa a technický dozor objednávateľa a/alebo pre inú objednávateľom splnomocnenú/poverenú osobu  telefonicky dostupný.</w:t>
      </w:r>
    </w:p>
    <w:p w14:paraId="1CFB3107" w14:textId="5679AB19" w:rsidR="00077378" w:rsidRPr="00077378" w:rsidRDefault="00077378" w:rsidP="00092693">
      <w:pPr>
        <w:numPr>
          <w:ilvl w:val="0"/>
          <w:numId w:val="18"/>
        </w:numPr>
        <w:spacing w:after="0" w:line="240" w:lineRule="auto"/>
        <w:ind w:left="360"/>
        <w:contextualSpacing/>
        <w:jc w:val="both"/>
        <w:rPr>
          <w:rFonts w:ascii="Times New Roman" w:eastAsia="Times New Roman" w:hAnsi="Times New Roman" w:cs="Times New Roman"/>
          <w:iCs/>
          <w:lang w:eastAsia="sk-SK"/>
        </w:rPr>
      </w:pPr>
      <w:r w:rsidRPr="00077378">
        <w:rPr>
          <w:rFonts w:ascii="Times New Roman" w:eastAsia="Times New Roman" w:hAnsi="Times New Roman" w:cs="Times New Roman"/>
          <w:iCs/>
          <w:lang w:eastAsia="sk-SK"/>
        </w:rPr>
        <w:t xml:space="preserve">Počas vykonávania stavebných prác na diele v prípade neprítomnosti stavbyvedúceho môže byť stavbyvedúci zastúpený zhotoviteľom poverenou odborne spôsobilou osobou - zástupcom stavbyvedúceho </w:t>
      </w:r>
      <w:r w:rsidRPr="00077378">
        <w:rPr>
          <w:rFonts w:ascii="Times New Roman" w:eastAsia="Times New Roman" w:hAnsi="Times New Roman" w:cs="Times New Roman"/>
          <w:color w:val="000000" w:themeColor="text1"/>
        </w:rPr>
        <w:t>len po predchádzajúcom písomnom odsúhlasení takejto osoby objednávateľom</w:t>
      </w:r>
      <w:r w:rsidR="00075BB2">
        <w:rPr>
          <w:rFonts w:ascii="Times New Roman" w:eastAsia="Times New Roman" w:hAnsi="Times New Roman" w:cs="Times New Roman"/>
          <w:iCs/>
          <w:lang w:eastAsia="sk-SK"/>
        </w:rPr>
        <w:t>.</w:t>
      </w:r>
      <w:r w:rsidRPr="00077378">
        <w:rPr>
          <w:rFonts w:ascii="Times New Roman" w:eastAsia="Times New Roman" w:hAnsi="Times New Roman" w:cs="Times New Roman"/>
          <w:iCs/>
          <w:lang w:eastAsia="sk-SK"/>
        </w:rPr>
        <w:t xml:space="preserve"> </w:t>
      </w:r>
      <w:r w:rsidR="00075BB2">
        <w:rPr>
          <w:rFonts w:ascii="Times New Roman" w:eastAsia="Times New Roman" w:hAnsi="Times New Roman" w:cs="Times New Roman"/>
          <w:iCs/>
          <w:lang w:eastAsia="sk-SK"/>
        </w:rPr>
        <w:t>D</w:t>
      </w:r>
      <w:r w:rsidRPr="00077378">
        <w:rPr>
          <w:rFonts w:ascii="Times New Roman" w:eastAsia="Times New Roman" w:hAnsi="Times New Roman" w:cs="Times New Roman"/>
          <w:iCs/>
          <w:lang w:eastAsia="sk-SK"/>
        </w:rPr>
        <w:t xml:space="preserve">ojednania tejto zmluvy týkajúce sa stavbyvedúceho sa </w:t>
      </w:r>
      <w:r w:rsidR="00075BB2">
        <w:rPr>
          <w:rFonts w:ascii="Times New Roman" w:eastAsia="Times New Roman" w:hAnsi="Times New Roman" w:cs="Times New Roman"/>
          <w:iCs/>
          <w:lang w:eastAsia="sk-SK"/>
        </w:rPr>
        <w:t xml:space="preserve">použijú obdobne </w:t>
      </w:r>
      <w:r w:rsidRPr="00077378">
        <w:rPr>
          <w:rFonts w:ascii="Times New Roman" w:eastAsia="Times New Roman" w:hAnsi="Times New Roman" w:cs="Times New Roman"/>
          <w:iCs/>
          <w:lang w:eastAsia="sk-SK"/>
        </w:rPr>
        <w:t>na zástupcu stavbyvedúceho.</w:t>
      </w:r>
    </w:p>
    <w:p w14:paraId="6B948C44" w14:textId="7AF08BAA" w:rsidR="00077378" w:rsidRPr="00077378" w:rsidRDefault="00077378" w:rsidP="00092693">
      <w:pPr>
        <w:numPr>
          <w:ilvl w:val="0"/>
          <w:numId w:val="18"/>
        </w:numPr>
        <w:spacing w:after="0" w:line="240" w:lineRule="auto"/>
        <w:ind w:left="360"/>
        <w:contextualSpacing/>
        <w:jc w:val="both"/>
        <w:rPr>
          <w:rFonts w:ascii="Times New Roman" w:eastAsia="Times New Roman" w:hAnsi="Times New Roman" w:cs="Times New Roman"/>
          <w:lang w:eastAsia="sk-SK"/>
        </w:rPr>
      </w:pPr>
      <w:r w:rsidRPr="00077378">
        <w:rPr>
          <w:rFonts w:ascii="Times New Roman" w:eastAsia="Times New Roman" w:hAnsi="Times New Roman" w:cs="Times New Roman"/>
          <w:lang w:eastAsia="sk-SK"/>
        </w:rPr>
        <w:t>V prípade, ak objednávateľ, technický dozor objednávateľa a/alebo iná objednávateľom poverená/splnomocnená osoba zistí neprítomnosť stavbyvedúceho (resp. zástupcu stavbyvedúceho) na stavenisku v rozpore s dojednaniami podľa tejto zmluvy, má právo</w:t>
      </w:r>
      <w:r w:rsidR="00AF36EA">
        <w:rPr>
          <w:rFonts w:ascii="Times New Roman" w:eastAsia="Times New Roman" w:hAnsi="Times New Roman" w:cs="Times New Roman"/>
          <w:lang w:eastAsia="sk-SK"/>
        </w:rPr>
        <w:t xml:space="preserve"> ihneď prerušiť</w:t>
      </w:r>
      <w:r w:rsidRPr="00077378">
        <w:rPr>
          <w:rFonts w:ascii="Times New Roman" w:eastAsia="Times New Roman" w:hAnsi="Times New Roman" w:cs="Times New Roman"/>
          <w:lang w:eastAsia="sk-SK"/>
        </w:rPr>
        <w:t xml:space="preserve"> vykonávanie všetkých prác. Zhotoviteľ nemá v takom prípade nárok na úhradu vynaložených nákladov spojených s prerušením zhotovovania diela a ani na akékoľvek odškodnenie, pokiaľ sa zmluvné strany nedohodnú inak. </w:t>
      </w:r>
      <w:r w:rsidRPr="00077378">
        <w:rPr>
          <w:rFonts w:ascii="Times New Roman" w:eastAsia="Times New Roman" w:hAnsi="Times New Roman" w:cs="Times New Roman"/>
          <w:color w:val="000000" w:themeColor="text1"/>
          <w:lang w:eastAsia="sk-SK"/>
        </w:rPr>
        <w:t xml:space="preserve">Pre takýto prípad sa zmluvné strany </w:t>
      </w:r>
      <w:r w:rsidR="00AF36EA">
        <w:rPr>
          <w:rFonts w:ascii="Times New Roman" w:eastAsia="Times New Roman" w:hAnsi="Times New Roman" w:cs="Times New Roman"/>
          <w:color w:val="000000" w:themeColor="text1"/>
          <w:lang w:eastAsia="sk-SK"/>
        </w:rPr>
        <w:t xml:space="preserve">zároveň </w:t>
      </w:r>
      <w:r w:rsidRPr="00077378">
        <w:rPr>
          <w:rFonts w:ascii="Times New Roman" w:eastAsia="Times New Roman" w:hAnsi="Times New Roman" w:cs="Times New Roman"/>
          <w:color w:val="000000" w:themeColor="text1"/>
          <w:lang w:eastAsia="sk-SK"/>
        </w:rPr>
        <w:t>dohodli, že termín realizácie diela ostáva nezmenený a zhotoviteľ znáša akékoľvek náklady spojené s prerušením a obnovením prác.</w:t>
      </w:r>
    </w:p>
    <w:p w14:paraId="04F93D3E" w14:textId="77777777" w:rsidR="00733F81" w:rsidRPr="00077378" w:rsidRDefault="00733F81" w:rsidP="00E71BAF">
      <w:pPr>
        <w:spacing w:after="0" w:line="240" w:lineRule="auto"/>
        <w:jc w:val="both"/>
        <w:rPr>
          <w:rFonts w:ascii="Times New Roman" w:eastAsia="Times New Roman" w:hAnsi="Times New Roman" w:cs="Times New Roman"/>
        </w:rPr>
      </w:pPr>
    </w:p>
    <w:p w14:paraId="26CB63C8" w14:textId="6973121E" w:rsidR="00016555" w:rsidRPr="00077378" w:rsidRDefault="00016555" w:rsidP="00016555">
      <w:pPr>
        <w:spacing w:after="0" w:line="240" w:lineRule="auto"/>
        <w:jc w:val="center"/>
        <w:rPr>
          <w:rFonts w:ascii="Times New Roman" w:eastAsia="Times New Roman" w:hAnsi="Times New Roman" w:cs="Times New Roman"/>
          <w:b/>
          <w:bCs/>
        </w:rPr>
      </w:pPr>
      <w:r w:rsidRPr="00077378">
        <w:rPr>
          <w:rFonts w:ascii="Times New Roman" w:eastAsia="Times New Roman" w:hAnsi="Times New Roman" w:cs="Times New Roman"/>
          <w:b/>
          <w:bCs/>
        </w:rPr>
        <w:t xml:space="preserve">Článok </w:t>
      </w:r>
      <w:r>
        <w:rPr>
          <w:rFonts w:ascii="Times New Roman" w:eastAsia="Times New Roman" w:hAnsi="Times New Roman" w:cs="Times New Roman"/>
          <w:b/>
          <w:bCs/>
        </w:rPr>
        <w:t>X.</w:t>
      </w:r>
    </w:p>
    <w:p w14:paraId="42A86AAF" w14:textId="689709E6" w:rsidR="00A20773" w:rsidRPr="00016555" w:rsidRDefault="00016555" w:rsidP="00016555">
      <w:pPr>
        <w:spacing w:line="240" w:lineRule="auto"/>
        <w:jc w:val="center"/>
        <w:rPr>
          <w:rFonts w:ascii="Times New Roman" w:hAnsi="Times New Roman" w:cs="Times New Roman"/>
          <w:b/>
          <w:bCs/>
        </w:rPr>
      </w:pPr>
      <w:r>
        <w:rPr>
          <w:rFonts w:ascii="Times New Roman" w:hAnsi="Times New Roman" w:cs="Times New Roman"/>
          <w:b/>
          <w:bCs/>
        </w:rPr>
        <w:t>Poistenie</w:t>
      </w:r>
    </w:p>
    <w:p w14:paraId="1230093E" w14:textId="11CB9DF2" w:rsidR="00077378" w:rsidRPr="00B04532" w:rsidRDefault="00077378" w:rsidP="00092693">
      <w:pPr>
        <w:numPr>
          <w:ilvl w:val="0"/>
          <w:numId w:val="23"/>
        </w:numPr>
        <w:spacing w:after="0" w:line="240" w:lineRule="auto"/>
        <w:contextualSpacing/>
        <w:jc w:val="both"/>
        <w:rPr>
          <w:rFonts w:ascii="Times New Roman" w:eastAsia="Times New Roman" w:hAnsi="Times New Roman" w:cs="Times New Roman"/>
          <w:lang w:eastAsia="sk-SK"/>
        </w:rPr>
      </w:pPr>
      <w:r w:rsidRPr="00B04532">
        <w:rPr>
          <w:rFonts w:ascii="Times New Roman" w:eastAsia="Times New Roman" w:hAnsi="Times New Roman" w:cs="Times New Roman"/>
          <w:lang w:eastAsia="sk-SK"/>
        </w:rPr>
        <w:t xml:space="preserve">Zhotoviteľ je povinný, pokiaľ nebude zmluvnými stranami osobitne dohodnuté inak, mať počas celej doby vykonávania diela, </w:t>
      </w:r>
      <w:r w:rsidR="007106BC" w:rsidRPr="00B04532">
        <w:rPr>
          <w:rFonts w:ascii="Times New Roman" w:eastAsia="Times New Roman" w:hAnsi="Times New Roman" w:cs="Times New Roman"/>
          <w:lang w:eastAsia="sk-SK"/>
        </w:rPr>
        <w:t>teda</w:t>
      </w:r>
      <w:r w:rsidRPr="00B04532">
        <w:rPr>
          <w:rFonts w:ascii="Times New Roman" w:eastAsia="Times New Roman" w:hAnsi="Times New Roman" w:cs="Times New Roman"/>
          <w:lang w:eastAsia="sk-SK"/>
        </w:rPr>
        <w:t xml:space="preserve"> odo dňa prevzatia staveni</w:t>
      </w:r>
      <w:r w:rsidR="007106BC" w:rsidRPr="00B04532">
        <w:rPr>
          <w:rFonts w:ascii="Times New Roman" w:eastAsia="Times New Roman" w:hAnsi="Times New Roman" w:cs="Times New Roman"/>
          <w:lang w:eastAsia="sk-SK"/>
        </w:rPr>
        <w:t xml:space="preserve">ska </w:t>
      </w:r>
      <w:r w:rsidRPr="00B04532">
        <w:rPr>
          <w:rFonts w:ascii="Times New Roman" w:eastAsia="Times New Roman" w:hAnsi="Times New Roman" w:cs="Times New Roman"/>
          <w:lang w:eastAsia="sk-SK"/>
        </w:rPr>
        <w:t>až do odovzdania diela podľa tejto zmluvy</w:t>
      </w:r>
      <w:r w:rsidR="007106BC" w:rsidRPr="00B04532">
        <w:rPr>
          <w:rFonts w:ascii="Times New Roman" w:eastAsia="Times New Roman" w:hAnsi="Times New Roman" w:cs="Times New Roman"/>
          <w:lang w:eastAsia="sk-SK"/>
        </w:rPr>
        <w:t>,</w:t>
      </w:r>
      <w:r w:rsidRPr="00B04532">
        <w:rPr>
          <w:rFonts w:ascii="Times New Roman" w:eastAsia="Times New Roman" w:hAnsi="Times New Roman" w:cs="Times New Roman"/>
          <w:lang w:eastAsia="sk-SK"/>
        </w:rPr>
        <w:t xml:space="preserve"> uzatvorené poistenie v rozsahu:</w:t>
      </w:r>
    </w:p>
    <w:p w14:paraId="57DF514F" w14:textId="3022E4D2" w:rsidR="00077378" w:rsidRPr="00E9397C" w:rsidRDefault="00077378" w:rsidP="00092693">
      <w:pPr>
        <w:numPr>
          <w:ilvl w:val="0"/>
          <w:numId w:val="24"/>
        </w:numPr>
        <w:spacing w:after="0" w:line="240" w:lineRule="auto"/>
        <w:contextualSpacing/>
        <w:jc w:val="both"/>
        <w:rPr>
          <w:rFonts w:ascii="Times New Roman" w:eastAsia="Times New Roman" w:hAnsi="Times New Roman" w:cs="Times New Roman"/>
          <w:color w:val="000000" w:themeColor="text1"/>
        </w:rPr>
      </w:pPr>
      <w:r w:rsidRPr="00E9397C">
        <w:rPr>
          <w:rFonts w:ascii="Times New Roman" w:eastAsia="Times New Roman" w:hAnsi="Times New Roman" w:cs="Times New Roman"/>
          <w:lang w:eastAsia="sk-SK"/>
        </w:rPr>
        <w:t>stavebno – montážne poistenie (CAR/EAR) pre prípad zničenia alebo poškodenia diela v prospech objednávateľa, pričom výška poistnej sumy musí byť</w:t>
      </w:r>
      <w:r w:rsidR="00EA6E1C" w:rsidRPr="00E9397C">
        <w:rPr>
          <w:rFonts w:ascii="Times New Roman" w:eastAsia="Times New Roman" w:hAnsi="Times New Roman" w:cs="Times New Roman"/>
          <w:lang w:eastAsia="sk-SK"/>
        </w:rPr>
        <w:t xml:space="preserve"> minimálne</w:t>
      </w:r>
      <w:r w:rsidRPr="00E9397C">
        <w:rPr>
          <w:rFonts w:ascii="Times New Roman" w:eastAsia="Times New Roman" w:hAnsi="Times New Roman" w:cs="Times New Roman"/>
          <w:lang w:eastAsia="sk-SK"/>
        </w:rPr>
        <w:t xml:space="preserve"> vo výške celkovej ceny diela v EUR v zmysle tejto zmlu</w:t>
      </w:r>
      <w:r w:rsidRPr="00E9397C">
        <w:rPr>
          <w:rFonts w:ascii="Times New Roman" w:eastAsia="Times New Roman" w:hAnsi="Times New Roman" w:cs="Times New Roman"/>
          <w:color w:val="000000" w:themeColor="text1"/>
        </w:rPr>
        <w:t>vy vrátane DPH</w:t>
      </w:r>
      <w:r w:rsidR="007106BC" w:rsidRPr="00E9397C">
        <w:rPr>
          <w:rFonts w:ascii="Times New Roman" w:eastAsia="Times New Roman" w:hAnsi="Times New Roman" w:cs="Times New Roman"/>
          <w:color w:val="000000" w:themeColor="text1"/>
        </w:rPr>
        <w:t>;</w:t>
      </w:r>
    </w:p>
    <w:p w14:paraId="2D3F2FF9" w14:textId="32C8B984" w:rsidR="00077378" w:rsidRPr="00E9397C" w:rsidRDefault="00077378" w:rsidP="00092693">
      <w:pPr>
        <w:numPr>
          <w:ilvl w:val="0"/>
          <w:numId w:val="24"/>
        </w:numPr>
        <w:spacing w:after="0" w:line="240" w:lineRule="auto"/>
        <w:contextualSpacing/>
        <w:jc w:val="both"/>
        <w:rPr>
          <w:rFonts w:ascii="Times New Roman" w:eastAsia="Times New Roman" w:hAnsi="Times New Roman" w:cs="Times New Roman"/>
          <w:color w:val="000000" w:themeColor="text1"/>
        </w:rPr>
      </w:pPr>
      <w:r w:rsidRPr="00E9397C">
        <w:rPr>
          <w:rFonts w:ascii="Times New Roman" w:eastAsia="Times New Roman" w:hAnsi="Times New Roman" w:cs="Times New Roman"/>
          <w:color w:val="000000" w:themeColor="text1"/>
        </w:rPr>
        <w:t xml:space="preserve">poistenie pre prípad zodpovednosti za škodu vzniknutú inému v súvislosti s činnosťou zhotoviteľa a jeho subdodávateľov </w:t>
      </w:r>
      <w:r w:rsidR="00EA6E1C" w:rsidRPr="00E9397C">
        <w:rPr>
          <w:rFonts w:ascii="Times New Roman" w:eastAsia="Times New Roman" w:hAnsi="Times New Roman" w:cs="Times New Roman"/>
          <w:color w:val="000000" w:themeColor="text1"/>
        </w:rPr>
        <w:t xml:space="preserve">minimálne </w:t>
      </w:r>
      <w:r w:rsidRPr="00E9397C">
        <w:rPr>
          <w:rFonts w:ascii="Times New Roman" w:eastAsia="Times New Roman" w:hAnsi="Times New Roman" w:cs="Times New Roman"/>
          <w:color w:val="000000" w:themeColor="text1"/>
        </w:rPr>
        <w:t>vo výške celkovej ceny diela v EUR v zmysle tejto zmluvy vrátane DPH.</w:t>
      </w:r>
    </w:p>
    <w:p w14:paraId="28D16155" w14:textId="77777777" w:rsidR="00077378" w:rsidRPr="00077378" w:rsidRDefault="00077378" w:rsidP="00092693">
      <w:pPr>
        <w:numPr>
          <w:ilvl w:val="0"/>
          <w:numId w:val="23"/>
        </w:numPr>
        <w:spacing w:after="0" w:line="240" w:lineRule="auto"/>
        <w:contextualSpacing/>
        <w:jc w:val="both"/>
        <w:rPr>
          <w:rFonts w:ascii="Times New Roman" w:eastAsia="Times New Roman" w:hAnsi="Times New Roman" w:cs="Times New Roman"/>
          <w:lang w:eastAsia="sk-SK"/>
        </w:rPr>
      </w:pPr>
      <w:r w:rsidRPr="00077378">
        <w:rPr>
          <w:rFonts w:ascii="Times New Roman" w:eastAsia="Times New Roman" w:hAnsi="Times New Roman" w:cs="Times New Roman"/>
          <w:lang w:eastAsia="sk-SK"/>
        </w:rPr>
        <w:t xml:space="preserve">Povinnosť zhotoviteľa udržiavať poistenie podľa bodu 1 tohto článku zmluvy zahŕňa aj povinnosť zhotoviteľa dodržiavať podmienky takéhoto poistenia (najmä, no nie výlučne riadne a včasné platenie poistného) a tiež riadne a včasné uplatňovanie nárokov z poistnej zmluvy. </w:t>
      </w:r>
    </w:p>
    <w:p w14:paraId="038FB141" w14:textId="77777777" w:rsidR="00077378" w:rsidRPr="00077378" w:rsidRDefault="00077378" w:rsidP="00092693">
      <w:pPr>
        <w:numPr>
          <w:ilvl w:val="0"/>
          <w:numId w:val="23"/>
        </w:numPr>
        <w:spacing w:after="0" w:line="240" w:lineRule="auto"/>
        <w:contextualSpacing/>
        <w:jc w:val="both"/>
        <w:rPr>
          <w:rFonts w:ascii="Times New Roman" w:eastAsia="Times New Roman" w:hAnsi="Times New Roman" w:cs="Times New Roman"/>
          <w:lang w:eastAsia="sk-SK"/>
        </w:rPr>
      </w:pPr>
      <w:r w:rsidRPr="00077378">
        <w:rPr>
          <w:rFonts w:ascii="Times New Roman" w:eastAsia="Times New Roman" w:hAnsi="Times New Roman" w:cs="Times New Roman"/>
          <w:lang w:eastAsia="sk-SK"/>
        </w:rPr>
        <w:t xml:space="preserve">Úpravy (zmeny) podmienok poistenia môžu byť vykonané buď so súhlasom objednávateľa alebo ako výsledok všeobecných zmien zavedených poisťovňou, s ktorou je poistná zmluva dojednaná. </w:t>
      </w:r>
    </w:p>
    <w:p w14:paraId="3A8FC702" w14:textId="7063A0BC" w:rsidR="00077378" w:rsidRPr="00077378" w:rsidRDefault="00077378" w:rsidP="00092693">
      <w:pPr>
        <w:numPr>
          <w:ilvl w:val="0"/>
          <w:numId w:val="23"/>
        </w:numPr>
        <w:spacing w:after="0" w:line="240" w:lineRule="auto"/>
        <w:contextualSpacing/>
        <w:jc w:val="both"/>
        <w:rPr>
          <w:rFonts w:ascii="Times New Roman" w:eastAsia="Times New Roman" w:hAnsi="Times New Roman" w:cs="Times New Roman"/>
          <w:lang w:eastAsia="sk-SK"/>
        </w:rPr>
      </w:pPr>
      <w:r w:rsidRPr="00077378">
        <w:rPr>
          <w:rFonts w:ascii="Times New Roman" w:eastAsia="Times New Roman" w:hAnsi="Times New Roman" w:cs="Times New Roman"/>
          <w:lang w:eastAsia="sk-SK"/>
        </w:rPr>
        <w:t xml:space="preserve">V prípade, že termín </w:t>
      </w:r>
      <w:r w:rsidR="00BF5B24">
        <w:rPr>
          <w:rFonts w:ascii="Times New Roman" w:eastAsia="Times New Roman" w:hAnsi="Times New Roman" w:cs="Times New Roman"/>
          <w:lang w:eastAsia="sk-SK"/>
        </w:rPr>
        <w:t>odovzda</w:t>
      </w:r>
      <w:r w:rsidRPr="00077378">
        <w:rPr>
          <w:rFonts w:ascii="Times New Roman" w:eastAsia="Times New Roman" w:hAnsi="Times New Roman" w:cs="Times New Roman"/>
          <w:lang w:eastAsia="sk-SK"/>
        </w:rPr>
        <w:t xml:space="preserve">nia diela bude predĺžený, zhotoviteľ </w:t>
      </w:r>
      <w:r w:rsidR="00BF5B24">
        <w:rPr>
          <w:rFonts w:ascii="Times New Roman" w:eastAsia="Times New Roman" w:hAnsi="Times New Roman" w:cs="Times New Roman"/>
          <w:lang w:eastAsia="sk-SK"/>
        </w:rPr>
        <w:t xml:space="preserve">sa zaväzuje </w:t>
      </w:r>
      <w:r w:rsidRPr="00077378">
        <w:rPr>
          <w:rFonts w:ascii="Times New Roman" w:eastAsia="Times New Roman" w:hAnsi="Times New Roman" w:cs="Times New Roman"/>
          <w:lang w:eastAsia="sk-SK"/>
        </w:rPr>
        <w:t>na vlastné náklady poistnú zmluvu predĺžiť tak</w:t>
      </w:r>
      <w:r w:rsidR="00BF5B24">
        <w:rPr>
          <w:rFonts w:ascii="Times New Roman" w:eastAsia="Times New Roman" w:hAnsi="Times New Roman" w:cs="Times New Roman"/>
          <w:lang w:eastAsia="sk-SK"/>
        </w:rPr>
        <w:t>,</w:t>
      </w:r>
      <w:r w:rsidRPr="00077378">
        <w:rPr>
          <w:rFonts w:ascii="Times New Roman" w:eastAsia="Times New Roman" w:hAnsi="Times New Roman" w:cs="Times New Roman"/>
          <w:lang w:eastAsia="sk-SK"/>
        </w:rPr>
        <w:t xml:space="preserve"> aby bolo zabezpečené kontinuálne poistenie diela v súlade s podmienkami tohto článku zmluvy.</w:t>
      </w:r>
    </w:p>
    <w:p w14:paraId="38D25AA3" w14:textId="32AEB192" w:rsidR="00077378" w:rsidRPr="00077378" w:rsidRDefault="00077378" w:rsidP="00092693">
      <w:pPr>
        <w:numPr>
          <w:ilvl w:val="0"/>
          <w:numId w:val="23"/>
        </w:numPr>
        <w:spacing w:after="0" w:line="240" w:lineRule="auto"/>
        <w:contextualSpacing/>
        <w:jc w:val="both"/>
        <w:rPr>
          <w:rFonts w:ascii="Times New Roman" w:eastAsia="Times New Roman" w:hAnsi="Times New Roman" w:cs="Times New Roman"/>
          <w:lang w:eastAsia="sk-SK"/>
        </w:rPr>
      </w:pPr>
      <w:r w:rsidRPr="00077378">
        <w:rPr>
          <w:rFonts w:ascii="Times New Roman" w:eastAsia="Times New Roman" w:hAnsi="Times New Roman" w:cs="Times New Roman"/>
          <w:lang w:eastAsia="sk-SK"/>
        </w:rPr>
        <w:lastRenderedPageBreak/>
        <w:t xml:space="preserve">Zmenu resp. doplnenie poistnej zmluvy je potrebné premietnuť do dodatku k poistnej zmluve, ktorý je zhotoviteľ povinný </w:t>
      </w:r>
      <w:r w:rsidR="00BF5B24">
        <w:rPr>
          <w:rFonts w:ascii="Times New Roman" w:eastAsia="Times New Roman" w:hAnsi="Times New Roman" w:cs="Times New Roman"/>
          <w:lang w:eastAsia="sk-SK"/>
        </w:rPr>
        <w:t xml:space="preserve">uzatvoriť </w:t>
      </w:r>
      <w:r w:rsidRPr="00077378">
        <w:rPr>
          <w:rFonts w:ascii="Times New Roman" w:eastAsia="Times New Roman" w:hAnsi="Times New Roman" w:cs="Times New Roman"/>
          <w:lang w:eastAsia="sk-SK"/>
        </w:rPr>
        <w:t>včas</w:t>
      </w:r>
      <w:r w:rsidR="00BF5B24">
        <w:rPr>
          <w:rFonts w:ascii="Times New Roman" w:eastAsia="Times New Roman" w:hAnsi="Times New Roman" w:cs="Times New Roman"/>
          <w:lang w:eastAsia="sk-SK"/>
        </w:rPr>
        <w:t>, teda</w:t>
      </w:r>
      <w:r w:rsidRPr="00077378">
        <w:rPr>
          <w:rFonts w:ascii="Times New Roman" w:eastAsia="Times New Roman" w:hAnsi="Times New Roman" w:cs="Times New Roman"/>
          <w:lang w:eastAsia="sk-SK"/>
        </w:rPr>
        <w:t xml:space="preserve"> pred vypršaním platnosti pôvodnej </w:t>
      </w:r>
      <w:r w:rsidR="00BF5B24">
        <w:rPr>
          <w:rFonts w:ascii="Times New Roman" w:eastAsia="Times New Roman" w:hAnsi="Times New Roman" w:cs="Times New Roman"/>
          <w:lang w:eastAsia="sk-SK"/>
        </w:rPr>
        <w:t xml:space="preserve">poistnej </w:t>
      </w:r>
      <w:r w:rsidRPr="00077378">
        <w:rPr>
          <w:rFonts w:ascii="Times New Roman" w:eastAsia="Times New Roman" w:hAnsi="Times New Roman" w:cs="Times New Roman"/>
          <w:lang w:eastAsia="sk-SK"/>
        </w:rPr>
        <w:t>zmluvy.</w:t>
      </w:r>
    </w:p>
    <w:p w14:paraId="78EC00EB" w14:textId="6C33EC0A" w:rsidR="00077378" w:rsidRPr="00077378" w:rsidRDefault="00077378" w:rsidP="00092693">
      <w:pPr>
        <w:numPr>
          <w:ilvl w:val="0"/>
          <w:numId w:val="23"/>
        </w:numPr>
        <w:spacing w:after="0" w:line="240" w:lineRule="auto"/>
        <w:contextualSpacing/>
        <w:jc w:val="both"/>
        <w:rPr>
          <w:rFonts w:ascii="Times New Roman" w:eastAsia="Times New Roman" w:hAnsi="Times New Roman" w:cs="Times New Roman"/>
        </w:rPr>
      </w:pPr>
      <w:r w:rsidRPr="00077378">
        <w:rPr>
          <w:rFonts w:ascii="Times New Roman" w:eastAsia="Times New Roman" w:hAnsi="Times New Roman" w:cs="Times New Roman"/>
        </w:rPr>
        <w:t>Zhotoviteľ je povinný bezodkladne</w:t>
      </w:r>
      <w:r w:rsidR="00BF5B24">
        <w:rPr>
          <w:rFonts w:ascii="Times New Roman" w:eastAsia="Times New Roman" w:hAnsi="Times New Roman" w:cs="Times New Roman"/>
        </w:rPr>
        <w:t xml:space="preserve">, </w:t>
      </w:r>
      <w:r w:rsidRPr="00077378">
        <w:rPr>
          <w:rFonts w:ascii="Times New Roman" w:eastAsia="Times New Roman" w:hAnsi="Times New Roman" w:cs="Times New Roman"/>
        </w:rPr>
        <w:t>najneskôr do 24 hodín</w:t>
      </w:r>
      <w:r w:rsidR="00BF5B24">
        <w:rPr>
          <w:rFonts w:ascii="Times New Roman" w:eastAsia="Times New Roman" w:hAnsi="Times New Roman" w:cs="Times New Roman"/>
        </w:rPr>
        <w:t>,</w:t>
      </w:r>
      <w:r w:rsidRPr="00077378">
        <w:rPr>
          <w:rFonts w:ascii="Times New Roman" w:eastAsia="Times New Roman" w:hAnsi="Times New Roman" w:cs="Times New Roman"/>
        </w:rPr>
        <w:t xml:space="preserve"> informovať objednávateľa o poistných udalostiach, ktoré súvisia s realizáciou diela. Objednávateľ je oprávnený kedykoľvek počas realizácie diela požadovať od zhotoviteľa potvrdenie poisťovne o trvaní a rozsahu poistenia.</w:t>
      </w:r>
    </w:p>
    <w:p w14:paraId="10EC322F" w14:textId="77777777" w:rsidR="00077378" w:rsidRPr="00077378" w:rsidRDefault="00077378" w:rsidP="00092693">
      <w:pPr>
        <w:numPr>
          <w:ilvl w:val="0"/>
          <w:numId w:val="23"/>
        </w:numPr>
        <w:spacing w:after="0" w:line="240" w:lineRule="auto"/>
        <w:contextualSpacing/>
        <w:jc w:val="both"/>
        <w:rPr>
          <w:rFonts w:ascii="Times New Roman" w:eastAsia="Times New Roman" w:hAnsi="Times New Roman" w:cs="Times New Roman"/>
        </w:rPr>
      </w:pPr>
      <w:r w:rsidRPr="00077378">
        <w:rPr>
          <w:rFonts w:ascii="Times New Roman" w:eastAsia="Times New Roman" w:hAnsi="Times New Roman" w:cs="Times New Roman"/>
        </w:rPr>
        <w:t>Zhotoviteľ je povinný na požiadanie objednávateľa predložiť objednávateľovi platné poistné zmluvy a potvrdenky o platbách poistného.</w:t>
      </w:r>
    </w:p>
    <w:p w14:paraId="5635CE09" w14:textId="5366197C" w:rsidR="00077378" w:rsidRPr="007263BD" w:rsidRDefault="00077378" w:rsidP="00092693">
      <w:pPr>
        <w:numPr>
          <w:ilvl w:val="0"/>
          <w:numId w:val="23"/>
        </w:numPr>
        <w:spacing w:after="0" w:line="240" w:lineRule="auto"/>
        <w:contextualSpacing/>
        <w:jc w:val="both"/>
        <w:rPr>
          <w:rFonts w:ascii="Times New Roman" w:eastAsia="Times New Roman" w:hAnsi="Times New Roman" w:cs="Times New Roman"/>
        </w:rPr>
      </w:pPr>
      <w:r w:rsidRPr="00077378">
        <w:rPr>
          <w:rFonts w:ascii="Times New Roman" w:eastAsia="Times New Roman" w:hAnsi="Times New Roman" w:cs="Times New Roman"/>
        </w:rPr>
        <w:t xml:space="preserve">V prípade, ak zhotoviteľ neudržiava poistenie </w:t>
      </w:r>
      <w:r w:rsidR="00BF5B24">
        <w:rPr>
          <w:rFonts w:ascii="Times New Roman" w:eastAsia="Times New Roman" w:hAnsi="Times New Roman" w:cs="Times New Roman"/>
        </w:rPr>
        <w:t xml:space="preserve">v zmysle podmienok </w:t>
      </w:r>
      <w:r w:rsidRPr="00077378">
        <w:rPr>
          <w:rFonts w:ascii="Times New Roman" w:eastAsia="Times New Roman" w:hAnsi="Times New Roman" w:cs="Times New Roman"/>
        </w:rPr>
        <w:t>ako požaduje táto zmluva, alebo v</w:t>
      </w:r>
      <w:r w:rsidR="00BF5B24">
        <w:rPr>
          <w:rFonts w:ascii="Times New Roman" w:eastAsia="Times New Roman" w:hAnsi="Times New Roman" w:cs="Times New Roman"/>
        </w:rPr>
        <w:t> </w:t>
      </w:r>
      <w:r w:rsidRPr="00077378">
        <w:rPr>
          <w:rFonts w:ascii="Times New Roman" w:eastAsia="Times New Roman" w:hAnsi="Times New Roman" w:cs="Times New Roman"/>
        </w:rPr>
        <w:t>prípade</w:t>
      </w:r>
      <w:r w:rsidR="00BF5B24">
        <w:rPr>
          <w:rFonts w:ascii="Times New Roman" w:eastAsia="Times New Roman" w:hAnsi="Times New Roman" w:cs="Times New Roman"/>
        </w:rPr>
        <w:t>, ak zhotoviteľ</w:t>
      </w:r>
      <w:r w:rsidRPr="00077378">
        <w:rPr>
          <w:rFonts w:ascii="Times New Roman" w:eastAsia="Times New Roman" w:hAnsi="Times New Roman" w:cs="Times New Roman"/>
        </w:rPr>
        <w:t xml:space="preserve"> nepreuká</w:t>
      </w:r>
      <w:r w:rsidR="00BF5B24">
        <w:rPr>
          <w:rFonts w:ascii="Times New Roman" w:eastAsia="Times New Roman" w:hAnsi="Times New Roman" w:cs="Times New Roman"/>
        </w:rPr>
        <w:t>že</w:t>
      </w:r>
      <w:r w:rsidRPr="00077378">
        <w:rPr>
          <w:rFonts w:ascii="Times New Roman" w:eastAsia="Times New Roman" w:hAnsi="Times New Roman" w:cs="Times New Roman"/>
        </w:rPr>
        <w:t xml:space="preserve"> dohodnuté poisteni</w:t>
      </w:r>
      <w:r w:rsidR="00BF5B24">
        <w:rPr>
          <w:rFonts w:ascii="Times New Roman" w:eastAsia="Times New Roman" w:hAnsi="Times New Roman" w:cs="Times New Roman"/>
        </w:rPr>
        <w:t>a</w:t>
      </w:r>
      <w:r w:rsidRPr="00077378">
        <w:rPr>
          <w:rFonts w:ascii="Times New Roman" w:eastAsia="Times New Roman" w:hAnsi="Times New Roman" w:cs="Times New Roman"/>
        </w:rPr>
        <w:t xml:space="preserve"> do 5 dní od písomnej požiadavky objednávateľa, objednávateľ </w:t>
      </w:r>
      <w:r w:rsidR="00BF5B24">
        <w:rPr>
          <w:rFonts w:ascii="Times New Roman" w:eastAsia="Times New Roman" w:hAnsi="Times New Roman" w:cs="Times New Roman"/>
        </w:rPr>
        <w:t xml:space="preserve">je </w:t>
      </w:r>
      <w:r w:rsidRPr="00077378">
        <w:rPr>
          <w:rFonts w:ascii="Times New Roman" w:eastAsia="Times New Roman" w:hAnsi="Times New Roman" w:cs="Times New Roman"/>
        </w:rPr>
        <w:t xml:space="preserve">oprávnený uzavrieť a udržiavať poistenie </w:t>
      </w:r>
      <w:r w:rsidR="00BF5B24">
        <w:rPr>
          <w:rFonts w:ascii="Times New Roman" w:eastAsia="Times New Roman" w:hAnsi="Times New Roman" w:cs="Times New Roman"/>
        </w:rPr>
        <w:t>podľa</w:t>
      </w:r>
      <w:r w:rsidRPr="00077378">
        <w:rPr>
          <w:rFonts w:ascii="Times New Roman" w:eastAsia="Times New Roman" w:hAnsi="Times New Roman" w:cs="Times New Roman"/>
        </w:rPr>
        <w:t xml:space="preserve"> tohto článku </w:t>
      </w:r>
      <w:r w:rsidR="00BF5B24">
        <w:rPr>
          <w:rFonts w:ascii="Times New Roman" w:eastAsia="Times New Roman" w:hAnsi="Times New Roman" w:cs="Times New Roman"/>
        </w:rPr>
        <w:t xml:space="preserve">zmluvy </w:t>
      </w:r>
      <w:r w:rsidRPr="00077378">
        <w:rPr>
          <w:rFonts w:ascii="Times New Roman" w:eastAsia="Times New Roman" w:hAnsi="Times New Roman" w:cs="Times New Roman"/>
        </w:rPr>
        <w:t>na náklady zhotoviteľa</w:t>
      </w:r>
      <w:r w:rsidR="00BF5B24">
        <w:rPr>
          <w:rFonts w:ascii="Times New Roman" w:eastAsia="Times New Roman" w:hAnsi="Times New Roman" w:cs="Times New Roman"/>
        </w:rPr>
        <w:t>, pričom</w:t>
      </w:r>
      <w:r w:rsidRPr="00077378">
        <w:rPr>
          <w:rFonts w:ascii="Times New Roman" w:eastAsia="Times New Roman" w:hAnsi="Times New Roman" w:cs="Times New Roman"/>
        </w:rPr>
        <w:t xml:space="preserve"> </w:t>
      </w:r>
      <w:r w:rsidR="00BF5B24">
        <w:rPr>
          <w:rFonts w:ascii="Times New Roman" w:eastAsia="Times New Roman" w:hAnsi="Times New Roman" w:cs="Times New Roman"/>
        </w:rPr>
        <w:t>a</w:t>
      </w:r>
      <w:r w:rsidRPr="00077378">
        <w:rPr>
          <w:rFonts w:ascii="Times New Roman" w:eastAsia="Times New Roman" w:hAnsi="Times New Roman" w:cs="Times New Roman"/>
        </w:rPr>
        <w:t xml:space="preserve">kékoľvek </w:t>
      </w:r>
      <w:r w:rsidR="00C47687">
        <w:rPr>
          <w:rFonts w:ascii="Times New Roman" w:eastAsia="Times New Roman" w:hAnsi="Times New Roman" w:cs="Times New Roman"/>
        </w:rPr>
        <w:t xml:space="preserve">s tým súvisiace </w:t>
      </w:r>
      <w:r w:rsidRPr="00077378">
        <w:rPr>
          <w:rFonts w:ascii="Times New Roman" w:eastAsia="Times New Roman" w:hAnsi="Times New Roman" w:cs="Times New Roman"/>
        </w:rPr>
        <w:t xml:space="preserve">náklady vzniknuté objednávateľovi sa zhotoviteľ </w:t>
      </w:r>
      <w:r w:rsidR="00C47687">
        <w:rPr>
          <w:rFonts w:ascii="Times New Roman" w:eastAsia="Times New Roman" w:hAnsi="Times New Roman" w:cs="Times New Roman"/>
        </w:rPr>
        <w:t xml:space="preserve">zaväzuje objednávateľovi </w:t>
      </w:r>
      <w:r w:rsidRPr="00077378">
        <w:rPr>
          <w:rFonts w:ascii="Times New Roman" w:eastAsia="Times New Roman" w:hAnsi="Times New Roman" w:cs="Times New Roman"/>
        </w:rPr>
        <w:t xml:space="preserve">uhradiť. Objednávateľ je súčasne oprávnený náklady vzniknuté podľa tohto bodu </w:t>
      </w:r>
      <w:r w:rsidR="00C47687">
        <w:rPr>
          <w:rFonts w:ascii="Times New Roman" w:eastAsia="Times New Roman" w:hAnsi="Times New Roman" w:cs="Times New Roman"/>
        </w:rPr>
        <w:t xml:space="preserve">zmluvy </w:t>
      </w:r>
      <w:r w:rsidRPr="00077378">
        <w:rPr>
          <w:rFonts w:ascii="Times New Roman" w:eastAsia="Times New Roman" w:hAnsi="Times New Roman" w:cs="Times New Roman"/>
        </w:rPr>
        <w:t>jednostranne započítať voči akejkoľvek pohľadávke zhotoviteľa.</w:t>
      </w:r>
    </w:p>
    <w:p w14:paraId="16C5D7AC" w14:textId="77777777" w:rsidR="00580BC4" w:rsidRDefault="00580BC4" w:rsidP="00077378">
      <w:pPr>
        <w:autoSpaceDE w:val="0"/>
        <w:autoSpaceDN w:val="0"/>
        <w:adjustRightInd w:val="0"/>
        <w:spacing w:after="0" w:line="240" w:lineRule="auto"/>
        <w:jc w:val="both"/>
        <w:rPr>
          <w:rFonts w:ascii="Times New Roman" w:eastAsia="Times New Roman" w:hAnsi="Times New Roman" w:cs="Times New Roman"/>
          <w:b/>
          <w:bCs/>
          <w:color w:val="000000"/>
          <w:lang w:eastAsia="sk-SK"/>
        </w:rPr>
      </w:pPr>
    </w:p>
    <w:p w14:paraId="692E04C3" w14:textId="60D4C7C2" w:rsidR="00077378" w:rsidRPr="00580BC4" w:rsidRDefault="00077378" w:rsidP="00621BBE">
      <w:pPr>
        <w:pStyle w:val="Bezriadkovania"/>
        <w:rPr>
          <w:lang w:eastAsia="sk-SK"/>
        </w:rPr>
      </w:pPr>
      <w:r w:rsidRPr="00580BC4">
        <w:rPr>
          <w:lang w:eastAsia="sk-SK"/>
        </w:rPr>
        <w:t xml:space="preserve">ČASŤ </w:t>
      </w:r>
      <w:r w:rsidR="00621BBE" w:rsidRPr="00580BC4">
        <w:rPr>
          <w:lang w:eastAsia="sk-SK"/>
        </w:rPr>
        <w:t>TRETIA</w:t>
      </w:r>
    </w:p>
    <w:p w14:paraId="43A36233" w14:textId="6F3258FD" w:rsidR="00077378" w:rsidRPr="00580BC4" w:rsidRDefault="00077378" w:rsidP="00343B27">
      <w:pPr>
        <w:pStyle w:val="Bezriadkovania"/>
        <w:rPr>
          <w:lang w:eastAsia="sk-SK"/>
        </w:rPr>
      </w:pPr>
      <w:r w:rsidRPr="00580BC4">
        <w:rPr>
          <w:lang w:eastAsia="sk-SK"/>
        </w:rPr>
        <w:t>POREALIZAČNÉ VZŤAHY</w:t>
      </w:r>
    </w:p>
    <w:p w14:paraId="38345A8B" w14:textId="77777777" w:rsidR="00124B66" w:rsidRDefault="00124B66" w:rsidP="00E9397C">
      <w:pPr>
        <w:spacing w:after="0" w:line="240" w:lineRule="auto"/>
        <w:jc w:val="center"/>
        <w:rPr>
          <w:rFonts w:ascii="Times New Roman" w:eastAsia="Times New Roman" w:hAnsi="Times New Roman" w:cs="Times New Roman"/>
          <w:b/>
          <w:bCs/>
        </w:rPr>
      </w:pPr>
    </w:p>
    <w:p w14:paraId="2B13BAA4" w14:textId="726F704E" w:rsidR="00E9397C" w:rsidRPr="00077378" w:rsidRDefault="00E9397C" w:rsidP="00E9397C">
      <w:pPr>
        <w:spacing w:after="0" w:line="240" w:lineRule="auto"/>
        <w:jc w:val="center"/>
        <w:rPr>
          <w:rFonts w:ascii="Times New Roman" w:eastAsia="Times New Roman" w:hAnsi="Times New Roman" w:cs="Times New Roman"/>
          <w:b/>
          <w:bCs/>
        </w:rPr>
      </w:pPr>
      <w:r w:rsidRPr="00077378">
        <w:rPr>
          <w:rFonts w:ascii="Times New Roman" w:eastAsia="Times New Roman" w:hAnsi="Times New Roman" w:cs="Times New Roman"/>
          <w:b/>
          <w:bCs/>
        </w:rPr>
        <w:t xml:space="preserve">Článok </w:t>
      </w:r>
      <w:r>
        <w:rPr>
          <w:rFonts w:ascii="Times New Roman" w:eastAsia="Times New Roman" w:hAnsi="Times New Roman" w:cs="Times New Roman"/>
          <w:b/>
          <w:bCs/>
        </w:rPr>
        <w:t>XI.</w:t>
      </w:r>
    </w:p>
    <w:p w14:paraId="2B9BD395" w14:textId="7ABC5C68" w:rsidR="00621BBE" w:rsidRDefault="00E9397C" w:rsidP="00E9397C">
      <w:pPr>
        <w:spacing w:after="0" w:line="240" w:lineRule="auto"/>
        <w:jc w:val="center"/>
        <w:rPr>
          <w:rFonts w:ascii="Times New Roman" w:hAnsi="Times New Roman" w:cs="Times New Roman"/>
          <w:b/>
          <w:bCs/>
        </w:rPr>
      </w:pPr>
      <w:r>
        <w:rPr>
          <w:rFonts w:ascii="Times New Roman" w:hAnsi="Times New Roman" w:cs="Times New Roman"/>
          <w:b/>
          <w:bCs/>
        </w:rPr>
        <w:t>Protokolárne odovzdanie stavebných prác</w:t>
      </w:r>
    </w:p>
    <w:p w14:paraId="12B269E0" w14:textId="4A195AA0" w:rsidR="00E9397C" w:rsidRPr="0093463A" w:rsidRDefault="00E9397C" w:rsidP="00E9397C">
      <w:pPr>
        <w:autoSpaceDE w:val="0"/>
        <w:autoSpaceDN w:val="0"/>
        <w:adjustRightInd w:val="0"/>
        <w:spacing w:line="240" w:lineRule="auto"/>
        <w:jc w:val="center"/>
        <w:rPr>
          <w:rFonts w:ascii="Times New Roman" w:eastAsia="Times New Roman" w:hAnsi="Times New Roman" w:cs="Times New Roman"/>
          <w:b/>
          <w:color w:val="000000"/>
          <w:lang w:eastAsia="sk-SK"/>
        </w:rPr>
      </w:pPr>
      <w:r>
        <w:rPr>
          <w:rFonts w:ascii="Times New Roman" w:eastAsia="Times New Roman" w:hAnsi="Times New Roman" w:cs="Times New Roman"/>
          <w:b/>
          <w:color w:val="000000"/>
          <w:lang w:eastAsia="sk-SK"/>
        </w:rPr>
        <w:t>Odovzdanie právoplatného kolaudačného osvedčenia</w:t>
      </w:r>
    </w:p>
    <w:p w14:paraId="61947071" w14:textId="77C7472F" w:rsidR="00E9397C" w:rsidRPr="004039C2" w:rsidRDefault="00E9397C" w:rsidP="00092693">
      <w:pPr>
        <w:numPr>
          <w:ilvl w:val="0"/>
          <w:numId w:val="25"/>
        </w:numPr>
        <w:spacing w:after="0" w:line="240" w:lineRule="auto"/>
        <w:contextualSpacing/>
        <w:jc w:val="both"/>
        <w:rPr>
          <w:rFonts w:ascii="Times New Roman" w:eastAsia="Times New Roman" w:hAnsi="Times New Roman" w:cs="Times New Roman"/>
        </w:rPr>
      </w:pPr>
      <w:r w:rsidRPr="004039C2">
        <w:rPr>
          <w:rFonts w:ascii="Times New Roman" w:eastAsia="Times New Roman" w:hAnsi="Times New Roman" w:cs="Times New Roman"/>
        </w:rPr>
        <w:t xml:space="preserve">Zhotoviteľ je povinný pre prípad, ak o to objednávateľ požiada, v primeranom čase vopred zabezpečiť vykonanie spoločnej predbežnej prehliadky </w:t>
      </w:r>
      <w:r>
        <w:rPr>
          <w:rFonts w:ascii="Times New Roman" w:eastAsia="Times New Roman" w:hAnsi="Times New Roman" w:cs="Times New Roman"/>
        </w:rPr>
        <w:t xml:space="preserve">realizovaných stavebných prác v zmysle tejto zmluvy </w:t>
      </w:r>
      <w:r w:rsidRPr="004039C2">
        <w:rPr>
          <w:rFonts w:ascii="Times New Roman" w:eastAsia="Times New Roman" w:hAnsi="Times New Roman" w:cs="Times New Roman"/>
        </w:rPr>
        <w:t xml:space="preserve">tak, aby sa táto uskutočnila najneskôr 5 pracovných dní pred termínom ukončenia </w:t>
      </w:r>
      <w:r>
        <w:rPr>
          <w:rFonts w:ascii="Times New Roman" w:eastAsia="Times New Roman" w:hAnsi="Times New Roman" w:cs="Times New Roman"/>
        </w:rPr>
        <w:t xml:space="preserve">diela </w:t>
      </w:r>
      <w:r w:rsidRPr="004039C2">
        <w:rPr>
          <w:rFonts w:ascii="Times New Roman" w:eastAsia="Times New Roman" w:hAnsi="Times New Roman" w:cs="Times New Roman"/>
        </w:rPr>
        <w:t>podľa tejto zmluvy. O tejto prehliadke, v prípade jej realizácie, spíšu strany osobitný protokol, ktorý sa však nepovažuje za odovzdanie diela a potvrdenie uskutočnenia diela, pričom jeho účelom je len predbežné vyhodnotenie nedostatkov objednávateľom pred riadnym odovzdaním diela.</w:t>
      </w:r>
    </w:p>
    <w:p w14:paraId="16AA967D" w14:textId="36947FF2" w:rsidR="00E9397C" w:rsidRPr="004039C2" w:rsidRDefault="00E9397C" w:rsidP="00092693">
      <w:pPr>
        <w:numPr>
          <w:ilvl w:val="0"/>
          <w:numId w:val="25"/>
        </w:numPr>
        <w:spacing w:after="0" w:line="240" w:lineRule="auto"/>
        <w:contextualSpacing/>
        <w:jc w:val="both"/>
        <w:rPr>
          <w:rFonts w:ascii="Times New Roman" w:eastAsia="Times New Roman" w:hAnsi="Times New Roman" w:cs="Times New Roman"/>
        </w:rPr>
      </w:pPr>
      <w:r w:rsidRPr="004039C2">
        <w:rPr>
          <w:rFonts w:ascii="Times New Roman" w:eastAsia="Times New Roman" w:hAnsi="Times New Roman" w:cs="Times New Roman"/>
          <w:color w:val="000000"/>
          <w:shd w:val="clear" w:color="auto" w:fill="FFFFFF"/>
        </w:rPr>
        <w:t xml:space="preserve">Odovzdanie a prevzatie diela sa uskutoční v preberacom konaní. </w:t>
      </w:r>
      <w:r w:rsidRPr="004039C2">
        <w:rPr>
          <w:rFonts w:ascii="Times New Roman" w:eastAsia="Times New Roman" w:hAnsi="Times New Roman" w:cs="Times New Roman"/>
        </w:rPr>
        <w:t xml:space="preserve">Zhotoviteľ sa zaväzuje vyzvať objednávateľa k odovzdaniu diela písomne a súčasne elektronickou poštou minimálne </w:t>
      </w:r>
      <w:r w:rsidR="00AA248D">
        <w:rPr>
          <w:rFonts w:ascii="Times New Roman" w:eastAsia="Times New Roman" w:hAnsi="Times New Roman" w:cs="Times New Roman"/>
        </w:rPr>
        <w:t>3</w:t>
      </w:r>
      <w:r w:rsidRPr="004039C2">
        <w:rPr>
          <w:rFonts w:ascii="Times New Roman" w:eastAsia="Times New Roman" w:hAnsi="Times New Roman" w:cs="Times New Roman"/>
        </w:rPr>
        <w:t xml:space="preserve"> pracovn</w:t>
      </w:r>
      <w:r w:rsidR="00AA248D">
        <w:rPr>
          <w:rFonts w:ascii="Times New Roman" w:eastAsia="Times New Roman" w:hAnsi="Times New Roman" w:cs="Times New Roman"/>
        </w:rPr>
        <w:t>é</w:t>
      </w:r>
      <w:r w:rsidRPr="004039C2">
        <w:rPr>
          <w:rFonts w:ascii="Times New Roman" w:eastAsia="Times New Roman" w:hAnsi="Times New Roman" w:cs="Times New Roman"/>
        </w:rPr>
        <w:t xml:space="preserve"> dn</w:t>
      </w:r>
      <w:r w:rsidR="00AA248D">
        <w:rPr>
          <w:rFonts w:ascii="Times New Roman" w:eastAsia="Times New Roman" w:hAnsi="Times New Roman" w:cs="Times New Roman"/>
        </w:rPr>
        <w:t>i</w:t>
      </w:r>
      <w:r w:rsidRPr="004039C2">
        <w:rPr>
          <w:rFonts w:ascii="Times New Roman" w:eastAsia="Times New Roman" w:hAnsi="Times New Roman" w:cs="Times New Roman"/>
        </w:rPr>
        <w:t xml:space="preserve"> vopred. </w:t>
      </w:r>
    </w:p>
    <w:p w14:paraId="295C016B" w14:textId="77777777" w:rsidR="00E9397C" w:rsidRPr="004039C2" w:rsidRDefault="00E9397C" w:rsidP="00092693">
      <w:pPr>
        <w:numPr>
          <w:ilvl w:val="0"/>
          <w:numId w:val="25"/>
        </w:numPr>
        <w:spacing w:after="0" w:line="240" w:lineRule="auto"/>
        <w:contextualSpacing/>
        <w:jc w:val="both"/>
        <w:rPr>
          <w:rFonts w:ascii="Times New Roman" w:eastAsia="Times New Roman" w:hAnsi="Times New Roman" w:cs="Times New Roman"/>
          <w:color w:val="000000"/>
          <w:lang w:eastAsia="sk-SK"/>
        </w:rPr>
      </w:pPr>
      <w:r w:rsidRPr="004039C2">
        <w:rPr>
          <w:rFonts w:ascii="Times New Roman" w:eastAsia="Times New Roman" w:hAnsi="Times New Roman" w:cs="Times New Roman"/>
          <w:color w:val="000000"/>
          <w:lang w:eastAsia="sk-SK"/>
        </w:rPr>
        <w:t>Riadne a včas zhotovené dielo,</w:t>
      </w:r>
      <w:r w:rsidRPr="004039C2">
        <w:rPr>
          <w:rFonts w:ascii="Times New Roman" w:eastAsia="Times New Roman" w:hAnsi="Times New Roman" w:cs="Times New Roman"/>
          <w:lang w:eastAsia="sk-SK"/>
        </w:rPr>
        <w:t xml:space="preserve"> vrátane úspešného vykonania všetkých skúšok dohodnutých zmluvnými stranami alebo vyžadovaných príslušnými technickými, inými právnymi predpismi, kontrolno- skúšobným plánom alebo touto zmluvou </w:t>
      </w:r>
      <w:r w:rsidRPr="004039C2">
        <w:rPr>
          <w:rFonts w:ascii="Times New Roman" w:eastAsia="Times New Roman" w:hAnsi="Times New Roman" w:cs="Times New Roman"/>
          <w:color w:val="000000"/>
          <w:lang w:eastAsia="sk-SK"/>
        </w:rPr>
        <w:t xml:space="preserve">je objednávateľ povinný prevziať. </w:t>
      </w:r>
    </w:p>
    <w:p w14:paraId="49AF2EB3" w14:textId="77777777" w:rsidR="00E9397C" w:rsidRPr="004039C2" w:rsidRDefault="00E9397C" w:rsidP="00092693">
      <w:pPr>
        <w:numPr>
          <w:ilvl w:val="0"/>
          <w:numId w:val="25"/>
        </w:numPr>
        <w:spacing w:after="0" w:line="240" w:lineRule="auto"/>
        <w:contextualSpacing/>
        <w:jc w:val="both"/>
        <w:rPr>
          <w:rFonts w:ascii="Times New Roman" w:eastAsia="Times New Roman" w:hAnsi="Times New Roman" w:cs="Times New Roman"/>
          <w:color w:val="000000"/>
          <w:shd w:val="clear" w:color="auto" w:fill="FFFFFF"/>
        </w:rPr>
      </w:pPr>
      <w:r w:rsidRPr="004039C2">
        <w:rPr>
          <w:rFonts w:ascii="Times New Roman" w:eastAsia="Times New Roman" w:hAnsi="Times New Roman" w:cs="Times New Roman"/>
          <w:color w:val="000000"/>
          <w:shd w:val="clear" w:color="auto" w:fill="FFFFFF"/>
        </w:rPr>
        <w:t xml:space="preserve">Preberacie konanie po riadnom zhotovení a ukončení diela podľa zmluvy sa začne na základe výzvy zhotoviteľa na prevzatie diela spôsobom podľa tejto zmluvy doručenej objednávateľovi, a to v deň určený vo výzve. Skrátenie lehoty podľa bodu 2. tohto článku je možné, ak objednávateľ so skrátením lehoty vysloví osobitný súhlas. Pokiaľ sa objednávateľ nemôže zúčastniť preberacieho konania v deň navrhnutý zhotoviteľom, oznámi to zhotoviteľovi a tento určí náhradný termín preberacieho konania po vzájomnej dohode s objednávateľom. </w:t>
      </w:r>
    </w:p>
    <w:p w14:paraId="609F7825" w14:textId="77777777" w:rsidR="00E9397C" w:rsidRPr="004039C2" w:rsidRDefault="00E9397C" w:rsidP="00092693">
      <w:pPr>
        <w:numPr>
          <w:ilvl w:val="0"/>
          <w:numId w:val="25"/>
        </w:numPr>
        <w:spacing w:after="0" w:line="240" w:lineRule="auto"/>
        <w:contextualSpacing/>
        <w:jc w:val="both"/>
        <w:rPr>
          <w:rFonts w:ascii="Times New Roman" w:eastAsia="Times New Roman" w:hAnsi="Times New Roman" w:cs="Times New Roman"/>
          <w:color w:val="000000"/>
          <w:shd w:val="clear" w:color="auto" w:fill="FFFFFF"/>
        </w:rPr>
      </w:pPr>
      <w:r w:rsidRPr="004039C2">
        <w:rPr>
          <w:rFonts w:ascii="Times New Roman" w:eastAsia="Times New Roman" w:hAnsi="Times New Roman" w:cs="Times New Roman"/>
          <w:color w:val="000000"/>
          <w:shd w:val="clear" w:color="auto" w:fill="FFFFFF"/>
        </w:rPr>
        <w:t>Preberacie konanie spočíva v komplexnej prehliadke diela a kontrole výskytu možných vád a nedorobkov diela. Prehliadku diela objednávateľ písomne potvrdí na protokole o odovzdaní a prevzatí diela, ktorý sa vyhotoví v dvoch rovnopisoch. Preberacie konanie je ukončené podpísaním protokolu o odovzdaní a prevzatí diela objednávateľom a zhotoviteľom s tým, že dielo sa považuje za odovzdané ku dňu podpísania protokolu o odovzdaní a prevzatí diela oboma zmluvnými stranami.</w:t>
      </w:r>
    </w:p>
    <w:p w14:paraId="60D10B97" w14:textId="73077364" w:rsidR="00E9397C" w:rsidRPr="004039C2" w:rsidRDefault="00E9397C" w:rsidP="00092693">
      <w:pPr>
        <w:numPr>
          <w:ilvl w:val="0"/>
          <w:numId w:val="25"/>
        </w:numPr>
        <w:spacing w:after="0" w:line="240" w:lineRule="auto"/>
        <w:contextualSpacing/>
        <w:jc w:val="both"/>
        <w:rPr>
          <w:rFonts w:ascii="Times New Roman" w:eastAsia="Times New Roman" w:hAnsi="Times New Roman" w:cs="Times New Roman"/>
        </w:rPr>
      </w:pPr>
      <w:r w:rsidRPr="004039C2">
        <w:rPr>
          <w:rFonts w:ascii="Times New Roman" w:eastAsia="Times New Roman" w:hAnsi="Times New Roman" w:cs="Times New Roman"/>
        </w:rPr>
        <w:t>V prípade, ak budú pri preberacom konaní podľa tohto článku zistené také vady a nedorobky, ktoré sami o sebe</w:t>
      </w:r>
      <w:r w:rsidR="00760636">
        <w:rPr>
          <w:rFonts w:ascii="Times New Roman" w:eastAsia="Times New Roman" w:hAnsi="Times New Roman" w:cs="Times New Roman"/>
        </w:rPr>
        <w:t>,</w:t>
      </w:r>
      <w:r w:rsidRPr="004039C2">
        <w:rPr>
          <w:rFonts w:ascii="Times New Roman" w:eastAsia="Times New Roman" w:hAnsi="Times New Roman" w:cs="Times New Roman"/>
        </w:rPr>
        <w:t xml:space="preserve"> alebo spolu bránia bezpečnému užívaniu diela alebo sťažujú účel, ktorému slúži a/alebo v prípade, ak nebudú splnené podmienky alebo doložené doklady vyplývajúce z tohto článku zmluvy, objednávateľ dielo nie je povinný prevziať. V takomto prípade sa zhotoviteľ dostáva do omeškania a súčasne sa zaväzuje všetky vytýkané nedostatky odstrániť, prípadne doplniť chýbajúce doklady v lehote určenej objednávateľom. V prípade, ak k odstráneniu nedostatkov podľa predošlej vety nedôjde, hoc aj čiastočne, v lehote určenej objednávateľom, považuje sa uvedené za podstatné porušenie zmluvy.</w:t>
      </w:r>
    </w:p>
    <w:p w14:paraId="4EB68C20" w14:textId="77777777" w:rsidR="00E9397C" w:rsidRPr="004039C2" w:rsidRDefault="00E9397C" w:rsidP="00092693">
      <w:pPr>
        <w:numPr>
          <w:ilvl w:val="0"/>
          <w:numId w:val="25"/>
        </w:numPr>
        <w:spacing w:after="0" w:line="240" w:lineRule="auto"/>
        <w:contextualSpacing/>
        <w:jc w:val="both"/>
        <w:rPr>
          <w:rFonts w:ascii="Times New Roman" w:eastAsia="Times New Roman" w:hAnsi="Times New Roman" w:cs="Times New Roman"/>
          <w:color w:val="000000"/>
          <w:shd w:val="clear" w:color="auto" w:fill="FFFFFF"/>
        </w:rPr>
      </w:pPr>
      <w:r w:rsidRPr="004039C2">
        <w:rPr>
          <w:rFonts w:ascii="Times New Roman" w:eastAsia="Times New Roman" w:hAnsi="Times New Roman" w:cs="Times New Roman"/>
        </w:rPr>
        <w:lastRenderedPageBreak/>
        <w:t>V prípade, ak budú pri preberacom konaní podľa tohto článku zistené také vady a nedorobky, ktoré sami osebe a ani spolu nebránia bezpečnému užívaniu diela alebo nesťažujú účel, ktorému slúži, je oprávnením, avšak nie povinnosťou objednávateľa dielo prevziať. V prípade, ak objednávateľ dielo v dôsledku drobných vád odmietne prevziať, zaväzuje sa zhotoviteľ takéto vady a nedorobky na vlastné náklady v celom rozsahu odstrániť v termíne dohodnutom alebo stanovenom objednávateľom v osobitnom Protokole, ktorý zmluvné strany pre tento účel spíšu. Ak objednávateľ dielo napriek drobným vadám a nedorobkom prevezme a tieto nebudú zhotoviteľom odstránené v lehote požadovanej objednávateľom uvedenej v Protokole o prevzatí a odovzdaní, objednávateľ je oprávnený postupovať podľa bodu 7. článku XIII. tejto zmluvy.</w:t>
      </w:r>
    </w:p>
    <w:p w14:paraId="10AD727E" w14:textId="179FC282" w:rsidR="00E9397C" w:rsidRPr="00E9397C" w:rsidRDefault="00E9397C" w:rsidP="00092693">
      <w:pPr>
        <w:numPr>
          <w:ilvl w:val="0"/>
          <w:numId w:val="25"/>
        </w:numPr>
        <w:spacing w:after="0" w:line="240" w:lineRule="auto"/>
        <w:contextualSpacing/>
        <w:jc w:val="both"/>
        <w:rPr>
          <w:rFonts w:ascii="Times New Roman" w:eastAsia="Times New Roman" w:hAnsi="Times New Roman" w:cs="Times New Roman"/>
        </w:rPr>
      </w:pPr>
      <w:r w:rsidRPr="004039C2">
        <w:rPr>
          <w:rFonts w:ascii="Times New Roman" w:eastAsia="Times New Roman" w:hAnsi="Times New Roman" w:cs="Times New Roman"/>
        </w:rPr>
        <w:t>Protokol o odovzdaní a prevzatí diela bude spísaný po ukončení odovzdania diela a bude obsahovať najmä:</w:t>
      </w:r>
    </w:p>
    <w:p w14:paraId="5940B010" w14:textId="77777777" w:rsidR="00E9397C" w:rsidRPr="00E9397C" w:rsidRDefault="00E9397C" w:rsidP="00092693">
      <w:pPr>
        <w:numPr>
          <w:ilvl w:val="0"/>
          <w:numId w:val="6"/>
        </w:numPr>
        <w:spacing w:after="0" w:line="240" w:lineRule="auto"/>
        <w:contextualSpacing/>
        <w:jc w:val="both"/>
        <w:rPr>
          <w:rFonts w:ascii="Times New Roman" w:eastAsia="Times New Roman" w:hAnsi="Times New Roman" w:cs="Times New Roman"/>
        </w:rPr>
      </w:pPr>
      <w:r w:rsidRPr="00E9397C">
        <w:rPr>
          <w:rFonts w:ascii="Times New Roman" w:eastAsia="Times New Roman" w:hAnsi="Times New Roman" w:cs="Times New Roman"/>
        </w:rPr>
        <w:t>identifikačné údaje o diele;</w:t>
      </w:r>
    </w:p>
    <w:p w14:paraId="21AF3FC3" w14:textId="77777777" w:rsidR="00E9397C" w:rsidRPr="00E9397C" w:rsidRDefault="00E9397C" w:rsidP="00092693">
      <w:pPr>
        <w:numPr>
          <w:ilvl w:val="0"/>
          <w:numId w:val="6"/>
        </w:numPr>
        <w:spacing w:after="0" w:line="240" w:lineRule="auto"/>
        <w:contextualSpacing/>
        <w:jc w:val="both"/>
        <w:rPr>
          <w:rFonts w:ascii="Times New Roman" w:eastAsia="Times New Roman" w:hAnsi="Times New Roman" w:cs="Times New Roman"/>
        </w:rPr>
      </w:pPr>
      <w:r w:rsidRPr="00E9397C">
        <w:rPr>
          <w:rFonts w:ascii="Times New Roman" w:eastAsia="Times New Roman" w:hAnsi="Times New Roman" w:cs="Times New Roman"/>
        </w:rPr>
        <w:t>potvrdenie zhotoviteľa, že dielo bolo vykonané podľa projektovej dokumentácie, technologického postupu a v súlade s povoleniami a so slovenskými právnymi predpismi a technickými normami;</w:t>
      </w:r>
    </w:p>
    <w:p w14:paraId="5B2DEF89" w14:textId="77777777" w:rsidR="00E9397C" w:rsidRPr="00E9397C" w:rsidRDefault="00E9397C" w:rsidP="00092693">
      <w:pPr>
        <w:numPr>
          <w:ilvl w:val="0"/>
          <w:numId w:val="6"/>
        </w:numPr>
        <w:spacing w:after="0" w:line="240" w:lineRule="auto"/>
        <w:contextualSpacing/>
        <w:jc w:val="both"/>
        <w:rPr>
          <w:rFonts w:ascii="Times New Roman" w:eastAsia="Times New Roman" w:hAnsi="Times New Roman" w:cs="Times New Roman"/>
        </w:rPr>
      </w:pPr>
      <w:r w:rsidRPr="00E9397C">
        <w:rPr>
          <w:rFonts w:ascii="Times New Roman" w:eastAsia="Times New Roman" w:hAnsi="Times New Roman" w:cs="Times New Roman"/>
        </w:rPr>
        <w:t>súpis prípadných vád a nedorobkov diela (ktoré nebránia plynulému, bezpečnému užívaniu diela) s prehlásením zhotoviteľa, že tieto vady a nedorobky odstráni v dohodnutom záväznom termíne;</w:t>
      </w:r>
    </w:p>
    <w:p w14:paraId="0C4B307E" w14:textId="77777777" w:rsidR="00E9397C" w:rsidRPr="00E9397C" w:rsidRDefault="00E9397C" w:rsidP="00092693">
      <w:pPr>
        <w:numPr>
          <w:ilvl w:val="0"/>
          <w:numId w:val="6"/>
        </w:numPr>
        <w:spacing w:after="0" w:line="240" w:lineRule="auto"/>
        <w:contextualSpacing/>
        <w:jc w:val="both"/>
        <w:rPr>
          <w:rFonts w:ascii="Times New Roman" w:eastAsia="Times New Roman" w:hAnsi="Times New Roman" w:cs="Times New Roman"/>
        </w:rPr>
      </w:pPr>
      <w:r w:rsidRPr="00E9397C">
        <w:rPr>
          <w:rFonts w:ascii="Times New Roman" w:eastAsia="Times New Roman" w:hAnsi="Times New Roman" w:cs="Times New Roman"/>
        </w:rPr>
        <w:t>prehlásenie objednávateľa, že vykonané dielo preberá;</w:t>
      </w:r>
    </w:p>
    <w:p w14:paraId="3B8FFD75" w14:textId="77777777" w:rsidR="00E9397C" w:rsidRPr="00E9397C" w:rsidRDefault="00E9397C" w:rsidP="00092693">
      <w:pPr>
        <w:numPr>
          <w:ilvl w:val="0"/>
          <w:numId w:val="6"/>
        </w:numPr>
        <w:spacing w:after="0" w:line="240" w:lineRule="auto"/>
        <w:contextualSpacing/>
        <w:jc w:val="both"/>
        <w:rPr>
          <w:rFonts w:ascii="Times New Roman" w:eastAsia="Times New Roman" w:hAnsi="Times New Roman" w:cs="Times New Roman"/>
        </w:rPr>
      </w:pPr>
      <w:r w:rsidRPr="00E9397C">
        <w:rPr>
          <w:rFonts w:ascii="Times New Roman" w:eastAsia="Times New Roman" w:hAnsi="Times New Roman" w:cs="Times New Roman"/>
        </w:rPr>
        <w:t>zoznam príloh podľa tejto zmluvy;</w:t>
      </w:r>
    </w:p>
    <w:p w14:paraId="0BB92803" w14:textId="04BB4B2C" w:rsidR="00E9397C" w:rsidRPr="00E9397C" w:rsidRDefault="00E9397C" w:rsidP="00092693">
      <w:pPr>
        <w:numPr>
          <w:ilvl w:val="0"/>
          <w:numId w:val="6"/>
        </w:numPr>
        <w:spacing w:after="0" w:line="240" w:lineRule="auto"/>
        <w:contextualSpacing/>
        <w:jc w:val="both"/>
        <w:rPr>
          <w:rFonts w:ascii="Times New Roman" w:eastAsia="Times New Roman" w:hAnsi="Times New Roman" w:cs="Times New Roman"/>
        </w:rPr>
      </w:pPr>
      <w:r w:rsidRPr="00E9397C">
        <w:rPr>
          <w:rFonts w:ascii="Times New Roman" w:eastAsia="Times New Roman" w:hAnsi="Times New Roman" w:cs="Times New Roman"/>
        </w:rPr>
        <w:t>dátum a podpisy zhotoviteľa a objednávateľa.</w:t>
      </w:r>
    </w:p>
    <w:p w14:paraId="064EB547" w14:textId="71284C88" w:rsidR="00E9397C" w:rsidRPr="00CD3930" w:rsidRDefault="00E9397C" w:rsidP="00092693">
      <w:pPr>
        <w:numPr>
          <w:ilvl w:val="0"/>
          <w:numId w:val="25"/>
        </w:numPr>
        <w:spacing w:after="0" w:line="240" w:lineRule="auto"/>
        <w:contextualSpacing/>
        <w:jc w:val="both"/>
        <w:rPr>
          <w:rFonts w:ascii="Times New Roman" w:eastAsia="Times New Roman" w:hAnsi="Times New Roman" w:cs="Times New Roman"/>
        </w:rPr>
      </w:pPr>
      <w:r w:rsidRPr="00E9397C">
        <w:rPr>
          <w:rFonts w:ascii="Times New Roman" w:eastAsia="Times New Roman" w:hAnsi="Times New Roman" w:cs="Times New Roman"/>
        </w:rPr>
        <w:t>Zhotoviteľ je pri odovzdávaní diela povinný odovzdať objednávateľovi:</w:t>
      </w:r>
    </w:p>
    <w:p w14:paraId="148D1EB7" w14:textId="77777777" w:rsidR="00E9397C" w:rsidRPr="00CD3930" w:rsidRDefault="00E9397C" w:rsidP="00092693">
      <w:pPr>
        <w:numPr>
          <w:ilvl w:val="0"/>
          <w:numId w:val="7"/>
        </w:numPr>
        <w:autoSpaceDE w:val="0"/>
        <w:autoSpaceDN w:val="0"/>
        <w:adjustRightInd w:val="0"/>
        <w:spacing w:after="0" w:line="240" w:lineRule="auto"/>
        <w:ind w:left="720"/>
        <w:contextualSpacing/>
        <w:jc w:val="both"/>
        <w:rPr>
          <w:rFonts w:ascii="Times New Roman" w:eastAsia="Times New Roman" w:hAnsi="Times New Roman" w:cs="Times New Roman"/>
        </w:rPr>
      </w:pPr>
      <w:r w:rsidRPr="00CD3930">
        <w:rPr>
          <w:rFonts w:ascii="Times New Roman" w:eastAsia="Times New Roman" w:hAnsi="Times New Roman" w:cs="Times New Roman"/>
        </w:rPr>
        <w:t xml:space="preserve">dokumentáciu skutočného zhotovenia stavby (DSZS); </w:t>
      </w:r>
    </w:p>
    <w:p w14:paraId="04E0159F" w14:textId="77777777" w:rsidR="00E9397C" w:rsidRPr="00CD3930" w:rsidRDefault="00E9397C" w:rsidP="00092693">
      <w:pPr>
        <w:numPr>
          <w:ilvl w:val="0"/>
          <w:numId w:val="7"/>
        </w:numPr>
        <w:autoSpaceDE w:val="0"/>
        <w:autoSpaceDN w:val="0"/>
        <w:adjustRightInd w:val="0"/>
        <w:spacing w:after="0" w:line="240" w:lineRule="auto"/>
        <w:ind w:left="720"/>
        <w:contextualSpacing/>
        <w:jc w:val="both"/>
        <w:rPr>
          <w:rFonts w:ascii="Times New Roman" w:eastAsia="Times New Roman" w:hAnsi="Times New Roman" w:cs="Times New Roman"/>
        </w:rPr>
      </w:pPr>
      <w:r w:rsidRPr="00CD3930">
        <w:rPr>
          <w:rFonts w:ascii="Times New Roman" w:eastAsia="Times New Roman" w:hAnsi="Times New Roman" w:cs="Times New Roman"/>
        </w:rPr>
        <w:t>geodetické zameranie nového stavu vypracované oprávnenou osobou;</w:t>
      </w:r>
    </w:p>
    <w:p w14:paraId="23AA1EA6" w14:textId="77777777" w:rsidR="00E9397C" w:rsidRPr="00CD3930" w:rsidRDefault="00E9397C" w:rsidP="00092693">
      <w:pPr>
        <w:numPr>
          <w:ilvl w:val="0"/>
          <w:numId w:val="7"/>
        </w:numPr>
        <w:autoSpaceDE w:val="0"/>
        <w:autoSpaceDN w:val="0"/>
        <w:adjustRightInd w:val="0"/>
        <w:spacing w:after="0" w:line="240" w:lineRule="auto"/>
        <w:ind w:left="720"/>
        <w:contextualSpacing/>
        <w:jc w:val="both"/>
        <w:rPr>
          <w:rFonts w:ascii="Times New Roman" w:eastAsia="Times New Roman" w:hAnsi="Times New Roman" w:cs="Times New Roman"/>
        </w:rPr>
      </w:pPr>
      <w:r w:rsidRPr="00CD3930">
        <w:rPr>
          <w:rFonts w:ascii="Times New Roman" w:eastAsia="Times New Roman" w:hAnsi="Times New Roman" w:cs="Times New Roman"/>
        </w:rPr>
        <w:t xml:space="preserve">pred-realizačné zameranie počas realizácie prác a po-realizačné zameranie diela ako súčasť DSZS, </w:t>
      </w:r>
      <w:r w:rsidRPr="00CD3930">
        <w:rPr>
          <w:rFonts w:ascii="Times New Roman" w:hAnsi="Times New Roman" w:cs="Times New Roman"/>
        </w:rPr>
        <w:t>overené odborne spôsobilou osobou podľa § 6 písm. d) až j) zákona č. 215/1995 Z. z.;</w:t>
      </w:r>
      <w:r w:rsidRPr="00CD3930">
        <w:rPr>
          <w:rFonts w:ascii="Times New Roman" w:eastAsia="Times New Roman" w:hAnsi="Times New Roman" w:cs="Times New Roman"/>
        </w:rPr>
        <w:t xml:space="preserve"> </w:t>
      </w:r>
    </w:p>
    <w:p w14:paraId="50668E63" w14:textId="77777777" w:rsidR="00E9397C" w:rsidRPr="00CD3930" w:rsidRDefault="00E9397C" w:rsidP="00092693">
      <w:pPr>
        <w:numPr>
          <w:ilvl w:val="0"/>
          <w:numId w:val="7"/>
        </w:numPr>
        <w:autoSpaceDE w:val="0"/>
        <w:autoSpaceDN w:val="0"/>
        <w:adjustRightInd w:val="0"/>
        <w:spacing w:after="0" w:line="240" w:lineRule="auto"/>
        <w:ind w:left="720"/>
        <w:contextualSpacing/>
        <w:jc w:val="both"/>
        <w:rPr>
          <w:rFonts w:ascii="Times New Roman" w:eastAsia="Times New Roman" w:hAnsi="Times New Roman" w:cs="Times New Roman"/>
        </w:rPr>
      </w:pPr>
      <w:r w:rsidRPr="00CD3930">
        <w:rPr>
          <w:rFonts w:ascii="Times New Roman" w:eastAsia="Times New Roman" w:hAnsi="Times New Roman" w:cs="Times New Roman"/>
        </w:rPr>
        <w:t>stavebný denník;</w:t>
      </w:r>
    </w:p>
    <w:p w14:paraId="09713BC4" w14:textId="77777777" w:rsidR="00E9397C" w:rsidRPr="00CD3930" w:rsidRDefault="00E9397C" w:rsidP="00092693">
      <w:pPr>
        <w:numPr>
          <w:ilvl w:val="0"/>
          <w:numId w:val="7"/>
        </w:numPr>
        <w:autoSpaceDE w:val="0"/>
        <w:autoSpaceDN w:val="0"/>
        <w:adjustRightInd w:val="0"/>
        <w:spacing w:after="0" w:line="240" w:lineRule="auto"/>
        <w:ind w:left="720"/>
        <w:contextualSpacing/>
        <w:jc w:val="both"/>
        <w:rPr>
          <w:rFonts w:ascii="Times New Roman" w:eastAsia="Times New Roman" w:hAnsi="Times New Roman" w:cs="Times New Roman"/>
        </w:rPr>
      </w:pPr>
      <w:r w:rsidRPr="00CD3930">
        <w:rPr>
          <w:rFonts w:ascii="Times New Roman" w:eastAsia="Times New Roman" w:hAnsi="Times New Roman" w:cs="Times New Roman"/>
          <w:color w:val="000000"/>
        </w:rPr>
        <w:t>doklady, protokoly, atesty, certifikáty a vyhlásenia o zhode výrobkov, materiálov, konštrukcií, zariadení zabudovaných do diela použitých v rámci zhotovovania diela ako jeho súčasť, ako aj originály na nich sa vzťahujúcich záručných listov, revízne správy, návody na používanie</w:t>
      </w:r>
      <w:r w:rsidRPr="00CD3930">
        <w:rPr>
          <w:rFonts w:ascii="Times New Roman" w:eastAsia="Times New Roman" w:hAnsi="Times New Roman" w:cs="Times New Roman"/>
        </w:rPr>
        <w:t xml:space="preserve">, dodacie listy a vážne lístky  použitých materiálov, ako aj všetky ostatné dokumenty preukazujúce dodanie použitých materiálov a ich množstvo; </w:t>
      </w:r>
    </w:p>
    <w:p w14:paraId="580E92D6" w14:textId="77777777" w:rsidR="00E9397C" w:rsidRPr="00CD3930" w:rsidRDefault="00E9397C" w:rsidP="00092693">
      <w:pPr>
        <w:numPr>
          <w:ilvl w:val="0"/>
          <w:numId w:val="7"/>
        </w:numPr>
        <w:autoSpaceDE w:val="0"/>
        <w:autoSpaceDN w:val="0"/>
        <w:adjustRightInd w:val="0"/>
        <w:spacing w:after="0" w:line="240" w:lineRule="auto"/>
        <w:ind w:left="720"/>
        <w:contextualSpacing/>
        <w:jc w:val="both"/>
        <w:rPr>
          <w:rFonts w:ascii="Times New Roman" w:eastAsia="Times New Roman" w:hAnsi="Times New Roman" w:cs="Times New Roman"/>
        </w:rPr>
      </w:pPr>
      <w:r w:rsidRPr="00CD3930">
        <w:rPr>
          <w:rFonts w:ascii="Times New Roman" w:eastAsia="Times New Roman" w:hAnsi="Times New Roman" w:cs="Times New Roman"/>
        </w:rPr>
        <w:t>dokumentáciu o vykonaných skúškach, revíziách a kontrolách, protokoly o ich vykonaní;</w:t>
      </w:r>
    </w:p>
    <w:p w14:paraId="42240444" w14:textId="77777777" w:rsidR="00E9397C" w:rsidRPr="00CD3930" w:rsidRDefault="00E9397C" w:rsidP="00092693">
      <w:pPr>
        <w:numPr>
          <w:ilvl w:val="0"/>
          <w:numId w:val="7"/>
        </w:numPr>
        <w:autoSpaceDE w:val="0"/>
        <w:autoSpaceDN w:val="0"/>
        <w:adjustRightInd w:val="0"/>
        <w:spacing w:after="0" w:line="240" w:lineRule="auto"/>
        <w:ind w:left="720"/>
        <w:contextualSpacing/>
        <w:jc w:val="both"/>
        <w:rPr>
          <w:rFonts w:ascii="Times New Roman" w:eastAsia="Times New Roman" w:hAnsi="Times New Roman" w:cs="Times New Roman"/>
        </w:rPr>
      </w:pPr>
      <w:r w:rsidRPr="00CD3930">
        <w:rPr>
          <w:rFonts w:ascii="Times New Roman" w:eastAsia="Times New Roman" w:hAnsi="Times New Roman" w:cs="Times New Roman"/>
        </w:rPr>
        <w:t xml:space="preserve">manuál užívania verejnej práce; </w:t>
      </w:r>
    </w:p>
    <w:p w14:paraId="7AC48D73" w14:textId="77777777" w:rsidR="00E9397C" w:rsidRPr="00CD3930" w:rsidRDefault="00E9397C" w:rsidP="00092693">
      <w:pPr>
        <w:numPr>
          <w:ilvl w:val="0"/>
          <w:numId w:val="7"/>
        </w:numPr>
        <w:autoSpaceDE w:val="0"/>
        <w:autoSpaceDN w:val="0"/>
        <w:adjustRightInd w:val="0"/>
        <w:spacing w:after="0" w:line="240" w:lineRule="auto"/>
        <w:ind w:left="720"/>
        <w:contextualSpacing/>
        <w:jc w:val="both"/>
        <w:rPr>
          <w:rFonts w:ascii="Times New Roman" w:eastAsia="Times New Roman" w:hAnsi="Times New Roman" w:cs="Times New Roman"/>
        </w:rPr>
      </w:pPr>
      <w:r w:rsidRPr="00CD3930">
        <w:rPr>
          <w:rFonts w:ascii="Times New Roman" w:eastAsia="Times New Roman" w:hAnsi="Times New Roman" w:cs="Times New Roman"/>
        </w:rPr>
        <w:t>geometrický plán pre majetkovoprávne vysporiadanie;</w:t>
      </w:r>
    </w:p>
    <w:p w14:paraId="6173726E" w14:textId="68C26A98" w:rsidR="00E9397C" w:rsidRPr="00CD3930" w:rsidRDefault="00E9397C" w:rsidP="00092693">
      <w:pPr>
        <w:numPr>
          <w:ilvl w:val="0"/>
          <w:numId w:val="7"/>
        </w:numPr>
        <w:autoSpaceDE w:val="0"/>
        <w:autoSpaceDN w:val="0"/>
        <w:adjustRightInd w:val="0"/>
        <w:spacing w:after="0" w:line="240" w:lineRule="auto"/>
        <w:ind w:left="720"/>
        <w:contextualSpacing/>
        <w:jc w:val="both"/>
        <w:rPr>
          <w:rFonts w:ascii="Times New Roman" w:eastAsia="Times New Roman" w:hAnsi="Times New Roman" w:cs="Times New Roman"/>
        </w:rPr>
      </w:pPr>
      <w:r w:rsidRPr="00CD3930">
        <w:rPr>
          <w:rFonts w:ascii="Times New Roman" w:eastAsia="Times New Roman" w:hAnsi="Times New Roman" w:cs="Times New Roman"/>
        </w:rPr>
        <w:t>fotodokumentáciu a</w:t>
      </w:r>
      <w:r w:rsidR="00CD3930">
        <w:rPr>
          <w:rFonts w:ascii="Times New Roman" w:eastAsia="Times New Roman" w:hAnsi="Times New Roman" w:cs="Times New Roman"/>
        </w:rPr>
        <w:t> </w:t>
      </w:r>
      <w:r w:rsidRPr="00CD3930">
        <w:rPr>
          <w:rFonts w:ascii="Times New Roman" w:eastAsia="Times New Roman" w:hAnsi="Times New Roman" w:cs="Times New Roman"/>
        </w:rPr>
        <w:t>video</w:t>
      </w:r>
      <w:r w:rsidR="00CD3930">
        <w:rPr>
          <w:rFonts w:ascii="Times New Roman" w:eastAsia="Times New Roman" w:hAnsi="Times New Roman" w:cs="Times New Roman"/>
        </w:rPr>
        <w:t>-</w:t>
      </w:r>
      <w:r w:rsidRPr="00CD3930">
        <w:rPr>
          <w:rFonts w:ascii="Times New Roman" w:eastAsia="Times New Roman" w:hAnsi="Times New Roman" w:cs="Times New Roman"/>
        </w:rPr>
        <w:t>dokumentáciu o priebehu realizácie stavebných prác v zmysle tejto zmluvy a jej príloh;</w:t>
      </w:r>
    </w:p>
    <w:p w14:paraId="24F9D754" w14:textId="77777777" w:rsidR="00E9397C" w:rsidRPr="00CD3930" w:rsidRDefault="00E9397C" w:rsidP="00092693">
      <w:pPr>
        <w:numPr>
          <w:ilvl w:val="0"/>
          <w:numId w:val="7"/>
        </w:numPr>
        <w:autoSpaceDE w:val="0"/>
        <w:autoSpaceDN w:val="0"/>
        <w:adjustRightInd w:val="0"/>
        <w:spacing w:after="0" w:line="240" w:lineRule="auto"/>
        <w:ind w:left="720"/>
        <w:contextualSpacing/>
        <w:jc w:val="both"/>
        <w:rPr>
          <w:rFonts w:ascii="Times New Roman" w:eastAsia="Times New Roman" w:hAnsi="Times New Roman" w:cs="Times New Roman"/>
        </w:rPr>
      </w:pPr>
      <w:r w:rsidRPr="00CD3930">
        <w:rPr>
          <w:rFonts w:ascii="Times New Roman" w:eastAsia="Times New Roman" w:hAnsi="Times New Roman" w:cs="Times New Roman"/>
        </w:rPr>
        <w:t>dokumentáciu preukazujúcu riadne nakladanie s odpadmi podľa tejto zmluvy;</w:t>
      </w:r>
    </w:p>
    <w:p w14:paraId="22F75A44" w14:textId="7C0EC9CE" w:rsidR="00E9397C" w:rsidRPr="00CD3930" w:rsidRDefault="00E9397C" w:rsidP="00092693">
      <w:pPr>
        <w:numPr>
          <w:ilvl w:val="0"/>
          <w:numId w:val="7"/>
        </w:numPr>
        <w:autoSpaceDE w:val="0"/>
        <w:autoSpaceDN w:val="0"/>
        <w:adjustRightInd w:val="0"/>
        <w:spacing w:after="0" w:line="240" w:lineRule="auto"/>
        <w:ind w:left="720"/>
        <w:contextualSpacing/>
        <w:jc w:val="both"/>
        <w:rPr>
          <w:rFonts w:ascii="Times New Roman" w:eastAsia="Times New Roman" w:hAnsi="Times New Roman" w:cs="Times New Roman"/>
        </w:rPr>
      </w:pPr>
      <w:r w:rsidRPr="00CD3930">
        <w:rPr>
          <w:rFonts w:ascii="Times New Roman" w:eastAsia="Times New Roman" w:hAnsi="Times New Roman" w:cs="Times New Roman"/>
        </w:rPr>
        <w:t>akúkoľvek ďalšiu dokumentáciu vyplývajúcu zo zmluvy alebo jej príloh, potrebnú k odovzdaniu stavby</w:t>
      </w:r>
      <w:r w:rsidR="00AA248D">
        <w:rPr>
          <w:rFonts w:ascii="Times New Roman" w:eastAsia="Times New Roman" w:hAnsi="Times New Roman" w:cs="Times New Roman"/>
        </w:rPr>
        <w:t>, prípadne ku kolaudačnému konaniu</w:t>
      </w:r>
      <w:r w:rsidRPr="00CD3930">
        <w:rPr>
          <w:rFonts w:ascii="Times New Roman" w:eastAsia="Times New Roman" w:hAnsi="Times New Roman" w:cs="Times New Roman"/>
        </w:rPr>
        <w:t>.</w:t>
      </w:r>
    </w:p>
    <w:p w14:paraId="227F54A0" w14:textId="482EF650" w:rsidR="00CD3930" w:rsidRPr="00CD3930" w:rsidRDefault="00CD3930" w:rsidP="00092693">
      <w:pPr>
        <w:numPr>
          <w:ilvl w:val="0"/>
          <w:numId w:val="25"/>
        </w:numPr>
        <w:spacing w:after="0" w:line="240" w:lineRule="auto"/>
        <w:contextualSpacing/>
        <w:jc w:val="both"/>
        <w:rPr>
          <w:rFonts w:ascii="Times New Roman" w:eastAsia="Times New Roman" w:hAnsi="Times New Roman" w:cs="Times New Roman"/>
        </w:rPr>
      </w:pPr>
      <w:r w:rsidRPr="00CD3930">
        <w:rPr>
          <w:rFonts w:ascii="Times New Roman" w:eastAsia="Times New Roman" w:hAnsi="Times New Roman" w:cs="Times New Roman"/>
          <w:color w:val="000000"/>
        </w:rPr>
        <w:t>Podmienkou odovzdania a prevzatia diela je úspešné vykonanie všetkých skúšok predpísaných príslušnými právnymi predpismi a dohodnutých zmluvnými stranami, ktoré uskutoční zhotoviteľ v zmysle zákona č. 254/1998 Z. z. o verejných prácach</w:t>
      </w:r>
      <w:r>
        <w:rPr>
          <w:rFonts w:ascii="Times New Roman" w:eastAsia="Times New Roman" w:hAnsi="Times New Roman" w:cs="Times New Roman"/>
          <w:color w:val="000000"/>
        </w:rPr>
        <w:t xml:space="preserve"> v platnom znení</w:t>
      </w:r>
      <w:r w:rsidRPr="00CD3930">
        <w:rPr>
          <w:rFonts w:ascii="Times New Roman" w:eastAsia="Times New Roman" w:hAnsi="Times New Roman" w:cs="Times New Roman"/>
          <w:color w:val="000000"/>
        </w:rPr>
        <w:t>. Protokoly o výsledku skúšok a doklady potrebné k riadnemu užívaniu diela pripraví zhotoviteľ, ako prílohu výzvy na prevzatie diela, najneskôr v deň odovzdania a prevzatia diela. Takto vzniknuté náklady sú súčasťou ceny diela podľa tejto zmluvy.</w:t>
      </w:r>
    </w:p>
    <w:p w14:paraId="1456BDC0" w14:textId="77777777" w:rsidR="00CD3930" w:rsidRDefault="00CD3930" w:rsidP="00CD3930">
      <w:pPr>
        <w:spacing w:after="0" w:line="240" w:lineRule="auto"/>
        <w:jc w:val="center"/>
        <w:rPr>
          <w:rFonts w:ascii="Times New Roman" w:eastAsia="Times New Roman" w:hAnsi="Times New Roman" w:cs="Times New Roman"/>
          <w:b/>
          <w:bCs/>
        </w:rPr>
      </w:pPr>
    </w:p>
    <w:p w14:paraId="2E701621" w14:textId="5376EC5E" w:rsidR="00CD3930" w:rsidRPr="00077378" w:rsidRDefault="00CD3930" w:rsidP="00CD3930">
      <w:pPr>
        <w:spacing w:after="0" w:line="240" w:lineRule="auto"/>
        <w:jc w:val="center"/>
        <w:rPr>
          <w:rFonts w:ascii="Times New Roman" w:eastAsia="Times New Roman" w:hAnsi="Times New Roman" w:cs="Times New Roman"/>
          <w:b/>
          <w:bCs/>
        </w:rPr>
      </w:pPr>
      <w:r w:rsidRPr="00077378">
        <w:rPr>
          <w:rFonts w:ascii="Times New Roman" w:eastAsia="Times New Roman" w:hAnsi="Times New Roman" w:cs="Times New Roman"/>
          <w:b/>
          <w:bCs/>
        </w:rPr>
        <w:t xml:space="preserve">Článok </w:t>
      </w:r>
      <w:r>
        <w:rPr>
          <w:rFonts w:ascii="Times New Roman" w:eastAsia="Times New Roman" w:hAnsi="Times New Roman" w:cs="Times New Roman"/>
          <w:b/>
          <w:bCs/>
        </w:rPr>
        <w:t>XII.</w:t>
      </w:r>
    </w:p>
    <w:p w14:paraId="195F83BF" w14:textId="23D8E932" w:rsidR="00246423" w:rsidRPr="00CD3930" w:rsidRDefault="00CD3930" w:rsidP="00CD3930">
      <w:pPr>
        <w:spacing w:line="240" w:lineRule="auto"/>
        <w:jc w:val="center"/>
        <w:rPr>
          <w:rFonts w:ascii="Times New Roman" w:hAnsi="Times New Roman" w:cs="Times New Roman"/>
          <w:b/>
          <w:bCs/>
        </w:rPr>
      </w:pPr>
      <w:r>
        <w:rPr>
          <w:rFonts w:ascii="Times New Roman" w:hAnsi="Times New Roman" w:cs="Times New Roman"/>
          <w:b/>
          <w:bCs/>
        </w:rPr>
        <w:t>Platobné podmienky</w:t>
      </w:r>
    </w:p>
    <w:p w14:paraId="6CC09C52" w14:textId="77777777" w:rsidR="00B5736C" w:rsidRDefault="00CD3930" w:rsidP="00092693">
      <w:pPr>
        <w:numPr>
          <w:ilvl w:val="0"/>
          <w:numId w:val="26"/>
        </w:numPr>
        <w:autoSpaceDE w:val="0"/>
        <w:autoSpaceDN w:val="0"/>
        <w:adjustRightInd w:val="0"/>
        <w:spacing w:after="0" w:line="240" w:lineRule="auto"/>
        <w:ind w:left="360"/>
        <w:contextualSpacing/>
        <w:jc w:val="both"/>
        <w:rPr>
          <w:rFonts w:ascii="Times New Roman" w:eastAsia="Times New Roman" w:hAnsi="Times New Roman" w:cs="Times New Roman"/>
          <w:color w:val="000000" w:themeColor="text1"/>
        </w:rPr>
      </w:pPr>
      <w:r w:rsidRPr="004039C2">
        <w:rPr>
          <w:rFonts w:ascii="Times New Roman" w:eastAsia="Times New Roman" w:hAnsi="Times New Roman" w:cs="Times New Roman"/>
          <w:color w:val="000000" w:themeColor="text1"/>
        </w:rPr>
        <w:t>Podkladom pre úhradu ceny podľa tejto zmluvy budú čiastkové faktúry vyhotovené zhotoviteľom. Zmluvné strany sa dohodli, že jednotlivé čiastkové faktúry je zhotoviteľ oprávnený vystavovať mesačne pozadu na základe súpisu skutočne zrealizovaných prác a dodávok zhotoviteľa, odsúhlasených a podpísaných objednávateľom, ktorý súpis musí byť prílohou každej faktúry.</w:t>
      </w:r>
    </w:p>
    <w:p w14:paraId="2B39F5AB" w14:textId="22C58744" w:rsidR="00CD3930" w:rsidRDefault="00B5736C" w:rsidP="00092693">
      <w:pPr>
        <w:numPr>
          <w:ilvl w:val="0"/>
          <w:numId w:val="26"/>
        </w:numPr>
        <w:autoSpaceDE w:val="0"/>
        <w:autoSpaceDN w:val="0"/>
        <w:adjustRightInd w:val="0"/>
        <w:spacing w:after="0" w:line="240" w:lineRule="auto"/>
        <w:ind w:left="360"/>
        <w:contextualSpacing/>
        <w:jc w:val="both"/>
        <w:rPr>
          <w:rFonts w:ascii="Times New Roman" w:eastAsia="Times New Roman" w:hAnsi="Times New Roman" w:cs="Times New Roman"/>
          <w:color w:val="000000" w:themeColor="text1"/>
        </w:rPr>
      </w:pPr>
      <w:r w:rsidRPr="00D64AAF">
        <w:rPr>
          <w:rFonts w:ascii="Times New Roman" w:eastAsia="Times New Roman" w:hAnsi="Times New Roman" w:cs="Times New Roman"/>
          <w:color w:val="000000" w:themeColor="text1"/>
        </w:rPr>
        <w:lastRenderedPageBreak/>
        <w:t xml:space="preserve">Zmluvné strany sa súčasne dohodli, že objednávateľ nie je povinný súpis prác potvrdiť a zhotoviteľ tak nie je oprávnený vystaviť faktúru, ak spoločne so súpisom podľa predchádzajúceho bodu nebudú predložené </w:t>
      </w:r>
      <w:r w:rsidRPr="00D64AAF">
        <w:rPr>
          <w:rFonts w:ascii="Times New Roman" w:hAnsi="Times New Roman"/>
        </w:rPr>
        <w:t>podklady overené a potvrdené odborne spôsobilou osobou v zmysle článku II. bod 4 písm. d) zmluvy ohľadom verifikácie dodaného množstva stavebných prác a stavebného materiálu</w:t>
      </w:r>
      <w:r w:rsidRPr="00D64AAF">
        <w:rPr>
          <w:rFonts w:ascii="Times New Roman" w:hAnsi="Times New Roman"/>
          <w:color w:val="000000" w:themeColor="text1"/>
        </w:rPr>
        <w:t>,</w:t>
      </w:r>
      <w:r>
        <w:rPr>
          <w:rFonts w:ascii="Times New Roman" w:hAnsi="Times New Roman"/>
          <w:color w:val="000000" w:themeColor="text1"/>
        </w:rPr>
        <w:t xml:space="preserve"> a taktiež aj </w:t>
      </w:r>
      <w:r w:rsidR="00CD3930" w:rsidRPr="004039C2">
        <w:rPr>
          <w:rFonts w:ascii="Times New Roman" w:eastAsia="Times New Roman" w:hAnsi="Times New Roman" w:cs="Times New Roman"/>
          <w:color w:val="000000" w:themeColor="text1"/>
        </w:rPr>
        <w:t xml:space="preserve">všetky protokoly o kvalite zabudovaných materiálov, t. j. preukázané skúšky, certifikáty, výsledky kontrolných skúšok. Prílohou poslednej faktúry </w:t>
      </w:r>
      <w:r w:rsidR="00CD3930">
        <w:rPr>
          <w:rFonts w:ascii="Times New Roman" w:eastAsia="Times New Roman" w:hAnsi="Times New Roman" w:cs="Times New Roman"/>
          <w:color w:val="000000" w:themeColor="text1"/>
        </w:rPr>
        <w:t xml:space="preserve">za vykonané stavebné práce </w:t>
      </w:r>
      <w:r w:rsidR="00CD3930" w:rsidRPr="004039C2">
        <w:rPr>
          <w:rFonts w:ascii="Times New Roman" w:eastAsia="Times New Roman" w:hAnsi="Times New Roman" w:cs="Times New Roman"/>
          <w:color w:val="000000" w:themeColor="text1"/>
        </w:rPr>
        <w:t xml:space="preserve">musí byť okrem vyššie uvedených podkladov aj Protokol o odovzdaní a prevzatí diela </w:t>
      </w:r>
      <w:r w:rsidR="00CD3930">
        <w:rPr>
          <w:rFonts w:ascii="Times New Roman" w:eastAsia="Times New Roman" w:hAnsi="Times New Roman" w:cs="Times New Roman"/>
          <w:color w:val="000000" w:themeColor="text1"/>
        </w:rPr>
        <w:t>v časti vykonaných stavebných prác</w:t>
      </w:r>
      <w:r w:rsidR="00CD3930" w:rsidRPr="004039C2">
        <w:rPr>
          <w:rFonts w:ascii="Times New Roman" w:eastAsia="Times New Roman" w:hAnsi="Times New Roman" w:cs="Times New Roman"/>
          <w:color w:val="000000" w:themeColor="text1"/>
        </w:rPr>
        <w:t xml:space="preserve"> a potvrdenie zhotoviteľa, že úhradou faktúry považuje všetky svoje nároky zo zmluvy o dielo </w:t>
      </w:r>
      <w:r w:rsidR="00CD3930">
        <w:rPr>
          <w:rFonts w:ascii="Times New Roman" w:eastAsia="Times New Roman" w:hAnsi="Times New Roman" w:cs="Times New Roman"/>
          <w:color w:val="000000" w:themeColor="text1"/>
        </w:rPr>
        <w:t xml:space="preserve">v časti vykonaných stavebných prác </w:t>
      </w:r>
      <w:r w:rsidR="00CD3930" w:rsidRPr="004039C2">
        <w:rPr>
          <w:rFonts w:ascii="Times New Roman" w:eastAsia="Times New Roman" w:hAnsi="Times New Roman" w:cs="Times New Roman"/>
          <w:color w:val="000000" w:themeColor="text1"/>
        </w:rPr>
        <w:t xml:space="preserve">za uspokojené v celom rozsahu. Zmluvné strany sa dohodli, že výška poslednej faktúry </w:t>
      </w:r>
      <w:r w:rsidR="00CD3930">
        <w:rPr>
          <w:rFonts w:ascii="Times New Roman" w:eastAsia="Times New Roman" w:hAnsi="Times New Roman" w:cs="Times New Roman"/>
          <w:color w:val="000000" w:themeColor="text1"/>
        </w:rPr>
        <w:t xml:space="preserve">v časti vykonaných stavebných prác </w:t>
      </w:r>
      <w:r w:rsidR="00CD3930" w:rsidRPr="004039C2">
        <w:rPr>
          <w:rFonts w:ascii="Times New Roman" w:eastAsia="Times New Roman" w:hAnsi="Times New Roman" w:cs="Times New Roman"/>
          <w:color w:val="000000" w:themeColor="text1"/>
        </w:rPr>
        <w:t>musí byť minimálne 5% celkovej ceny diela s DPH.</w:t>
      </w:r>
    </w:p>
    <w:p w14:paraId="337B616E" w14:textId="77777777" w:rsidR="00CD3930" w:rsidRPr="004039C2" w:rsidRDefault="00CD3930" w:rsidP="00092693">
      <w:pPr>
        <w:numPr>
          <w:ilvl w:val="0"/>
          <w:numId w:val="26"/>
        </w:numPr>
        <w:autoSpaceDE w:val="0"/>
        <w:autoSpaceDN w:val="0"/>
        <w:adjustRightInd w:val="0"/>
        <w:spacing w:after="0" w:line="240" w:lineRule="auto"/>
        <w:ind w:left="360"/>
        <w:contextualSpacing/>
        <w:jc w:val="both"/>
        <w:rPr>
          <w:rFonts w:ascii="Times New Roman" w:eastAsia="Times New Roman" w:hAnsi="Times New Roman" w:cs="Times New Roman"/>
          <w:color w:val="000000"/>
          <w:lang w:eastAsia="sk-SK"/>
        </w:rPr>
      </w:pPr>
      <w:r w:rsidRPr="004039C2">
        <w:rPr>
          <w:rFonts w:ascii="Times New Roman" w:eastAsia="Times New Roman" w:hAnsi="Times New Roman" w:cs="Times New Roman"/>
          <w:lang w:eastAsia="sk-SK"/>
        </w:rPr>
        <w:t xml:space="preserve">Súpis vykonaných prác a dodávok, ktorý tvorí prílohu faktúry, </w:t>
      </w:r>
      <w:r w:rsidRPr="004039C2">
        <w:rPr>
          <w:rFonts w:ascii="Times New Roman" w:eastAsia="Times New Roman" w:hAnsi="Times New Roman" w:cs="Times New Roman"/>
        </w:rPr>
        <w:t>podlieha odsúhlaseniu objednávateľom.</w:t>
      </w:r>
      <w:r w:rsidRPr="004039C2">
        <w:rPr>
          <w:rFonts w:ascii="Times New Roman" w:eastAsia="Times New Roman" w:hAnsi="Times New Roman" w:cs="Times New Roman"/>
          <w:lang w:eastAsia="sk-SK"/>
        </w:rPr>
        <w:t xml:space="preserve"> </w:t>
      </w:r>
      <w:r w:rsidRPr="004039C2">
        <w:rPr>
          <w:rFonts w:ascii="Times New Roman" w:eastAsia="Times New Roman" w:hAnsi="Times New Roman" w:cs="Times New Roman"/>
        </w:rPr>
        <w:t>Objednávateľ povinný vyjadriť sa k súpisu vykonaných prác a dodávok do 5 (piatich) pracovných dní po jeho predložení.</w:t>
      </w:r>
      <w:r w:rsidRPr="004039C2">
        <w:rPr>
          <w:rFonts w:ascii="Times New Roman" w:eastAsia="Times New Roman" w:hAnsi="Times New Roman" w:cs="Times New Roman"/>
          <w:lang w:eastAsia="sk-SK"/>
        </w:rPr>
        <w:t xml:space="preserve"> </w:t>
      </w:r>
      <w:r w:rsidRPr="004039C2">
        <w:rPr>
          <w:rFonts w:ascii="Times New Roman" w:eastAsia="Times New Roman" w:hAnsi="Times New Roman" w:cs="Times New Roman"/>
        </w:rPr>
        <w:t>V prípade, ak sa objednávateľ k súpisu v lehote podľa predchádzajúcej vety nevyjadrí, platí, že so súpisom súhlasí.</w:t>
      </w:r>
      <w:r w:rsidRPr="004039C2">
        <w:rPr>
          <w:rFonts w:ascii="Times New Roman" w:eastAsia="Times New Roman" w:hAnsi="Times New Roman" w:cs="Times New Roman"/>
          <w:lang w:eastAsia="sk-SK"/>
        </w:rPr>
        <w:t xml:space="preserve"> </w:t>
      </w:r>
    </w:p>
    <w:p w14:paraId="1F55785A" w14:textId="77777777" w:rsidR="00CD3930" w:rsidRPr="004039C2" w:rsidRDefault="00CD3930" w:rsidP="00092693">
      <w:pPr>
        <w:numPr>
          <w:ilvl w:val="0"/>
          <w:numId w:val="26"/>
        </w:numPr>
        <w:autoSpaceDE w:val="0"/>
        <w:autoSpaceDN w:val="0"/>
        <w:adjustRightInd w:val="0"/>
        <w:spacing w:after="0" w:line="240" w:lineRule="auto"/>
        <w:ind w:left="360"/>
        <w:contextualSpacing/>
        <w:jc w:val="both"/>
        <w:rPr>
          <w:rFonts w:ascii="Times New Roman" w:eastAsia="Times New Roman" w:hAnsi="Times New Roman" w:cs="Times New Roman"/>
          <w:color w:val="000000"/>
          <w:lang w:eastAsia="sk-SK"/>
        </w:rPr>
      </w:pPr>
      <w:r w:rsidRPr="004039C2">
        <w:rPr>
          <w:rFonts w:ascii="Times New Roman" w:eastAsia="Times New Roman" w:hAnsi="Times New Roman" w:cs="Times New Roman"/>
          <w:bCs/>
          <w:color w:val="000000"/>
          <w:lang w:eastAsia="sk-SK"/>
        </w:rPr>
        <w:t>Práce zhotoviteľa, ktoré budú vykonané bez predchádzajúceho písomného súhlasu objednávateľa alebo odchýlne od podkladov podľa tejto zmluvy zhotoviteľ nie je oprávnený fakturovať.</w:t>
      </w:r>
    </w:p>
    <w:p w14:paraId="2CF6E1CC" w14:textId="77777777" w:rsidR="00CD3930" w:rsidRPr="004039C2" w:rsidRDefault="00CD3930" w:rsidP="00092693">
      <w:pPr>
        <w:numPr>
          <w:ilvl w:val="0"/>
          <w:numId w:val="26"/>
        </w:numPr>
        <w:autoSpaceDE w:val="0"/>
        <w:autoSpaceDN w:val="0"/>
        <w:adjustRightInd w:val="0"/>
        <w:spacing w:after="0" w:line="240" w:lineRule="auto"/>
        <w:ind w:left="360"/>
        <w:contextualSpacing/>
        <w:jc w:val="both"/>
        <w:rPr>
          <w:rFonts w:ascii="Times New Roman" w:eastAsia="Times New Roman" w:hAnsi="Times New Roman" w:cs="Times New Roman"/>
          <w:color w:val="000000"/>
          <w:lang w:eastAsia="sk-SK"/>
        </w:rPr>
      </w:pPr>
      <w:r w:rsidRPr="004039C2">
        <w:rPr>
          <w:rFonts w:ascii="Times New Roman" w:eastAsia="Times New Roman" w:hAnsi="Times New Roman" w:cs="Times New Roman"/>
        </w:rPr>
        <w:t>Faktúra musí obsahovať náležitosti daňového dokladu v zmysle ustanovenia § 74 zákona č. 222/2004 Z. z. o dani z pridanej hodnoty v znení neskorších predpisov a tieto údaje:</w:t>
      </w:r>
    </w:p>
    <w:p w14:paraId="1641256E" w14:textId="77777777" w:rsidR="00CD3930" w:rsidRPr="00CD3930" w:rsidRDefault="00CD3930" w:rsidP="00092693">
      <w:pPr>
        <w:numPr>
          <w:ilvl w:val="0"/>
          <w:numId w:val="30"/>
        </w:numPr>
        <w:spacing w:after="0" w:line="240" w:lineRule="auto"/>
        <w:jc w:val="both"/>
        <w:rPr>
          <w:rFonts w:ascii="Times New Roman" w:eastAsia="Times New Roman" w:hAnsi="Times New Roman" w:cs="Times New Roman"/>
        </w:rPr>
      </w:pPr>
      <w:r w:rsidRPr="00CD3930">
        <w:rPr>
          <w:rFonts w:ascii="Times New Roman" w:eastAsia="Times New Roman" w:hAnsi="Times New Roman" w:cs="Times New Roman"/>
        </w:rPr>
        <w:t>názov, adresu sídla, IČO, IČ DPH oboch zmluvných strán;</w:t>
      </w:r>
    </w:p>
    <w:p w14:paraId="5C45AA07" w14:textId="77777777" w:rsidR="00CD3930" w:rsidRPr="00CD3930" w:rsidRDefault="00CD3930" w:rsidP="00092693">
      <w:pPr>
        <w:numPr>
          <w:ilvl w:val="0"/>
          <w:numId w:val="30"/>
        </w:numPr>
        <w:spacing w:after="0" w:line="240" w:lineRule="auto"/>
        <w:jc w:val="both"/>
        <w:rPr>
          <w:rFonts w:ascii="Times New Roman" w:eastAsia="Times New Roman" w:hAnsi="Times New Roman" w:cs="Times New Roman"/>
        </w:rPr>
      </w:pPr>
      <w:r w:rsidRPr="00CD3930">
        <w:rPr>
          <w:rFonts w:ascii="Times New Roman" w:eastAsia="Times New Roman" w:hAnsi="Times New Roman" w:cs="Times New Roman"/>
        </w:rPr>
        <w:t>označenie diela;</w:t>
      </w:r>
    </w:p>
    <w:p w14:paraId="7798A9CD" w14:textId="77777777" w:rsidR="00CD3930" w:rsidRPr="00CD3930" w:rsidRDefault="00CD3930" w:rsidP="00092693">
      <w:pPr>
        <w:numPr>
          <w:ilvl w:val="0"/>
          <w:numId w:val="30"/>
        </w:numPr>
        <w:spacing w:after="0" w:line="240" w:lineRule="auto"/>
        <w:jc w:val="both"/>
        <w:rPr>
          <w:rFonts w:ascii="Times New Roman" w:eastAsia="Times New Roman" w:hAnsi="Times New Roman" w:cs="Times New Roman"/>
        </w:rPr>
      </w:pPr>
      <w:r w:rsidRPr="00CD3930">
        <w:rPr>
          <w:rFonts w:ascii="Times New Roman" w:eastAsia="Times New Roman" w:hAnsi="Times New Roman" w:cs="Times New Roman"/>
        </w:rPr>
        <w:t>pečiatka a podpis oprávnenej osoby, adresa a sídlo;</w:t>
      </w:r>
    </w:p>
    <w:p w14:paraId="36B726D1" w14:textId="77777777" w:rsidR="00CD3930" w:rsidRPr="00CD3930" w:rsidRDefault="00CD3930" w:rsidP="00092693">
      <w:pPr>
        <w:numPr>
          <w:ilvl w:val="0"/>
          <w:numId w:val="30"/>
        </w:numPr>
        <w:spacing w:after="0" w:line="240" w:lineRule="auto"/>
        <w:jc w:val="both"/>
        <w:rPr>
          <w:rFonts w:ascii="Times New Roman" w:eastAsia="Times New Roman" w:hAnsi="Times New Roman" w:cs="Times New Roman"/>
        </w:rPr>
      </w:pPr>
      <w:r w:rsidRPr="00CD3930">
        <w:rPr>
          <w:rFonts w:ascii="Times New Roman" w:eastAsia="Times New Roman" w:hAnsi="Times New Roman" w:cs="Times New Roman"/>
        </w:rPr>
        <w:t>číslo zmluvy, poradové číslo faktúry;</w:t>
      </w:r>
    </w:p>
    <w:p w14:paraId="2B58F7D1" w14:textId="77777777" w:rsidR="00CD3930" w:rsidRPr="00CD3930" w:rsidRDefault="00CD3930" w:rsidP="00092693">
      <w:pPr>
        <w:numPr>
          <w:ilvl w:val="0"/>
          <w:numId w:val="30"/>
        </w:numPr>
        <w:spacing w:after="0" w:line="240" w:lineRule="auto"/>
        <w:jc w:val="both"/>
        <w:rPr>
          <w:rFonts w:ascii="Times New Roman" w:eastAsia="Times New Roman" w:hAnsi="Times New Roman" w:cs="Times New Roman"/>
        </w:rPr>
      </w:pPr>
      <w:r w:rsidRPr="00CD3930">
        <w:rPr>
          <w:rFonts w:ascii="Times New Roman" w:eastAsia="Times New Roman" w:hAnsi="Times New Roman" w:cs="Times New Roman"/>
        </w:rPr>
        <w:t>dátum vyhotovenia, deň odoslania a deň splatnosti faktúry;</w:t>
      </w:r>
    </w:p>
    <w:p w14:paraId="0F27E93E" w14:textId="77777777" w:rsidR="00CD3930" w:rsidRPr="00CD3930" w:rsidRDefault="00CD3930" w:rsidP="00092693">
      <w:pPr>
        <w:numPr>
          <w:ilvl w:val="0"/>
          <w:numId w:val="30"/>
        </w:numPr>
        <w:autoSpaceDE w:val="0"/>
        <w:autoSpaceDN w:val="0"/>
        <w:adjustRightInd w:val="0"/>
        <w:spacing w:after="0" w:line="240" w:lineRule="auto"/>
        <w:contextualSpacing/>
        <w:rPr>
          <w:rFonts w:ascii="Times New Roman" w:eastAsia="Times New Roman" w:hAnsi="Times New Roman" w:cs="Times New Roman"/>
          <w:b/>
          <w:bCs/>
          <w:color w:val="000000"/>
          <w:lang w:eastAsia="sk-SK"/>
        </w:rPr>
      </w:pPr>
      <w:r w:rsidRPr="00CD3930">
        <w:rPr>
          <w:rFonts w:ascii="Times New Roman" w:eastAsia="Times New Roman" w:hAnsi="Times New Roman" w:cs="Times New Roman"/>
          <w:lang w:eastAsia="sk-SK"/>
        </w:rPr>
        <w:t>označenie peňažného ústavu a číslo účtu v tvare IBAN, na ktorý sa má platiť;</w:t>
      </w:r>
    </w:p>
    <w:p w14:paraId="092B9A9C" w14:textId="77777777" w:rsidR="00CD3930" w:rsidRPr="00CD3930" w:rsidRDefault="00CD3930" w:rsidP="00092693">
      <w:pPr>
        <w:numPr>
          <w:ilvl w:val="0"/>
          <w:numId w:val="30"/>
        </w:numPr>
        <w:autoSpaceDE w:val="0"/>
        <w:autoSpaceDN w:val="0"/>
        <w:adjustRightInd w:val="0"/>
        <w:spacing w:after="0" w:line="240" w:lineRule="auto"/>
        <w:contextualSpacing/>
        <w:rPr>
          <w:rFonts w:ascii="Times New Roman" w:eastAsia="Times New Roman" w:hAnsi="Times New Roman" w:cs="Times New Roman"/>
          <w:b/>
          <w:bCs/>
          <w:color w:val="000000"/>
          <w:lang w:eastAsia="sk-SK"/>
        </w:rPr>
      </w:pPr>
      <w:r w:rsidRPr="00CD3930">
        <w:rPr>
          <w:rFonts w:ascii="Times New Roman" w:eastAsia="Times New Roman" w:hAnsi="Times New Roman" w:cs="Times New Roman"/>
          <w:lang w:eastAsia="sk-SK"/>
        </w:rPr>
        <w:t xml:space="preserve">fakturovanú sumu </w:t>
      </w:r>
      <w:r w:rsidRPr="00CD3930">
        <w:rPr>
          <w:rFonts w:ascii="Times New Roman" w:eastAsia="Times New Roman" w:hAnsi="Times New Roman" w:cs="Times New Roman"/>
        </w:rPr>
        <w:t>bez DPH, sadzbu DPH a celkovú sumu s DPH</w:t>
      </w:r>
      <w:r w:rsidRPr="00CD3930">
        <w:rPr>
          <w:rFonts w:ascii="Times New Roman" w:eastAsia="Times New Roman" w:hAnsi="Times New Roman" w:cs="Times New Roman"/>
          <w:lang w:eastAsia="sk-SK"/>
        </w:rPr>
        <w:t>.</w:t>
      </w:r>
    </w:p>
    <w:p w14:paraId="579FC672" w14:textId="1ACB913B" w:rsidR="00CD3930" w:rsidRPr="00CD3930" w:rsidRDefault="00CD3930" w:rsidP="00092693">
      <w:pPr>
        <w:numPr>
          <w:ilvl w:val="0"/>
          <w:numId w:val="26"/>
        </w:numPr>
        <w:autoSpaceDE w:val="0"/>
        <w:autoSpaceDN w:val="0"/>
        <w:adjustRightInd w:val="0"/>
        <w:spacing w:after="0" w:line="240" w:lineRule="auto"/>
        <w:ind w:left="360"/>
        <w:contextualSpacing/>
        <w:jc w:val="both"/>
        <w:rPr>
          <w:rFonts w:ascii="Times New Roman" w:eastAsia="Times New Roman" w:hAnsi="Times New Roman" w:cs="Times New Roman"/>
          <w:b/>
          <w:bCs/>
          <w:color w:val="000000"/>
          <w:lang w:eastAsia="sk-SK"/>
        </w:rPr>
      </w:pPr>
      <w:r w:rsidRPr="00CD3930">
        <w:rPr>
          <w:rFonts w:ascii="Times New Roman" w:hAnsi="Times New Roman" w:cs="Times New Roman"/>
        </w:rPr>
        <w:t xml:space="preserve">Za faktúru možno považovať tiež faktúru vyhotovenú v elektronickej forme, doručenú e-mailom alebo iným elektronickým spôsobom na adresu </w:t>
      </w:r>
      <w:hyperlink r:id="rId13" w:history="1">
        <w:r w:rsidRPr="00CD3930">
          <w:rPr>
            <w:rStyle w:val="Hypertextovprepojenie"/>
            <w:rFonts w:ascii="Times New Roman" w:hAnsi="Times New Roman"/>
            <w:b/>
            <w:bCs/>
            <w:color w:val="auto"/>
            <w:u w:val="none"/>
          </w:rPr>
          <w:t>faktury@scksk.sk</w:t>
        </w:r>
      </w:hyperlink>
      <w:r w:rsidRPr="00CD3930">
        <w:rPr>
          <w:rFonts w:ascii="Times New Roman" w:hAnsi="Times New Roman" w:cs="Times New Roman"/>
          <w:b/>
          <w:bCs/>
        </w:rPr>
        <w:t>,</w:t>
      </w:r>
      <w:r w:rsidRPr="00CD3930">
        <w:rPr>
          <w:rFonts w:ascii="Times New Roman" w:hAnsi="Times New Roman" w:cs="Times New Roman"/>
        </w:rPr>
        <w:t xml:space="preserve"> pokiaľ obsahuje všetky zákonom požadované náležitosti. Takto doručená elektronická faktúra má rovnaké právne účinky ako faktúra doručená v listinnej podobe.</w:t>
      </w:r>
    </w:p>
    <w:p w14:paraId="1EA0341F" w14:textId="5473EC2E" w:rsidR="00CD3930" w:rsidRPr="004039C2" w:rsidRDefault="00CD3930" w:rsidP="00092693">
      <w:pPr>
        <w:numPr>
          <w:ilvl w:val="0"/>
          <w:numId w:val="26"/>
        </w:numPr>
        <w:autoSpaceDE w:val="0"/>
        <w:autoSpaceDN w:val="0"/>
        <w:adjustRightInd w:val="0"/>
        <w:spacing w:after="0" w:line="240" w:lineRule="auto"/>
        <w:ind w:left="360"/>
        <w:contextualSpacing/>
        <w:jc w:val="both"/>
        <w:rPr>
          <w:rFonts w:ascii="Times New Roman" w:eastAsia="Times New Roman" w:hAnsi="Times New Roman" w:cs="Times New Roman"/>
          <w:b/>
          <w:bCs/>
          <w:color w:val="000000"/>
          <w:lang w:eastAsia="sk-SK"/>
        </w:rPr>
      </w:pPr>
      <w:r>
        <w:rPr>
          <w:rFonts w:ascii="Times New Roman" w:eastAsia="Times New Roman" w:hAnsi="Times New Roman" w:cs="Times New Roman"/>
          <w:lang w:eastAsia="sk-SK"/>
        </w:rPr>
        <w:t xml:space="preserve">V </w:t>
      </w:r>
      <w:r w:rsidRPr="004039C2">
        <w:rPr>
          <w:rFonts w:ascii="Times New Roman" w:eastAsia="Times New Roman" w:hAnsi="Times New Roman" w:cs="Times New Roman"/>
          <w:lang w:eastAsia="sk-SK"/>
        </w:rPr>
        <w:t>prípade, že faktúra nebude obsahovať náležitosti uvedené v tejto zmluve, bude neúplná alebo k nej nebudú priložené požadované doklady, objednávateľ je oprávnený vrátiť ju zhotoviteľovi do 10 (desiatich) pracovných dní na doplnenie, pričom zhotoviteľ je povinný takúto vrátenú faktúru doplniť. V takom prípade doručením opravenej faktúry objednávateľovi začne plynúť nová lehota splatnosti faktúry.</w:t>
      </w:r>
    </w:p>
    <w:p w14:paraId="02FC53E5" w14:textId="77777777" w:rsidR="00CD3930" w:rsidRPr="004039C2" w:rsidRDefault="00CD3930" w:rsidP="00092693">
      <w:pPr>
        <w:numPr>
          <w:ilvl w:val="0"/>
          <w:numId w:val="26"/>
        </w:numPr>
        <w:autoSpaceDE w:val="0"/>
        <w:autoSpaceDN w:val="0"/>
        <w:adjustRightInd w:val="0"/>
        <w:spacing w:after="0" w:line="240" w:lineRule="auto"/>
        <w:ind w:left="360"/>
        <w:contextualSpacing/>
        <w:jc w:val="both"/>
        <w:rPr>
          <w:rFonts w:ascii="Times New Roman" w:eastAsia="Times New Roman" w:hAnsi="Times New Roman" w:cs="Times New Roman"/>
          <w:b/>
          <w:bCs/>
          <w:color w:val="000000"/>
          <w:lang w:eastAsia="sk-SK"/>
        </w:rPr>
      </w:pPr>
      <w:r w:rsidRPr="004039C2">
        <w:rPr>
          <w:rFonts w:ascii="Times New Roman" w:eastAsia="Times New Roman" w:hAnsi="Times New Roman" w:cs="Times New Roman"/>
        </w:rPr>
        <w:t>Lehota splatnosti faktúry je 30 (tridsať) kalendárnych dní odo dňa jej doručenia objednávateľovi na jeho korešpondenčnú adresu uvedenú v záhlaví tejto zmluvy.</w:t>
      </w:r>
    </w:p>
    <w:p w14:paraId="252B285F" w14:textId="77777777" w:rsidR="00CD3930" w:rsidRPr="004039C2" w:rsidRDefault="00CD3930" w:rsidP="00092693">
      <w:pPr>
        <w:numPr>
          <w:ilvl w:val="0"/>
          <w:numId w:val="26"/>
        </w:numPr>
        <w:spacing w:after="0" w:line="240" w:lineRule="auto"/>
        <w:ind w:left="360"/>
        <w:contextualSpacing/>
        <w:jc w:val="both"/>
        <w:rPr>
          <w:rFonts w:ascii="Times New Roman" w:eastAsia="Times New Roman" w:hAnsi="Times New Roman" w:cs="Times New Roman"/>
        </w:rPr>
      </w:pPr>
      <w:r w:rsidRPr="004039C2">
        <w:rPr>
          <w:rFonts w:ascii="Times New Roman" w:eastAsia="Times New Roman" w:hAnsi="Times New Roman" w:cs="Times New Roman"/>
        </w:rPr>
        <w:t xml:space="preserve">Uhradenie akejkoľvek časti ceny diela a/alebo schválenie súpisov prác sa nepovažuje za potvrdenie zhotovenia diela bez vád.  </w:t>
      </w:r>
    </w:p>
    <w:p w14:paraId="03B8967D" w14:textId="77777777" w:rsidR="00CD3930" w:rsidRPr="004039C2" w:rsidRDefault="00CD3930" w:rsidP="00092693">
      <w:pPr>
        <w:numPr>
          <w:ilvl w:val="0"/>
          <w:numId w:val="26"/>
        </w:numPr>
        <w:spacing w:after="0" w:line="240" w:lineRule="auto"/>
        <w:ind w:left="360"/>
        <w:contextualSpacing/>
        <w:jc w:val="both"/>
        <w:rPr>
          <w:rFonts w:ascii="Times New Roman" w:eastAsia="Times New Roman" w:hAnsi="Times New Roman" w:cs="Times New Roman"/>
        </w:rPr>
      </w:pPr>
      <w:r w:rsidRPr="004039C2">
        <w:rPr>
          <w:rFonts w:ascii="Times New Roman" w:eastAsia="Times New Roman" w:hAnsi="Times New Roman" w:cs="Times New Roman"/>
        </w:rPr>
        <w:t>Objednávateľ neposkytuje finančný preddavok, ani zálohu na plnenie predmetu zmluvy.</w:t>
      </w:r>
    </w:p>
    <w:p w14:paraId="5B71F8F3" w14:textId="77777777" w:rsidR="00CD3930" w:rsidRPr="004039C2" w:rsidRDefault="00CD3930" w:rsidP="00092693">
      <w:pPr>
        <w:numPr>
          <w:ilvl w:val="0"/>
          <w:numId w:val="26"/>
        </w:numPr>
        <w:spacing w:after="0" w:line="240" w:lineRule="auto"/>
        <w:ind w:left="360"/>
        <w:contextualSpacing/>
        <w:jc w:val="both"/>
        <w:rPr>
          <w:rFonts w:ascii="Times New Roman" w:eastAsia="Times New Roman" w:hAnsi="Times New Roman" w:cs="Times New Roman"/>
        </w:rPr>
      </w:pPr>
      <w:r w:rsidRPr="004039C2">
        <w:rPr>
          <w:rFonts w:ascii="Times New Roman" w:eastAsia="Times New Roman" w:hAnsi="Times New Roman" w:cs="Times New Roman"/>
        </w:rPr>
        <w:t>Zmluvné strany sa dohodli na tom, že zhotoviteľ nie je oprávnený bez predchádzajúceho písomného súhlasu objednávateľa postúpiť akékoľvek svoje pohľadávky z tejto zmluvy alebo pohľadávky s touto zmluvou súvisiace (napr. zmluvná pokuta, náhrada škody, vydanie bezdôvodného obohatenia) tretej strane, pričom zmluvné strany sa zároveň dohodli na tom, že uvedené obmedzenie pretrváva aj v prípade zániku tejto zmluvy.</w:t>
      </w:r>
    </w:p>
    <w:p w14:paraId="3E685D51" w14:textId="77777777" w:rsidR="00CD3930" w:rsidRPr="004039C2" w:rsidRDefault="00CD3930" w:rsidP="00092693">
      <w:pPr>
        <w:numPr>
          <w:ilvl w:val="0"/>
          <w:numId w:val="26"/>
        </w:numPr>
        <w:spacing w:after="0" w:line="240" w:lineRule="auto"/>
        <w:ind w:left="360"/>
        <w:contextualSpacing/>
        <w:jc w:val="both"/>
        <w:rPr>
          <w:rFonts w:ascii="Times New Roman" w:eastAsia="Times New Roman" w:hAnsi="Times New Roman" w:cs="Times New Roman"/>
        </w:rPr>
      </w:pPr>
      <w:r w:rsidRPr="004039C2">
        <w:rPr>
          <w:rFonts w:ascii="Times New Roman" w:eastAsia="Times New Roman" w:hAnsi="Times New Roman" w:cs="Times New Roman"/>
          <w:color w:val="000000"/>
        </w:rPr>
        <w:t>Objednávateľ má právo na započítanie akýchkoľvek svojich nárokov voči nárokom zhotoviteľa, ktoré zhotoviteľovi vzniknú voči objednávateľovi podľa tejto zmluvy alebo na jej základe.</w:t>
      </w:r>
    </w:p>
    <w:p w14:paraId="06C5CA0A" w14:textId="649038CA" w:rsidR="00CD3930" w:rsidRPr="004A6F7D" w:rsidRDefault="00CD3930" w:rsidP="004A6F7D">
      <w:pPr>
        <w:numPr>
          <w:ilvl w:val="0"/>
          <w:numId w:val="26"/>
        </w:numPr>
        <w:spacing w:after="0" w:line="240" w:lineRule="auto"/>
        <w:ind w:left="360"/>
        <w:contextualSpacing/>
        <w:jc w:val="both"/>
        <w:rPr>
          <w:rFonts w:ascii="Times New Roman" w:eastAsia="Times New Roman" w:hAnsi="Times New Roman" w:cs="Times New Roman"/>
        </w:rPr>
      </w:pPr>
      <w:r w:rsidRPr="004039C2">
        <w:rPr>
          <w:rFonts w:ascii="Times New Roman" w:eastAsia="Times New Roman" w:hAnsi="Times New Roman" w:cs="Times New Roman"/>
        </w:rPr>
        <w:t>V prípade uplatnenia reklamácie vád diela až do momentu vyriešenia reklamácie spôsobom záväzným pre zmluvné strany, objednávateľ s úhradou ceny za dielo alebo akejkoľvek jej časti nie je v omeškaní.</w:t>
      </w:r>
    </w:p>
    <w:p w14:paraId="0712FFFA" w14:textId="77777777" w:rsidR="00580BC4" w:rsidRDefault="00580BC4" w:rsidP="00343B27">
      <w:pPr>
        <w:spacing w:after="0" w:line="240" w:lineRule="auto"/>
        <w:jc w:val="center"/>
        <w:rPr>
          <w:rFonts w:ascii="Times New Roman" w:eastAsia="Times New Roman" w:hAnsi="Times New Roman" w:cs="Times New Roman"/>
          <w:b/>
          <w:bCs/>
        </w:rPr>
      </w:pPr>
    </w:p>
    <w:p w14:paraId="422E0021" w14:textId="77777777" w:rsidR="00580BC4" w:rsidRDefault="00580BC4" w:rsidP="00343B27">
      <w:pPr>
        <w:spacing w:after="0" w:line="240" w:lineRule="auto"/>
        <w:jc w:val="center"/>
        <w:rPr>
          <w:rFonts w:ascii="Times New Roman" w:eastAsia="Times New Roman" w:hAnsi="Times New Roman" w:cs="Times New Roman"/>
          <w:b/>
          <w:bCs/>
        </w:rPr>
      </w:pPr>
    </w:p>
    <w:p w14:paraId="7FCF6219" w14:textId="77777777" w:rsidR="00580BC4" w:rsidRDefault="00580BC4" w:rsidP="00343B27">
      <w:pPr>
        <w:spacing w:after="0" w:line="240" w:lineRule="auto"/>
        <w:jc w:val="center"/>
        <w:rPr>
          <w:rFonts w:ascii="Times New Roman" w:eastAsia="Times New Roman" w:hAnsi="Times New Roman" w:cs="Times New Roman"/>
          <w:b/>
          <w:bCs/>
        </w:rPr>
      </w:pPr>
    </w:p>
    <w:p w14:paraId="5C67D1D4" w14:textId="79C7C4A2" w:rsidR="00343B27" w:rsidRPr="00077378" w:rsidRDefault="00343B27" w:rsidP="00343B27">
      <w:pPr>
        <w:spacing w:after="0" w:line="240" w:lineRule="auto"/>
        <w:jc w:val="center"/>
        <w:rPr>
          <w:rFonts w:ascii="Times New Roman" w:eastAsia="Times New Roman" w:hAnsi="Times New Roman" w:cs="Times New Roman"/>
          <w:b/>
          <w:bCs/>
        </w:rPr>
      </w:pPr>
      <w:r w:rsidRPr="00077378">
        <w:rPr>
          <w:rFonts w:ascii="Times New Roman" w:eastAsia="Times New Roman" w:hAnsi="Times New Roman" w:cs="Times New Roman"/>
          <w:b/>
          <w:bCs/>
        </w:rPr>
        <w:lastRenderedPageBreak/>
        <w:t xml:space="preserve">Článok </w:t>
      </w:r>
      <w:r>
        <w:rPr>
          <w:rFonts w:ascii="Times New Roman" w:eastAsia="Times New Roman" w:hAnsi="Times New Roman" w:cs="Times New Roman"/>
          <w:b/>
          <w:bCs/>
        </w:rPr>
        <w:t>XIII.</w:t>
      </w:r>
    </w:p>
    <w:p w14:paraId="752BDB77" w14:textId="72982AAD" w:rsidR="00F00E6F" w:rsidRPr="00343B27" w:rsidRDefault="00343B27" w:rsidP="00343B27">
      <w:pPr>
        <w:spacing w:line="240" w:lineRule="auto"/>
        <w:jc w:val="center"/>
        <w:rPr>
          <w:rFonts w:ascii="Times New Roman" w:hAnsi="Times New Roman" w:cs="Times New Roman"/>
          <w:b/>
          <w:bCs/>
        </w:rPr>
      </w:pPr>
      <w:r>
        <w:rPr>
          <w:rFonts w:ascii="Times New Roman" w:hAnsi="Times New Roman" w:cs="Times New Roman"/>
          <w:b/>
          <w:bCs/>
        </w:rPr>
        <w:t>Vady diela a záruka za akosť diela</w:t>
      </w:r>
    </w:p>
    <w:p w14:paraId="4C668918" w14:textId="77777777" w:rsidR="00077378" w:rsidRPr="00077378" w:rsidRDefault="00077378" w:rsidP="00092693">
      <w:pPr>
        <w:numPr>
          <w:ilvl w:val="0"/>
          <w:numId w:val="27"/>
        </w:numPr>
        <w:spacing w:after="0" w:line="240" w:lineRule="auto"/>
        <w:contextualSpacing/>
        <w:jc w:val="both"/>
        <w:rPr>
          <w:rFonts w:ascii="Times New Roman" w:eastAsia="Times New Roman" w:hAnsi="Times New Roman" w:cs="Times New Roman"/>
        </w:rPr>
      </w:pPr>
      <w:r w:rsidRPr="00077378">
        <w:rPr>
          <w:rFonts w:ascii="Times New Roman" w:eastAsia="Times New Roman" w:hAnsi="Times New Roman" w:cs="Times New Roman"/>
        </w:rPr>
        <w:t>Vadou sa rozumie odchýlka v kvalite, rozsahu a parametroch diela stanovených touto zmluvou a všeobecne záväznými technickými normami a predpismi.</w:t>
      </w:r>
    </w:p>
    <w:p w14:paraId="14A63C82" w14:textId="77777777" w:rsidR="00077378" w:rsidRPr="00077378" w:rsidRDefault="00077378" w:rsidP="00092693">
      <w:pPr>
        <w:numPr>
          <w:ilvl w:val="0"/>
          <w:numId w:val="27"/>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Zhotoviteľ zodpovedá za to, že dielo bude zhotovené v súlade s ustanoveniami tejto zmluvy a  že má v čase odovzdania diela vlastnosti dohodnuté v zmluve a jej prílohe, predloženej dokumentácii a právnych predpisoch. Zhotoviteľ zodpovedá za to, že tieto vlastnosti bude mať dielo počas záručnej doby (záruka za akosť).</w:t>
      </w:r>
    </w:p>
    <w:p w14:paraId="486BF216" w14:textId="77777777" w:rsidR="00077378" w:rsidRPr="00077378" w:rsidRDefault="00077378" w:rsidP="00092693">
      <w:pPr>
        <w:numPr>
          <w:ilvl w:val="0"/>
          <w:numId w:val="27"/>
        </w:numPr>
        <w:autoSpaceDE w:val="0"/>
        <w:autoSpaceDN w:val="0"/>
        <w:adjustRightInd w:val="0"/>
        <w:spacing w:after="0" w:line="240" w:lineRule="auto"/>
        <w:contextualSpacing/>
        <w:jc w:val="both"/>
        <w:rPr>
          <w:rFonts w:ascii="Times New Roman" w:eastAsia="Times New Roman" w:hAnsi="Times New Roman" w:cs="Times New Roman"/>
          <w:color w:val="000000"/>
        </w:rPr>
      </w:pPr>
      <w:r w:rsidRPr="00077378">
        <w:rPr>
          <w:rFonts w:ascii="Times New Roman" w:eastAsia="Times New Roman" w:hAnsi="Times New Roman" w:cs="Times New Roman"/>
          <w:color w:val="000000"/>
        </w:rPr>
        <w:t xml:space="preserve">Zhotoviteľ diela podľa tejto zmluvy je povinný pri plnení predmetu zmluvy postupovať s odbornou starostlivosťou, dodržiavať všeobecne záväzné predpisy, technické normy STN EN, STN, </w:t>
      </w:r>
      <w:r w:rsidRPr="00077378">
        <w:rPr>
          <w:rFonts w:ascii="Times New Roman" w:eastAsia="Times New Roman" w:hAnsi="Times New Roman" w:cs="Times New Roman"/>
        </w:rPr>
        <w:t>TP, TKP, VL</w:t>
      </w:r>
      <w:r w:rsidRPr="00077378">
        <w:rPr>
          <w:rFonts w:ascii="Times New Roman" w:eastAsia="Times New Roman" w:hAnsi="Times New Roman" w:cs="Times New Roman"/>
          <w:color w:val="000000"/>
        </w:rPr>
        <w:t xml:space="preserve"> a povinnosti vyplývajúce z tejto zmluvy. Ďalej sa bude riadiť záväznými podkladmi objednávateľa, zápismi a písomnými dohodami zmluvných strán potvrdenými ich oprávnenými zástupcami.</w:t>
      </w:r>
    </w:p>
    <w:p w14:paraId="70330BEF" w14:textId="77777777" w:rsidR="00077378" w:rsidRPr="00077378" w:rsidRDefault="00077378" w:rsidP="00092693">
      <w:pPr>
        <w:numPr>
          <w:ilvl w:val="0"/>
          <w:numId w:val="27"/>
        </w:numPr>
        <w:autoSpaceDE w:val="0"/>
        <w:autoSpaceDN w:val="0"/>
        <w:adjustRightInd w:val="0"/>
        <w:spacing w:after="0" w:line="240" w:lineRule="auto"/>
        <w:contextualSpacing/>
        <w:jc w:val="both"/>
        <w:rPr>
          <w:rFonts w:ascii="Times New Roman" w:eastAsia="Times New Roman" w:hAnsi="Times New Roman" w:cs="Times New Roman"/>
          <w:lang w:eastAsia="sk-SK"/>
        </w:rPr>
      </w:pPr>
      <w:r w:rsidRPr="00077378">
        <w:rPr>
          <w:rFonts w:ascii="Times New Roman" w:eastAsia="Times New Roman" w:hAnsi="Times New Roman" w:cs="Times New Roman"/>
        </w:rPr>
        <w:t xml:space="preserve">Zhotoviteľ zodpovedá za vady, ktoré má dielo v okamihu, keď prechádza nebezpečenstvo škody na diele na objednávateľa v zmysle tejto zmluvy, a to aj v prípade, keď sa vada stane zjavnou (objednávateľ ju objaví) až po tomto okamihu. </w:t>
      </w:r>
    </w:p>
    <w:p w14:paraId="715DB6C6" w14:textId="2E8F56F2" w:rsidR="00077378" w:rsidRPr="00077378" w:rsidRDefault="00077378" w:rsidP="00092693">
      <w:pPr>
        <w:numPr>
          <w:ilvl w:val="0"/>
          <w:numId w:val="27"/>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 xml:space="preserve">Záručná doba za zhotovené dielo je </w:t>
      </w:r>
      <w:r w:rsidRPr="00077378">
        <w:rPr>
          <w:rFonts w:ascii="Times New Roman" w:eastAsia="Times New Roman" w:hAnsi="Times New Roman" w:cs="Times New Roman"/>
          <w:color w:val="000000" w:themeColor="text1"/>
          <w:lang w:eastAsia="sk-SK"/>
        </w:rPr>
        <w:t>60</w:t>
      </w:r>
      <w:r w:rsidRPr="00077378">
        <w:rPr>
          <w:rFonts w:ascii="Times New Roman" w:eastAsia="Times New Roman" w:hAnsi="Times New Roman" w:cs="Times New Roman"/>
          <w:color w:val="FF0000"/>
          <w:lang w:eastAsia="sk-SK"/>
        </w:rPr>
        <w:t xml:space="preserve"> </w:t>
      </w:r>
      <w:r w:rsidRPr="00077378">
        <w:rPr>
          <w:rFonts w:ascii="Times New Roman" w:eastAsia="Times New Roman" w:hAnsi="Times New Roman" w:cs="Times New Roman"/>
          <w:color w:val="000000"/>
          <w:lang w:eastAsia="sk-SK"/>
        </w:rPr>
        <w:t>mesiacov. Záručná doba začína plynúť dňom podpísania protokolu o odovzdaní a prevzatí diela objednávateľom, pričom pre časti diela, na ktorých boli zistené vady a nedorobky pri odovzdávaní a preberaní diela</w:t>
      </w:r>
      <w:r w:rsidR="00F00E6F">
        <w:rPr>
          <w:rFonts w:ascii="Times New Roman" w:eastAsia="Times New Roman" w:hAnsi="Times New Roman" w:cs="Times New Roman"/>
          <w:color w:val="000000"/>
          <w:lang w:eastAsia="sk-SK"/>
        </w:rPr>
        <w:t>,</w:t>
      </w:r>
      <w:r w:rsidRPr="00077378">
        <w:rPr>
          <w:rFonts w:ascii="Times New Roman" w:eastAsia="Times New Roman" w:hAnsi="Times New Roman" w:cs="Times New Roman"/>
          <w:color w:val="000000"/>
          <w:lang w:eastAsia="sk-SK"/>
        </w:rPr>
        <w:t xml:space="preserve"> začína plynúť záručná doba dňom ich úplného odstránenia.</w:t>
      </w:r>
    </w:p>
    <w:p w14:paraId="3339B9F3" w14:textId="77777777" w:rsidR="00077378" w:rsidRPr="00077378" w:rsidRDefault="00077378" w:rsidP="00092693">
      <w:pPr>
        <w:numPr>
          <w:ilvl w:val="0"/>
          <w:numId w:val="27"/>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C5482B">
        <w:rPr>
          <w:rFonts w:ascii="Times New Roman" w:eastAsia="Times New Roman" w:hAnsi="Times New Roman" w:cs="Times New Roman"/>
          <w:color w:val="000000"/>
          <w:lang w:eastAsia="sk-SK"/>
        </w:rPr>
        <w:t>Zhotoviteľ nezodpovedá za vady diela spôsobené použitím materiálov, prvkov a výrobkov dodaných a/alebo určených objednávateľom a/alebo v dôsledku plnenia pokynov objednávateľa, pokiaľ zhotoviteľ nemohol ani pri vynaložení odbornej starostlivosti  túto nevhodnosť zistiť a/alebo na nevhodnosť stavebných výrobkov alebo pokynov objednávateľa upozornil. Zhotoviteľ však zodpovedá za vady diela, ktoré vznikli v dôsledku prípadného použitia nevhodných stavebných výrobkov alebo nevhodných pokynov objednávateľa, na ktorých nevhodnosť zhotoviteľ objednávateľa neupozornil. Zhotoviteľ</w:t>
      </w:r>
      <w:r w:rsidRPr="00077378">
        <w:rPr>
          <w:rFonts w:ascii="Times New Roman" w:eastAsia="Times New Roman" w:hAnsi="Times New Roman" w:cs="Times New Roman"/>
          <w:color w:val="000000"/>
          <w:lang w:eastAsia="sk-SK"/>
        </w:rPr>
        <w:t xml:space="preserve"> zodpovedá za vady použitých materiálov, prvkov a výrobkov, ktoré zabezpečil, dodal a použil na vytvorenie diela počas záručnej doby.</w:t>
      </w:r>
    </w:p>
    <w:p w14:paraId="489F6808" w14:textId="77777777" w:rsidR="00077378" w:rsidRPr="00077378" w:rsidRDefault="00077378" w:rsidP="00092693">
      <w:pPr>
        <w:numPr>
          <w:ilvl w:val="0"/>
          <w:numId w:val="27"/>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 xml:space="preserve">V prípade, ak zhotovené dielo má drobné vady a nedorobky a objednávateľ dielo prevezme, zhotoviteľ je povinný odstrániť vady v termíne a za podmienok, ktoré budú dohodnuté v protokole o odovzdaní a prevzatí diela, inak </w:t>
      </w:r>
      <w:r w:rsidRPr="00077378">
        <w:rPr>
          <w:rFonts w:ascii="Times New Roman" w:eastAsia="Times New Roman" w:hAnsi="Times New Roman" w:cs="Times New Roman"/>
          <w:color w:val="000000"/>
        </w:rPr>
        <w:t>najneskôr v lehote do 30 dní odo dňa podpisu protokolu o odovzdaní a prevzatí diela oboma zmluvnými stranami</w:t>
      </w:r>
      <w:r w:rsidRPr="00077378">
        <w:rPr>
          <w:rFonts w:ascii="Times New Roman" w:eastAsia="Times New Roman" w:hAnsi="Times New Roman" w:cs="Times New Roman"/>
          <w:color w:val="000000"/>
          <w:lang w:eastAsia="sk-SK"/>
        </w:rPr>
        <w:t xml:space="preserve">. Ak zhotoviteľ tieto vady neodstráni najneskôr v uvedenej lehote, má objednávateľ právo odstrániť drobné vady a nedorobky sám alebo ich nechať odstrániť treťou osobou na náklady zhotoviteľa. Všetky náklady spojené s odstránením drobných vád a nedorobkov hradí zhotoviteľ, a to bez ohľadu na skutočnosť, či ich odstránenie zabezpečí zhotoviteľ, alebo bude zabezpečené objednávateľom alebo treťou osobou určenou objednávateľom. </w:t>
      </w:r>
      <w:r w:rsidRPr="00077378">
        <w:rPr>
          <w:rFonts w:ascii="Times New Roman" w:eastAsia="Times New Roman" w:hAnsi="Times New Roman" w:cs="Times New Roman"/>
          <w:color w:val="000000"/>
        </w:rPr>
        <w:t>V prípade, ak odstránenie vád bude zabezpečené objednávateľom, je objednávateľ oprávnený na úhradu takýchto nákladov použiť zádržné podľa tejto zmluvy. Náklady na odstránenie vád v sume prevyšujúcej zádržné alebo jeho zvyšok, je zhotoviteľ povinný objednávateľovi na jeho výzvu zaplatiť.</w:t>
      </w:r>
    </w:p>
    <w:p w14:paraId="2666E30F" w14:textId="77777777" w:rsidR="00077378" w:rsidRPr="00077378" w:rsidRDefault="00077378" w:rsidP="00092693">
      <w:pPr>
        <w:numPr>
          <w:ilvl w:val="0"/>
          <w:numId w:val="27"/>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 xml:space="preserve">Vady zhotoveného diela uplatnené v záručnej dobe je zhotoviteľ povinný odstrániť bezodkladne a bezplatne. </w:t>
      </w:r>
    </w:p>
    <w:p w14:paraId="54217C5B" w14:textId="77777777" w:rsidR="00077378" w:rsidRPr="00077378" w:rsidRDefault="00077378" w:rsidP="00092693">
      <w:pPr>
        <w:numPr>
          <w:ilvl w:val="0"/>
          <w:numId w:val="27"/>
        </w:numPr>
        <w:autoSpaceDE w:val="0"/>
        <w:autoSpaceDN w:val="0"/>
        <w:adjustRightInd w:val="0"/>
        <w:spacing w:after="0" w:line="240" w:lineRule="auto"/>
        <w:jc w:val="both"/>
        <w:rPr>
          <w:rFonts w:ascii="Times New Roman" w:eastAsia="Times New Roman" w:hAnsi="Times New Roman" w:cs="Times New Roman"/>
          <w:color w:val="000000"/>
        </w:rPr>
      </w:pPr>
      <w:r w:rsidRPr="00077378">
        <w:rPr>
          <w:rFonts w:ascii="Times New Roman" w:eastAsia="Times New Roman" w:hAnsi="Times New Roman" w:cs="Times New Roman"/>
          <w:color w:val="000000"/>
        </w:rPr>
        <w:t>Objednávateľ je povinný vady zistené po odovzdaní diela alebo ktorejkoľvek jeho časti bezodkladne oznámiť zhotoviteľovi. Zhotoviteľ sa však zaväzuje bez námietok a bezplatne odstrániť všetky vady oznámené objednávateľom a to bez ohľadu na to, či tieto vady oznámil objednávateľ bezodkladne po ich zistení alebo bezodkladne po tom, čo ich mohol zistiť pri vynaložení odbornej starostlivosti. Súčasne sa zmluvné strany dohodli na tom, že v prípade vady oznámenej objednávateľom podľa tohto bodu je právom objednávateľa zvoliť ktorýkoľvek nárok z vád podľa ustanovenia § 436 Obchodného Zákonníka, pričom právo voľby mu ostáva zachované bez ohľadu na to, či voľbu nároku vykoná spoločne s oznámením vady alebo kedykoľvek neskôr. Zmluvné strany sa súčasne dohodli na tom, že čas oznámenia vád nemá vplyv na možnosť objednávateľa od tejto dohody odstúpiť.</w:t>
      </w:r>
    </w:p>
    <w:p w14:paraId="23AC9AF5" w14:textId="77777777" w:rsidR="00077378" w:rsidRPr="00077378" w:rsidRDefault="00077378" w:rsidP="00092693">
      <w:pPr>
        <w:numPr>
          <w:ilvl w:val="0"/>
          <w:numId w:val="27"/>
        </w:numPr>
        <w:autoSpaceDE w:val="0"/>
        <w:autoSpaceDN w:val="0"/>
        <w:adjustRightInd w:val="0"/>
        <w:spacing w:after="0" w:line="240" w:lineRule="auto"/>
        <w:jc w:val="both"/>
        <w:rPr>
          <w:rFonts w:ascii="Times New Roman" w:eastAsia="Times New Roman" w:hAnsi="Times New Roman" w:cs="Times New Roman"/>
          <w:color w:val="000000"/>
        </w:rPr>
      </w:pPr>
      <w:r w:rsidRPr="00077378">
        <w:rPr>
          <w:rFonts w:ascii="Times New Roman" w:eastAsia="Times New Roman" w:hAnsi="Times New Roman" w:cs="Times New Roman"/>
          <w:color w:val="000000"/>
        </w:rPr>
        <w:lastRenderedPageBreak/>
        <w:t>Zhotoviteľ je povinný na reklamáciu reagovať bezodkladne, najneskôr však do 5 (piatich) dní po jej obdržaní a písomne uviesť stanovisko k oznámeniu o vadách v zmysle tohto článku zmluvy. V prípade uznania vady oznámenej objednávateľom sa zhotoviteľ súčasne zaväzuje navrhnúť termín odstránenia vady v závislosti od zvoleného nároku objednávateľom, prípadne ak voľba nároku objednávateľom nebola urobená spoločne s oznámením podľa bodu 9 tohto článku a ani do uplynutia lehoty na vyjadrenie sa zhotoviteľa, zaväzuje sa zhotoviteľ vyzvať objednávateľa na voľbu nároku. V prípade, ak bude objednávateľ požadovať odstránenie vady a zmluvné strany sa na termíne odstránenia nedohodnú je oprávnený určiť lehotu primeranú povahe vady jednostranne objednávateľ s čím zhotoviteľ bezvýhradne súhlasí.</w:t>
      </w:r>
    </w:p>
    <w:p w14:paraId="2FC1720F" w14:textId="3BAABDEE" w:rsidR="00077378" w:rsidRPr="00077378" w:rsidRDefault="00077378" w:rsidP="00092693">
      <w:pPr>
        <w:numPr>
          <w:ilvl w:val="0"/>
          <w:numId w:val="27"/>
        </w:numPr>
        <w:autoSpaceDE w:val="0"/>
        <w:autoSpaceDN w:val="0"/>
        <w:adjustRightInd w:val="0"/>
        <w:spacing w:after="0" w:line="240" w:lineRule="auto"/>
        <w:jc w:val="both"/>
        <w:rPr>
          <w:rFonts w:ascii="Times New Roman" w:eastAsia="Times New Roman" w:hAnsi="Times New Roman" w:cs="Times New Roman"/>
          <w:color w:val="000000"/>
        </w:rPr>
      </w:pPr>
      <w:r w:rsidRPr="00077378">
        <w:rPr>
          <w:rFonts w:ascii="Times New Roman" w:eastAsia="Times New Roman" w:hAnsi="Times New Roman" w:cs="Times New Roman"/>
          <w:color w:val="000000"/>
        </w:rPr>
        <w:t xml:space="preserve">V prípade, že zhotoviteľ reklamované vady neodstráni v dohodnutej lehote alebo lehote určenej objednávateľom podľa bodu 10 tohto článku zmluvy, alebo </w:t>
      </w:r>
      <w:r w:rsidR="00F00E6F">
        <w:rPr>
          <w:rFonts w:ascii="Times New Roman" w:eastAsia="Times New Roman" w:hAnsi="Times New Roman" w:cs="Times New Roman"/>
          <w:color w:val="000000"/>
        </w:rPr>
        <w:t xml:space="preserve">zhotoviteľ </w:t>
      </w:r>
      <w:r w:rsidRPr="00077378">
        <w:rPr>
          <w:rFonts w:ascii="Times New Roman" w:eastAsia="Times New Roman" w:hAnsi="Times New Roman" w:cs="Times New Roman"/>
          <w:color w:val="000000"/>
        </w:rPr>
        <w:t>oznámi, že vady neodstráni</w:t>
      </w:r>
      <w:r w:rsidR="00F00E6F">
        <w:rPr>
          <w:rFonts w:ascii="Times New Roman" w:eastAsia="Times New Roman" w:hAnsi="Times New Roman" w:cs="Times New Roman"/>
          <w:color w:val="000000"/>
        </w:rPr>
        <w:t>,</w:t>
      </w:r>
      <w:r w:rsidRPr="00077378">
        <w:rPr>
          <w:rFonts w:ascii="Times New Roman" w:eastAsia="Times New Roman" w:hAnsi="Times New Roman" w:cs="Times New Roman"/>
          <w:color w:val="000000"/>
        </w:rPr>
        <w:t xml:space="preserve"> objednávateľ </w:t>
      </w:r>
      <w:r w:rsidR="00F00E6F">
        <w:rPr>
          <w:rFonts w:ascii="Times New Roman" w:eastAsia="Times New Roman" w:hAnsi="Times New Roman" w:cs="Times New Roman"/>
          <w:color w:val="000000"/>
        </w:rPr>
        <w:t xml:space="preserve">má </w:t>
      </w:r>
      <w:r w:rsidRPr="00077378">
        <w:rPr>
          <w:rFonts w:ascii="Times New Roman" w:eastAsia="Times New Roman" w:hAnsi="Times New Roman" w:cs="Times New Roman"/>
          <w:color w:val="000000"/>
        </w:rPr>
        <w:t xml:space="preserve">právo dať vady odstrániť tretej osobe na náklady zhotoviteľa, požadovať zľavu z ceny alebo od zmluvy odstúpiť. Bod 7 tohto článku </w:t>
      </w:r>
      <w:r w:rsidR="00F00E6F">
        <w:rPr>
          <w:rFonts w:ascii="Times New Roman" w:eastAsia="Times New Roman" w:hAnsi="Times New Roman" w:cs="Times New Roman"/>
          <w:color w:val="000000"/>
        </w:rPr>
        <w:t xml:space="preserve">zmluvy </w:t>
      </w:r>
      <w:r w:rsidRPr="00077378">
        <w:rPr>
          <w:rFonts w:ascii="Times New Roman" w:eastAsia="Times New Roman" w:hAnsi="Times New Roman" w:cs="Times New Roman"/>
          <w:color w:val="000000"/>
        </w:rPr>
        <w:t>sa pre úhradu nákladov aplikuje primerane.</w:t>
      </w:r>
    </w:p>
    <w:p w14:paraId="2B41871C" w14:textId="77777777" w:rsidR="00077378" w:rsidRPr="00077378" w:rsidRDefault="00077378" w:rsidP="00092693">
      <w:pPr>
        <w:numPr>
          <w:ilvl w:val="0"/>
          <w:numId w:val="27"/>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Osobitne sa zhotoviteľ zaväzuje začať s odstraňovaním prípadných porúch a vád ohrozujúcich riadne užívanie diela do 24 hodín odo dňa doručenia reklamácie a odstrániť ich čo v najkratšom čase.</w:t>
      </w:r>
    </w:p>
    <w:p w14:paraId="0BE918F6" w14:textId="77777777" w:rsidR="00077378" w:rsidRPr="00077378" w:rsidRDefault="00077378" w:rsidP="00092693">
      <w:pPr>
        <w:numPr>
          <w:ilvl w:val="0"/>
          <w:numId w:val="27"/>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 xml:space="preserve">O odstránení reklamovaných porúch a vád bude spísaný protokol, ktorý bude podpísaný oprávnenými zástupcami zmluvných strán. </w:t>
      </w:r>
    </w:p>
    <w:p w14:paraId="086F5C67" w14:textId="77777777" w:rsidR="00077378" w:rsidRPr="00077378" w:rsidRDefault="00077378" w:rsidP="00092693">
      <w:pPr>
        <w:numPr>
          <w:ilvl w:val="0"/>
          <w:numId w:val="27"/>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V prípade, že zhotoviteľ nezačne s odstraňovaním reklamovaných vád a porúch v lehote podľa dohody alebo podľa zmluvy alebo reklamované vady a poruchy neodstráni v lehote podľa zmluvy alebo dohody zmluvných strán a objednávateľ zabezpečí odstránenie vád prostredníctvom tretej osoby na náklady zhotoviteľa, bude o tejto skutočnosti zhotoviteľa bezodkladne písomne informovať.</w:t>
      </w:r>
    </w:p>
    <w:p w14:paraId="33389663" w14:textId="77777777" w:rsidR="00077378" w:rsidRPr="00077378" w:rsidRDefault="00077378" w:rsidP="00092693">
      <w:pPr>
        <w:numPr>
          <w:ilvl w:val="0"/>
          <w:numId w:val="27"/>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 xml:space="preserve">V prípade, ak by počas záručnej doby podľa tohto článku objednávateľ zistil, že zo strany zhotoviteľa neboli dodržané deklarované kvalitatívne parametre diela, zaväzuje sa zhotoviteľ popri nárokoch z vád podľa tohto článku primerane predĺžiť trvanie záručnej doby. </w:t>
      </w:r>
    </w:p>
    <w:p w14:paraId="1CEE2BEF" w14:textId="0757FAF5" w:rsidR="00077378" w:rsidRPr="00077378" w:rsidRDefault="00077378" w:rsidP="00092693">
      <w:pPr>
        <w:numPr>
          <w:ilvl w:val="0"/>
          <w:numId w:val="27"/>
        </w:numPr>
        <w:autoSpaceDE w:val="0"/>
        <w:autoSpaceDN w:val="0"/>
        <w:adjustRightInd w:val="0"/>
        <w:spacing w:after="0" w:line="240" w:lineRule="auto"/>
        <w:contextualSpacing/>
        <w:jc w:val="both"/>
        <w:rPr>
          <w:rFonts w:ascii="Times New Roman" w:eastAsia="Times New Roman" w:hAnsi="Times New Roman" w:cs="Times New Roman"/>
          <w:color w:val="000000"/>
        </w:rPr>
      </w:pPr>
      <w:r w:rsidRPr="00077378">
        <w:rPr>
          <w:rFonts w:ascii="Times New Roman" w:eastAsia="Times New Roman" w:hAnsi="Times New Roman" w:cs="Times New Roman"/>
          <w:bCs/>
        </w:rPr>
        <w:t xml:space="preserve">Zhotoviteľ sa osobitne zaväzuje najneskôr 30 </w:t>
      </w:r>
      <w:r w:rsidR="007F60A8">
        <w:rPr>
          <w:rFonts w:ascii="Times New Roman" w:eastAsia="Times New Roman" w:hAnsi="Times New Roman" w:cs="Times New Roman"/>
          <w:bCs/>
        </w:rPr>
        <w:t xml:space="preserve">kalendárnych </w:t>
      </w:r>
      <w:r w:rsidRPr="00077378">
        <w:rPr>
          <w:rFonts w:ascii="Times New Roman" w:eastAsia="Times New Roman" w:hAnsi="Times New Roman" w:cs="Times New Roman"/>
          <w:bCs/>
        </w:rPr>
        <w:t>dní pred koncom záručnej doby podľa tejto zmluvy vyzvať objednávateľa na ohliadku diela o ktorej skutočnosti vyhotovia zmluvné strany osobitný protokol. Vady zistené pri tejto ohliadke sa zaväzuje zhotoviteľ odstrániť v lehote uvedenej v protokole podľa prvej vety tohto bodu zmluvy.</w:t>
      </w:r>
      <w:r w:rsidRPr="00077378">
        <w:rPr>
          <w:rFonts w:ascii="Times New Roman" w:eastAsia="Times New Roman" w:hAnsi="Times New Roman" w:cs="Times New Roman"/>
        </w:rPr>
        <w:t xml:space="preserve"> V prípade, ak zhotoviteľ v uvedenej lehote vady neodstráni, prípadne </w:t>
      </w:r>
      <w:r w:rsidRPr="00077378">
        <w:rPr>
          <w:rFonts w:ascii="Times New Roman" w:eastAsia="Times New Roman" w:hAnsi="Times New Roman" w:cs="Times New Roman"/>
          <w:color w:val="000000" w:themeColor="text1"/>
        </w:rPr>
        <w:t>poruší povinnosť podľa tohto bodu</w:t>
      </w:r>
      <w:r w:rsidRPr="00077378">
        <w:rPr>
          <w:rFonts w:ascii="Times New Roman" w:eastAsia="Times New Roman" w:hAnsi="Times New Roman" w:cs="Times New Roman"/>
        </w:rPr>
        <w:t xml:space="preserve">, je objednávateľ oprávnený vady odstrániť sám alebo nechať vady odstrániť treťou osobou. </w:t>
      </w:r>
      <w:r w:rsidRPr="00077378">
        <w:rPr>
          <w:rFonts w:ascii="Times New Roman" w:eastAsia="Times New Roman" w:hAnsi="Times New Roman" w:cs="Times New Roman"/>
          <w:color w:val="000000"/>
        </w:rPr>
        <w:t>V tomto prípade je objednávateľ oprávnený na úhradu takto vzniknutých nákladov použiť zádržné podľa tejto zmluvy. Náklady na odstránenie vád v sume prevyšujúcej zádržné alebo jeho zvyšok, je zhotoviteľ povinný objednávateľovi na jeho výzvu zaplatiť.</w:t>
      </w:r>
      <w:r w:rsidRPr="00077378">
        <w:rPr>
          <w:rFonts w:ascii="Times New Roman" w:eastAsia="Times New Roman" w:hAnsi="Times New Roman" w:cs="Times New Roman"/>
        </w:rPr>
        <w:t xml:space="preserve"> </w:t>
      </w:r>
    </w:p>
    <w:p w14:paraId="01758318" w14:textId="77777777" w:rsidR="00580BC4" w:rsidRDefault="00580BC4" w:rsidP="00495466">
      <w:pPr>
        <w:pStyle w:val="Bezriadkovania"/>
      </w:pPr>
    </w:p>
    <w:p w14:paraId="78182CBD" w14:textId="51F364F9" w:rsidR="00077378" w:rsidRPr="00077378" w:rsidRDefault="00077378" w:rsidP="00495466">
      <w:pPr>
        <w:pStyle w:val="Bezriadkovania"/>
      </w:pPr>
      <w:r w:rsidRPr="00077378">
        <w:t xml:space="preserve">ČASŤ </w:t>
      </w:r>
      <w:r w:rsidR="00495466">
        <w:t>ŠTVRTÁ</w:t>
      </w:r>
    </w:p>
    <w:p w14:paraId="10F33B8F" w14:textId="5AE06463" w:rsidR="00077378" w:rsidRPr="00077378" w:rsidRDefault="00077378" w:rsidP="00495466">
      <w:pPr>
        <w:pStyle w:val="Bezriadkovania"/>
      </w:pPr>
      <w:r w:rsidRPr="00077378">
        <w:t>Z</w:t>
      </w:r>
      <w:r w:rsidR="00495466">
        <w:t>ÁVEREČNÉ USTANOVENIA</w:t>
      </w:r>
    </w:p>
    <w:p w14:paraId="0B9812D0" w14:textId="77777777" w:rsidR="00495466" w:rsidRDefault="00495466" w:rsidP="00077378">
      <w:pPr>
        <w:autoSpaceDE w:val="0"/>
        <w:autoSpaceDN w:val="0"/>
        <w:adjustRightInd w:val="0"/>
        <w:spacing w:after="0" w:line="240" w:lineRule="auto"/>
        <w:jc w:val="center"/>
        <w:rPr>
          <w:rFonts w:ascii="Times New Roman" w:eastAsia="Times New Roman" w:hAnsi="Times New Roman" w:cs="Times New Roman"/>
          <w:b/>
          <w:color w:val="000000"/>
          <w:lang w:eastAsia="sk-SK"/>
        </w:rPr>
      </w:pPr>
    </w:p>
    <w:p w14:paraId="5BA29175" w14:textId="78F62B24" w:rsidR="00343B27" w:rsidRPr="00077378" w:rsidRDefault="00343B27" w:rsidP="00343B27">
      <w:pPr>
        <w:spacing w:after="0" w:line="240" w:lineRule="auto"/>
        <w:jc w:val="center"/>
        <w:rPr>
          <w:rFonts w:ascii="Times New Roman" w:eastAsia="Times New Roman" w:hAnsi="Times New Roman" w:cs="Times New Roman"/>
          <w:b/>
          <w:bCs/>
        </w:rPr>
      </w:pPr>
      <w:r w:rsidRPr="00077378">
        <w:rPr>
          <w:rFonts w:ascii="Times New Roman" w:eastAsia="Times New Roman" w:hAnsi="Times New Roman" w:cs="Times New Roman"/>
          <w:b/>
          <w:bCs/>
        </w:rPr>
        <w:t xml:space="preserve">Článok </w:t>
      </w:r>
      <w:r>
        <w:rPr>
          <w:rFonts w:ascii="Times New Roman" w:eastAsia="Times New Roman" w:hAnsi="Times New Roman" w:cs="Times New Roman"/>
          <w:b/>
          <w:bCs/>
        </w:rPr>
        <w:t>XIV.</w:t>
      </w:r>
    </w:p>
    <w:p w14:paraId="1EFDC2D6" w14:textId="074CCD39" w:rsidR="00495466" w:rsidRPr="00343B27" w:rsidRDefault="00343B27" w:rsidP="00343B27">
      <w:pPr>
        <w:spacing w:line="240" w:lineRule="auto"/>
        <w:jc w:val="center"/>
        <w:rPr>
          <w:rFonts w:ascii="Times New Roman" w:hAnsi="Times New Roman" w:cs="Times New Roman"/>
          <w:b/>
          <w:bCs/>
        </w:rPr>
      </w:pPr>
      <w:r>
        <w:rPr>
          <w:rFonts w:ascii="Times New Roman" w:hAnsi="Times New Roman" w:cs="Times New Roman"/>
          <w:b/>
          <w:bCs/>
        </w:rPr>
        <w:t>Sankcie</w:t>
      </w:r>
    </w:p>
    <w:p w14:paraId="734C1D80" w14:textId="77777777" w:rsidR="00077378" w:rsidRPr="00077378" w:rsidRDefault="00077378" w:rsidP="00092693">
      <w:pPr>
        <w:numPr>
          <w:ilvl w:val="0"/>
          <w:numId w:val="28"/>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 xml:space="preserve">V prípade omeškania zhotoviteľa týkajúceho sa termínu riadneho vykonania diela podľa tejto zmluvy, vzniká objednávateľovi nárok na zaplatenie zmluvnej pokuty vo výške </w:t>
      </w:r>
      <w:r w:rsidRPr="00077378">
        <w:rPr>
          <w:rFonts w:ascii="Times New Roman" w:eastAsia="Times New Roman" w:hAnsi="Times New Roman" w:cs="Times New Roman"/>
          <w:color w:val="000000"/>
        </w:rPr>
        <w:t>0,2 %</w:t>
      </w:r>
      <w:r w:rsidRPr="00077378">
        <w:rPr>
          <w:rFonts w:ascii="Times New Roman" w:eastAsia="Times New Roman" w:hAnsi="Times New Roman" w:cs="Times New Roman"/>
          <w:color w:val="000000"/>
          <w:lang w:eastAsia="sk-SK"/>
        </w:rPr>
        <w:t xml:space="preserve"> z celkovej ceny diela s DPH za každý a to aj začatý deň omeškania.</w:t>
      </w:r>
    </w:p>
    <w:p w14:paraId="4A28EAAD" w14:textId="49D1416D" w:rsidR="00B76153" w:rsidRPr="00BC3F11" w:rsidRDefault="00B76153" w:rsidP="00092693">
      <w:pPr>
        <w:numPr>
          <w:ilvl w:val="0"/>
          <w:numId w:val="28"/>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BC3F11">
        <w:rPr>
          <w:rFonts w:ascii="Times New Roman" w:eastAsia="Times New Roman" w:hAnsi="Times New Roman" w:cs="Times New Roman"/>
          <w:color w:val="000000"/>
          <w:lang w:eastAsia="sk-SK"/>
        </w:rPr>
        <w:t>V prípade, že zhotoviteľ nedodrží jednotlivé dielčie termíny stanovené v harmonograme vecného a časového postupu prác, ktorý tvorí</w:t>
      </w:r>
      <w:r w:rsidR="009C32AE" w:rsidRPr="00BC3F11">
        <w:rPr>
          <w:rFonts w:ascii="Times New Roman" w:eastAsia="Times New Roman" w:hAnsi="Times New Roman" w:cs="Times New Roman"/>
          <w:color w:val="000000"/>
          <w:lang w:eastAsia="sk-SK"/>
        </w:rPr>
        <w:t xml:space="preserve"> </w:t>
      </w:r>
      <w:r w:rsidR="009C32AE" w:rsidRPr="00495466">
        <w:rPr>
          <w:rFonts w:ascii="Times New Roman" w:eastAsia="Times New Roman" w:hAnsi="Times New Roman" w:cs="Times New Roman"/>
          <w:color w:val="000000"/>
          <w:lang w:eastAsia="sk-SK"/>
        </w:rPr>
        <w:t xml:space="preserve">prílohu č. </w:t>
      </w:r>
      <w:r w:rsidR="00495466" w:rsidRPr="00495466">
        <w:rPr>
          <w:rFonts w:ascii="Times New Roman" w:eastAsia="Times New Roman" w:hAnsi="Times New Roman" w:cs="Times New Roman"/>
          <w:color w:val="000000"/>
          <w:lang w:eastAsia="sk-SK"/>
        </w:rPr>
        <w:t>3</w:t>
      </w:r>
      <w:r w:rsidR="009C32AE" w:rsidRPr="00495466">
        <w:rPr>
          <w:rFonts w:ascii="Times New Roman" w:eastAsia="Times New Roman" w:hAnsi="Times New Roman" w:cs="Times New Roman"/>
          <w:color w:val="000000"/>
          <w:lang w:eastAsia="sk-SK"/>
        </w:rPr>
        <w:t xml:space="preserve"> tejto zmluvy</w:t>
      </w:r>
      <w:r w:rsidR="009C32AE" w:rsidRPr="00BC3F11">
        <w:rPr>
          <w:rFonts w:ascii="Times New Roman" w:eastAsia="Times New Roman" w:hAnsi="Times New Roman" w:cs="Times New Roman"/>
          <w:color w:val="000000"/>
          <w:lang w:eastAsia="sk-SK"/>
        </w:rPr>
        <w:t>, vzniká objednávateľovi nárok na zaplatenie zmluvnej pokuty vo výške 0,2 % z celkovej ceny diela s DPH za každý a to aj začatý deň omeškania.</w:t>
      </w:r>
    </w:p>
    <w:p w14:paraId="7F7578ED" w14:textId="2A9A4C63" w:rsidR="009C32AE" w:rsidRPr="00BC3F11" w:rsidRDefault="009C32AE" w:rsidP="00092693">
      <w:pPr>
        <w:numPr>
          <w:ilvl w:val="0"/>
          <w:numId w:val="28"/>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BC3F11">
        <w:rPr>
          <w:rFonts w:ascii="Times New Roman" w:eastAsia="Times New Roman" w:hAnsi="Times New Roman" w:cs="Times New Roman"/>
          <w:color w:val="000000"/>
          <w:lang w:eastAsia="sk-SK"/>
        </w:rPr>
        <w:t xml:space="preserve">V prípade, že zhotoviteľ nezačne s realizáciou stavebných prác v lehote podľa </w:t>
      </w:r>
      <w:r w:rsidR="00495466">
        <w:rPr>
          <w:rFonts w:ascii="Times New Roman" w:eastAsia="Times New Roman" w:hAnsi="Times New Roman" w:cs="Times New Roman"/>
          <w:color w:val="000000"/>
          <w:lang w:eastAsia="sk-SK"/>
        </w:rPr>
        <w:t xml:space="preserve">bodu 4. </w:t>
      </w:r>
      <w:r w:rsidRPr="00BC3F11">
        <w:rPr>
          <w:rFonts w:ascii="Times New Roman" w:eastAsia="Times New Roman" w:hAnsi="Times New Roman" w:cs="Times New Roman"/>
          <w:color w:val="000000"/>
          <w:lang w:eastAsia="sk-SK"/>
        </w:rPr>
        <w:t>čl</w:t>
      </w:r>
      <w:r w:rsidR="00495466">
        <w:rPr>
          <w:rFonts w:ascii="Times New Roman" w:eastAsia="Times New Roman" w:hAnsi="Times New Roman" w:cs="Times New Roman"/>
          <w:color w:val="000000"/>
          <w:lang w:eastAsia="sk-SK"/>
        </w:rPr>
        <w:t>ánku</w:t>
      </w:r>
      <w:r w:rsidRPr="00BC3F11">
        <w:rPr>
          <w:rFonts w:ascii="Times New Roman" w:eastAsia="Times New Roman" w:hAnsi="Times New Roman" w:cs="Times New Roman"/>
          <w:color w:val="000000"/>
          <w:lang w:eastAsia="sk-SK"/>
        </w:rPr>
        <w:t xml:space="preserve"> V. tejto zmluvy, vzniká objednávateľovi nárok na zaplatenie zmluvnej pokuty vo výške 1</w:t>
      </w:r>
      <w:r w:rsidR="00495466">
        <w:rPr>
          <w:rFonts w:ascii="Times New Roman" w:eastAsia="Times New Roman" w:hAnsi="Times New Roman" w:cs="Times New Roman"/>
          <w:color w:val="000000"/>
          <w:lang w:eastAsia="sk-SK"/>
        </w:rPr>
        <w:t>.</w:t>
      </w:r>
      <w:r w:rsidRPr="00BC3F11">
        <w:rPr>
          <w:rFonts w:ascii="Times New Roman" w:eastAsia="Times New Roman" w:hAnsi="Times New Roman" w:cs="Times New Roman"/>
          <w:color w:val="000000"/>
          <w:lang w:eastAsia="sk-SK"/>
        </w:rPr>
        <w:t>000,-</w:t>
      </w:r>
      <w:r w:rsidR="00343B27">
        <w:rPr>
          <w:rFonts w:ascii="Times New Roman" w:eastAsia="Times New Roman" w:hAnsi="Times New Roman" w:cs="Times New Roman"/>
          <w:color w:val="000000"/>
          <w:lang w:eastAsia="sk-SK"/>
        </w:rPr>
        <w:t>€</w:t>
      </w:r>
      <w:r w:rsidRPr="00BC3F11">
        <w:rPr>
          <w:rFonts w:ascii="Times New Roman" w:eastAsia="Times New Roman" w:hAnsi="Times New Roman" w:cs="Times New Roman"/>
          <w:color w:val="000000"/>
          <w:lang w:eastAsia="sk-SK"/>
        </w:rPr>
        <w:t xml:space="preserve"> (slovom: tisíc eur) za každý a to aj začatý deň omeškania.</w:t>
      </w:r>
    </w:p>
    <w:p w14:paraId="4A149E3A" w14:textId="2C9423AA" w:rsidR="00077378" w:rsidRPr="00077378" w:rsidRDefault="00077378" w:rsidP="00092693">
      <w:pPr>
        <w:numPr>
          <w:ilvl w:val="0"/>
          <w:numId w:val="28"/>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lastRenderedPageBreak/>
        <w:t xml:space="preserve">Ak zhotoviteľ nezačne s odstraňovaním vád a/alebo neodstráni vady v dohodnutom termíne podľa tejto zmluvy, vzniká objednávateľovi nárok na zaplatenie zmluvnej pokuty vo výške </w:t>
      </w:r>
      <w:r w:rsidRPr="00077378">
        <w:rPr>
          <w:rFonts w:ascii="Times New Roman" w:eastAsia="Times New Roman" w:hAnsi="Times New Roman" w:cs="Times New Roman"/>
          <w:color w:val="000000"/>
        </w:rPr>
        <w:t>0,2 %</w:t>
      </w:r>
      <w:r w:rsidRPr="00077378">
        <w:rPr>
          <w:rFonts w:ascii="Times New Roman" w:eastAsia="Times New Roman" w:hAnsi="Times New Roman" w:cs="Times New Roman"/>
          <w:color w:val="000000"/>
          <w:lang w:eastAsia="sk-SK"/>
        </w:rPr>
        <w:t xml:space="preserve"> z celkovej ceny diela s DPH za každý deň omeškania a to osobitne ku každej reklamovanej vade.</w:t>
      </w:r>
    </w:p>
    <w:p w14:paraId="1406F21C" w14:textId="00AC1F10" w:rsidR="00077378" w:rsidRPr="00077378" w:rsidRDefault="00077378" w:rsidP="00092693">
      <w:pPr>
        <w:numPr>
          <w:ilvl w:val="0"/>
          <w:numId w:val="28"/>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 xml:space="preserve">Ak zhotoviteľ nedodrží iné termíny stanovené v tejto zmluve vzniká objednávateľovi nárok na zaplatenie zmluvnej pokuty vo výške </w:t>
      </w:r>
      <w:r w:rsidRPr="00077378">
        <w:rPr>
          <w:rFonts w:ascii="Times New Roman" w:eastAsia="Times New Roman" w:hAnsi="Times New Roman" w:cs="Times New Roman"/>
          <w:color w:val="000000"/>
        </w:rPr>
        <w:t>0,05 %</w:t>
      </w:r>
      <w:r w:rsidRPr="00077378">
        <w:rPr>
          <w:rFonts w:ascii="Times New Roman" w:eastAsia="Times New Roman" w:hAnsi="Times New Roman" w:cs="Times New Roman"/>
          <w:color w:val="000000"/>
          <w:lang w:eastAsia="sk-SK"/>
        </w:rPr>
        <w:t xml:space="preserve"> z celkovej ceny diela s DPH za každý deň omeškania.</w:t>
      </w:r>
    </w:p>
    <w:p w14:paraId="6982EA3F" w14:textId="77777777" w:rsidR="00077378" w:rsidRPr="00077378" w:rsidRDefault="00077378" w:rsidP="00092693">
      <w:pPr>
        <w:numPr>
          <w:ilvl w:val="0"/>
          <w:numId w:val="28"/>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 xml:space="preserve">V prípade zistenia nesúladu objednávateľom požadovaných a zhotoviteľom deklarovaných vlastností diela so skutočnosťou,  vzniká objednávateľovi nárok na zaplatenie zmluvnej pokuty vo výške </w:t>
      </w:r>
      <w:r w:rsidRPr="00077378">
        <w:rPr>
          <w:rFonts w:ascii="Times New Roman" w:eastAsia="Times New Roman" w:hAnsi="Times New Roman" w:cs="Times New Roman"/>
          <w:color w:val="000000"/>
        </w:rPr>
        <w:t>5 %</w:t>
      </w:r>
      <w:r w:rsidRPr="00077378">
        <w:rPr>
          <w:rFonts w:ascii="Times New Roman" w:eastAsia="Times New Roman" w:hAnsi="Times New Roman" w:cs="Times New Roman"/>
          <w:color w:val="000000"/>
          <w:lang w:eastAsia="sk-SK"/>
        </w:rPr>
        <w:t xml:space="preserve"> z celkovej ceny diela s DPH a zhotoviteľ je zároveň povinný odstrániť vzniknutý nesúlad v lehote určenej objednávateľom. Ak zhotoviteľ tento nesúlad neodstráni najneskôr v uvedenej lehote, má objednávateľ právo odstrániť tento nesúlad sám alebo ho nechať odstrániť treťou osobou na náklady zhotoviteľa.</w:t>
      </w:r>
    </w:p>
    <w:p w14:paraId="5E615710" w14:textId="2F18300D" w:rsidR="00077378" w:rsidRPr="00077378" w:rsidRDefault="00077378" w:rsidP="00092693">
      <w:pPr>
        <w:numPr>
          <w:ilvl w:val="0"/>
          <w:numId w:val="28"/>
        </w:numPr>
        <w:autoSpaceDE w:val="0"/>
        <w:autoSpaceDN w:val="0"/>
        <w:adjustRightInd w:val="0"/>
        <w:spacing w:after="0" w:line="240" w:lineRule="auto"/>
        <w:contextualSpacing/>
        <w:jc w:val="both"/>
        <w:rPr>
          <w:rFonts w:ascii="Times New Roman" w:eastAsia="Times New Roman" w:hAnsi="Times New Roman" w:cs="Times New Roman"/>
          <w:lang w:eastAsia="sk-SK"/>
        </w:rPr>
      </w:pPr>
      <w:r w:rsidRPr="00077378">
        <w:rPr>
          <w:rFonts w:ascii="Times New Roman" w:eastAsia="Times New Roman" w:hAnsi="Times New Roman" w:cs="Times New Roman"/>
          <w:color w:val="000000"/>
          <w:lang w:eastAsia="sk-SK"/>
        </w:rPr>
        <w:t>V prípade</w:t>
      </w:r>
      <w:r w:rsidRPr="00077378">
        <w:rPr>
          <w:rFonts w:ascii="Times New Roman" w:eastAsia="Times New Roman" w:hAnsi="Times New Roman" w:cs="Times New Roman"/>
          <w:lang w:eastAsia="sk-SK"/>
        </w:rPr>
        <w:t xml:space="preserve">, že zhotoviteľ neprevezme stavenisko podľa tejto zmluvy, </w:t>
      </w:r>
      <w:r w:rsidRPr="00077378">
        <w:rPr>
          <w:rFonts w:ascii="Times New Roman" w:eastAsia="Times New Roman" w:hAnsi="Times New Roman" w:cs="Times New Roman"/>
          <w:color w:val="000000"/>
          <w:lang w:eastAsia="sk-SK"/>
        </w:rPr>
        <w:t>vzniká objednávateľovi nárok na zaplatenie zmluvnej pokuty</w:t>
      </w:r>
      <w:r w:rsidRPr="00077378">
        <w:rPr>
          <w:rFonts w:ascii="Times New Roman" w:eastAsia="Times New Roman" w:hAnsi="Times New Roman" w:cs="Times New Roman"/>
          <w:lang w:eastAsia="sk-SK"/>
        </w:rPr>
        <w:t xml:space="preserve"> vo </w:t>
      </w:r>
      <w:r w:rsidRPr="00077378">
        <w:rPr>
          <w:rFonts w:ascii="Times New Roman" w:eastAsia="Times New Roman" w:hAnsi="Times New Roman" w:cs="Times New Roman"/>
        </w:rPr>
        <w:t>výške 250,-</w:t>
      </w:r>
      <w:r w:rsidR="00343B27">
        <w:rPr>
          <w:rFonts w:ascii="Times New Roman" w:eastAsia="Times New Roman" w:hAnsi="Times New Roman" w:cs="Times New Roman"/>
        </w:rPr>
        <w:t>€</w:t>
      </w:r>
      <w:r w:rsidRPr="00077378">
        <w:rPr>
          <w:rFonts w:ascii="Times New Roman" w:eastAsia="Times New Roman" w:hAnsi="Times New Roman" w:cs="Times New Roman"/>
          <w:lang w:eastAsia="sk-SK"/>
        </w:rPr>
        <w:t xml:space="preserve"> (slovom: dvestopäťdesiat eur ) za každý a to aj začatý deň omeškania. </w:t>
      </w:r>
    </w:p>
    <w:p w14:paraId="5755FB65" w14:textId="62B2BEFB" w:rsidR="00077378" w:rsidRPr="00BC3F11" w:rsidRDefault="00077378" w:rsidP="00092693">
      <w:pPr>
        <w:numPr>
          <w:ilvl w:val="0"/>
          <w:numId w:val="28"/>
        </w:numPr>
        <w:autoSpaceDE w:val="0"/>
        <w:autoSpaceDN w:val="0"/>
        <w:adjustRightInd w:val="0"/>
        <w:spacing w:after="0" w:line="240" w:lineRule="auto"/>
        <w:contextualSpacing/>
        <w:jc w:val="both"/>
        <w:rPr>
          <w:rFonts w:ascii="Times New Roman" w:eastAsia="Times New Roman" w:hAnsi="Times New Roman" w:cs="Times New Roman"/>
          <w:lang w:eastAsia="sk-SK"/>
        </w:rPr>
      </w:pPr>
      <w:r w:rsidRPr="00077378">
        <w:rPr>
          <w:rFonts w:ascii="Times New Roman" w:eastAsia="Times New Roman" w:hAnsi="Times New Roman" w:cs="Times New Roman"/>
          <w:lang w:eastAsia="sk-SK"/>
        </w:rPr>
        <w:t>V prípade, že zhotoviteľ nevyprace stavenisko riadne a včas podľa podmienok tejto zmluvy</w:t>
      </w:r>
      <w:r w:rsidRPr="00077378">
        <w:rPr>
          <w:rFonts w:ascii="Times New Roman" w:eastAsia="Times New Roman" w:hAnsi="Times New Roman" w:cs="Times New Roman"/>
          <w:color w:val="000000"/>
          <w:lang w:eastAsia="sk-SK"/>
        </w:rPr>
        <w:t xml:space="preserve"> </w:t>
      </w:r>
      <w:r w:rsidRPr="00BC3F11">
        <w:rPr>
          <w:rFonts w:ascii="Times New Roman" w:eastAsia="Times New Roman" w:hAnsi="Times New Roman" w:cs="Times New Roman"/>
          <w:color w:val="000000"/>
          <w:lang w:eastAsia="sk-SK"/>
        </w:rPr>
        <w:t>vzniká objednávateľovi nárok na zaplatenie zmluvnej pokuty</w:t>
      </w:r>
      <w:r w:rsidRPr="00BC3F11">
        <w:rPr>
          <w:rFonts w:ascii="Times New Roman" w:eastAsia="Times New Roman" w:hAnsi="Times New Roman" w:cs="Times New Roman"/>
          <w:lang w:eastAsia="sk-SK"/>
        </w:rPr>
        <w:t xml:space="preserve"> vo výške </w:t>
      </w:r>
      <w:r w:rsidRPr="00BC3F11">
        <w:rPr>
          <w:rFonts w:ascii="Times New Roman" w:eastAsia="Times New Roman" w:hAnsi="Times New Roman" w:cs="Times New Roman"/>
        </w:rPr>
        <w:t>250,-</w:t>
      </w:r>
      <w:r w:rsidR="00343B27">
        <w:rPr>
          <w:rFonts w:ascii="Times New Roman" w:eastAsia="Times New Roman" w:hAnsi="Times New Roman" w:cs="Times New Roman"/>
        </w:rPr>
        <w:t>€</w:t>
      </w:r>
      <w:r w:rsidRPr="00BC3F11">
        <w:rPr>
          <w:rFonts w:ascii="Times New Roman" w:eastAsia="Times New Roman" w:hAnsi="Times New Roman" w:cs="Times New Roman"/>
          <w:lang w:eastAsia="sk-SK"/>
        </w:rPr>
        <w:t xml:space="preserve"> (slovom: dvestopäťdesiat eur), za každý </w:t>
      </w:r>
      <w:r w:rsidR="00900936">
        <w:rPr>
          <w:rFonts w:ascii="Times New Roman" w:eastAsia="Times New Roman" w:hAnsi="Times New Roman" w:cs="Times New Roman"/>
          <w:lang w:eastAsia="sk-SK"/>
        </w:rPr>
        <w:t xml:space="preserve">a to </w:t>
      </w:r>
      <w:r w:rsidRPr="00BC3F11">
        <w:rPr>
          <w:rFonts w:ascii="Times New Roman" w:eastAsia="Times New Roman" w:hAnsi="Times New Roman" w:cs="Times New Roman"/>
          <w:lang w:eastAsia="sk-SK"/>
        </w:rPr>
        <w:t>aj začatý deň omeškania.</w:t>
      </w:r>
    </w:p>
    <w:p w14:paraId="07D0DBFB" w14:textId="3A526D68" w:rsidR="00EA6E1C" w:rsidRPr="00BC3F11" w:rsidRDefault="00EA6E1C" w:rsidP="00092693">
      <w:pPr>
        <w:numPr>
          <w:ilvl w:val="0"/>
          <w:numId w:val="28"/>
        </w:numPr>
        <w:autoSpaceDE w:val="0"/>
        <w:autoSpaceDN w:val="0"/>
        <w:adjustRightInd w:val="0"/>
        <w:spacing w:after="0" w:line="240" w:lineRule="auto"/>
        <w:contextualSpacing/>
        <w:jc w:val="both"/>
        <w:rPr>
          <w:rFonts w:ascii="Times New Roman" w:eastAsia="Times New Roman" w:hAnsi="Times New Roman" w:cs="Times New Roman"/>
          <w:lang w:eastAsia="sk-SK"/>
        </w:rPr>
      </w:pPr>
      <w:r w:rsidRPr="00BC3F11">
        <w:rPr>
          <w:rFonts w:ascii="Times New Roman" w:hAnsi="Times New Roman"/>
          <w:lang w:eastAsia="sk-SK"/>
        </w:rPr>
        <w:t>V prípade, ak zhotoviteľ poruší povinnosti, ku ktorým sa zaviazal podľa opisu predmetu zákazky a ani napriek predchádzajúcej výzve objednávateľa nevykoná nápravu v lehote objednávateľom určenej, prípadne poruší povinnosti podľ</w:t>
      </w:r>
      <w:r w:rsidRPr="00BC3F11">
        <w:rPr>
          <w:rFonts w:ascii="Times New Roman" w:hAnsi="Times New Roman"/>
          <w:color w:val="000000"/>
          <w:lang w:eastAsia="sk-SK"/>
        </w:rPr>
        <w:t>a </w:t>
      </w:r>
      <w:r w:rsidR="00900936">
        <w:rPr>
          <w:rFonts w:ascii="Times New Roman" w:hAnsi="Times New Roman"/>
          <w:color w:val="000000"/>
          <w:lang w:eastAsia="sk-SK"/>
        </w:rPr>
        <w:t xml:space="preserve">bodu 6 alebo bodu 7 </w:t>
      </w:r>
      <w:r w:rsidRPr="00BC3F11">
        <w:rPr>
          <w:rFonts w:ascii="Times New Roman" w:hAnsi="Times New Roman"/>
          <w:color w:val="000000"/>
          <w:lang w:eastAsia="sk-SK"/>
        </w:rPr>
        <w:t xml:space="preserve">článku IX. </w:t>
      </w:r>
      <w:r w:rsidRPr="00BC3F11">
        <w:rPr>
          <w:rFonts w:ascii="Times New Roman" w:hAnsi="Times New Roman"/>
          <w:lang w:eastAsia="sk-SK"/>
        </w:rPr>
        <w:t xml:space="preserve">tejto zmluvy, </w:t>
      </w:r>
      <w:r w:rsidRPr="00BC3F11">
        <w:rPr>
          <w:rFonts w:ascii="Times New Roman" w:hAnsi="Times New Roman"/>
          <w:color w:val="000000"/>
          <w:lang w:eastAsia="sk-SK"/>
        </w:rPr>
        <w:t xml:space="preserve">vzniká objednávateľovi nárok na zaplatenie zmluvnej pokuty </w:t>
      </w:r>
      <w:r w:rsidRPr="00BC3F11">
        <w:rPr>
          <w:rFonts w:ascii="Times New Roman" w:hAnsi="Times New Roman"/>
          <w:lang w:eastAsia="sk-SK"/>
        </w:rPr>
        <w:t>vo výške 200,-</w:t>
      </w:r>
      <w:r w:rsidR="00343B27">
        <w:rPr>
          <w:rFonts w:ascii="Times New Roman" w:hAnsi="Times New Roman"/>
          <w:lang w:eastAsia="sk-SK"/>
        </w:rPr>
        <w:t>€</w:t>
      </w:r>
      <w:r w:rsidRPr="00BC3F11">
        <w:rPr>
          <w:rFonts w:ascii="Times New Roman" w:hAnsi="Times New Roman"/>
          <w:lang w:eastAsia="sk-SK"/>
        </w:rPr>
        <w:t xml:space="preserve"> (slovom: dvesto eur) za každý a to aj začatý deň až do vykonania nápravy zo strany zhotoviteľa.</w:t>
      </w:r>
    </w:p>
    <w:p w14:paraId="478670B0" w14:textId="5E2B24A3" w:rsidR="00EA6E1C" w:rsidRPr="00BC3F11" w:rsidRDefault="00EA6E1C" w:rsidP="00092693">
      <w:pPr>
        <w:numPr>
          <w:ilvl w:val="0"/>
          <w:numId w:val="28"/>
        </w:numPr>
        <w:autoSpaceDE w:val="0"/>
        <w:autoSpaceDN w:val="0"/>
        <w:adjustRightInd w:val="0"/>
        <w:spacing w:after="0" w:line="240" w:lineRule="auto"/>
        <w:contextualSpacing/>
        <w:jc w:val="both"/>
        <w:rPr>
          <w:rFonts w:ascii="Times New Roman" w:eastAsia="Times New Roman" w:hAnsi="Times New Roman" w:cs="Times New Roman"/>
          <w:lang w:eastAsia="sk-SK"/>
        </w:rPr>
      </w:pPr>
      <w:r w:rsidRPr="00BC3F11">
        <w:rPr>
          <w:rFonts w:ascii="Times New Roman" w:hAnsi="Times New Roman"/>
          <w:lang w:eastAsia="sk-SK"/>
        </w:rPr>
        <w:t xml:space="preserve">V prípade, ak zhotoviteľ poruší svoje povinnosti súvisiace s nakladaním s odpadmi, výkopovou </w:t>
      </w:r>
      <w:proofErr w:type="spellStart"/>
      <w:r w:rsidRPr="00BC3F11">
        <w:rPr>
          <w:rFonts w:ascii="Times New Roman" w:hAnsi="Times New Roman"/>
          <w:lang w:eastAsia="sk-SK"/>
        </w:rPr>
        <w:t>suťou</w:t>
      </w:r>
      <w:proofErr w:type="spellEnd"/>
      <w:r w:rsidRPr="00BC3F11">
        <w:rPr>
          <w:rFonts w:ascii="Times New Roman" w:hAnsi="Times New Roman"/>
          <w:lang w:eastAsia="sk-SK"/>
        </w:rPr>
        <w:t xml:space="preserve"> prípadne vybúraným materiálom podľa tejto zmluvy, </w:t>
      </w:r>
      <w:r w:rsidRPr="00BC3F11">
        <w:rPr>
          <w:rFonts w:ascii="Times New Roman" w:hAnsi="Times New Roman"/>
          <w:color w:val="000000"/>
          <w:lang w:eastAsia="sk-SK"/>
        </w:rPr>
        <w:t>vzniká objednávateľovi nárok na zaplatenie zmluvnej pokuty</w:t>
      </w:r>
      <w:r w:rsidRPr="00BC3F11">
        <w:rPr>
          <w:rFonts w:ascii="Times New Roman" w:hAnsi="Times New Roman"/>
          <w:lang w:eastAsia="sk-SK"/>
        </w:rPr>
        <w:t xml:space="preserve"> vo výške 500,-</w:t>
      </w:r>
      <w:r w:rsidR="00343B27">
        <w:rPr>
          <w:rFonts w:ascii="Times New Roman" w:hAnsi="Times New Roman"/>
          <w:lang w:eastAsia="sk-SK"/>
        </w:rPr>
        <w:t>€</w:t>
      </w:r>
      <w:r w:rsidRPr="00BC3F11">
        <w:rPr>
          <w:rFonts w:ascii="Times New Roman" w:hAnsi="Times New Roman"/>
          <w:lang w:eastAsia="sk-SK"/>
        </w:rPr>
        <w:t xml:space="preserve"> (slovom: päťsto eur) za každý a to aj začatý deň až do vykonania nápravy zo strany zhotoviteľa.</w:t>
      </w:r>
    </w:p>
    <w:p w14:paraId="4A96E178" w14:textId="12B699DF" w:rsidR="00077378" w:rsidRPr="00077378" w:rsidRDefault="00077378" w:rsidP="00092693">
      <w:pPr>
        <w:numPr>
          <w:ilvl w:val="0"/>
          <w:numId w:val="28"/>
        </w:numPr>
        <w:autoSpaceDE w:val="0"/>
        <w:autoSpaceDN w:val="0"/>
        <w:adjustRightInd w:val="0"/>
        <w:spacing w:after="0" w:line="240" w:lineRule="auto"/>
        <w:contextualSpacing/>
        <w:jc w:val="both"/>
        <w:rPr>
          <w:rFonts w:ascii="Times New Roman" w:eastAsia="Times New Roman" w:hAnsi="Times New Roman" w:cs="Times New Roman"/>
          <w:color w:val="000000" w:themeColor="text1"/>
        </w:rPr>
      </w:pPr>
      <w:r w:rsidRPr="00077378">
        <w:rPr>
          <w:rFonts w:ascii="Times New Roman" w:eastAsia="Times New Roman" w:hAnsi="Times New Roman" w:cs="Times New Roman"/>
          <w:color w:val="000000" w:themeColor="text1"/>
        </w:rPr>
        <w:t xml:space="preserve">V prípade porušenia povinnosti zhotoviteľa v zmysle ustanovení tejto zmluvy vzťahujúcich sa na subdodávateľov, </w:t>
      </w:r>
      <w:r w:rsidRPr="00077378">
        <w:rPr>
          <w:rFonts w:ascii="Times New Roman" w:eastAsia="Times New Roman" w:hAnsi="Times New Roman" w:cs="Times New Roman"/>
          <w:color w:val="000000"/>
          <w:lang w:eastAsia="sk-SK"/>
        </w:rPr>
        <w:t>vzniká objednávateľovi nárok na zaplatenie zmluvnej pokuty</w:t>
      </w:r>
      <w:r w:rsidRPr="00077378">
        <w:rPr>
          <w:rFonts w:ascii="Times New Roman" w:eastAsia="Times New Roman" w:hAnsi="Times New Roman" w:cs="Times New Roman"/>
          <w:color w:val="000000"/>
        </w:rPr>
        <w:t xml:space="preserve"> </w:t>
      </w:r>
      <w:r w:rsidRPr="00077378">
        <w:rPr>
          <w:rFonts w:ascii="Times New Roman" w:eastAsia="Times New Roman" w:hAnsi="Times New Roman" w:cs="Times New Roman"/>
          <w:color w:val="000000" w:themeColor="text1"/>
        </w:rPr>
        <w:t>vo výške 5.000,-</w:t>
      </w:r>
      <w:r w:rsidR="00343B27">
        <w:rPr>
          <w:rFonts w:ascii="Times New Roman" w:eastAsia="Times New Roman" w:hAnsi="Times New Roman" w:cs="Times New Roman"/>
          <w:color w:val="000000" w:themeColor="text1"/>
        </w:rPr>
        <w:t>€</w:t>
      </w:r>
      <w:r w:rsidRPr="00077378">
        <w:rPr>
          <w:rFonts w:ascii="Times New Roman" w:eastAsia="Times New Roman" w:hAnsi="Times New Roman" w:cs="Times New Roman"/>
          <w:color w:val="000000" w:themeColor="text1"/>
        </w:rPr>
        <w:t xml:space="preserve"> (slovom päťtisíc eur) za každé porušenie povinnosti a to aj opakovane. </w:t>
      </w:r>
    </w:p>
    <w:p w14:paraId="1954A65E" w14:textId="6F50BB4D" w:rsidR="00077378" w:rsidRPr="00077378" w:rsidRDefault="00077378" w:rsidP="00092693">
      <w:pPr>
        <w:numPr>
          <w:ilvl w:val="0"/>
          <w:numId w:val="28"/>
        </w:numPr>
        <w:autoSpaceDE w:val="0"/>
        <w:autoSpaceDN w:val="0"/>
        <w:adjustRightInd w:val="0"/>
        <w:spacing w:after="0" w:line="240" w:lineRule="auto"/>
        <w:contextualSpacing/>
        <w:jc w:val="both"/>
        <w:rPr>
          <w:rFonts w:ascii="Times New Roman" w:eastAsia="Times New Roman" w:hAnsi="Times New Roman" w:cs="Times New Roman"/>
          <w:color w:val="000000" w:themeColor="text1"/>
        </w:rPr>
      </w:pPr>
      <w:r w:rsidRPr="00077378">
        <w:rPr>
          <w:rFonts w:ascii="Times New Roman" w:eastAsia="Times New Roman" w:hAnsi="Times New Roman" w:cs="Times New Roman"/>
          <w:color w:val="000000" w:themeColor="text1"/>
          <w:lang w:eastAsia="sk-SK"/>
        </w:rPr>
        <w:t xml:space="preserve">Ak zhotoviteľ nedodrží ustanovenia tejto zmluvy vo vzťahu k stavbyvedúcemu, </w:t>
      </w:r>
      <w:r w:rsidRPr="00077378">
        <w:rPr>
          <w:rFonts w:ascii="Times New Roman" w:eastAsia="Times New Roman" w:hAnsi="Times New Roman" w:cs="Times New Roman"/>
          <w:color w:val="000000"/>
          <w:lang w:eastAsia="sk-SK"/>
        </w:rPr>
        <w:t>vzniká objednávateľovi nárok na zaplatenie zmluvnej pokuty</w:t>
      </w:r>
      <w:r w:rsidRPr="00077378">
        <w:rPr>
          <w:rFonts w:ascii="Times New Roman" w:eastAsia="Times New Roman" w:hAnsi="Times New Roman" w:cs="Times New Roman"/>
          <w:color w:val="000000" w:themeColor="text1"/>
          <w:lang w:eastAsia="sk-SK"/>
        </w:rPr>
        <w:t xml:space="preserve"> vo výške </w:t>
      </w:r>
      <w:r w:rsidRPr="00077378">
        <w:rPr>
          <w:rFonts w:ascii="Times New Roman" w:eastAsia="Times New Roman" w:hAnsi="Times New Roman" w:cs="Times New Roman"/>
          <w:color w:val="000000" w:themeColor="text1"/>
        </w:rPr>
        <w:t>250,-</w:t>
      </w:r>
      <w:r w:rsidR="00343B27">
        <w:rPr>
          <w:rFonts w:ascii="Times New Roman" w:eastAsia="Times New Roman" w:hAnsi="Times New Roman" w:cs="Times New Roman"/>
          <w:color w:val="000000" w:themeColor="text1"/>
        </w:rPr>
        <w:t>€</w:t>
      </w:r>
      <w:r w:rsidRPr="00077378">
        <w:rPr>
          <w:rFonts w:ascii="Times New Roman" w:eastAsia="Times New Roman" w:hAnsi="Times New Roman" w:cs="Times New Roman"/>
          <w:color w:val="000000" w:themeColor="text1"/>
          <w:lang w:eastAsia="sk-SK"/>
        </w:rPr>
        <w:t xml:space="preserve"> (slovom: dvestopäťdesiat eur) za každé porušenie povinnosti a to aj opakovane. To neplatí v prípade, ak </w:t>
      </w:r>
      <w:r w:rsidRPr="00077378">
        <w:rPr>
          <w:rFonts w:ascii="Times New Roman" w:eastAsia="Times New Roman" w:hAnsi="Times New Roman" w:cs="Times New Roman"/>
          <w:color w:val="FF0000"/>
          <w:lang w:eastAsia="sk-SK"/>
        </w:rPr>
        <w:t xml:space="preserve"> </w:t>
      </w:r>
      <w:r w:rsidRPr="00077378">
        <w:rPr>
          <w:rFonts w:ascii="Times New Roman" w:eastAsia="Times New Roman" w:hAnsi="Times New Roman" w:cs="Times New Roman"/>
          <w:color w:val="000000" w:themeColor="text1"/>
        </w:rPr>
        <w:t xml:space="preserve">objednávateľ zistí, že stavbyvedúci nie je na stavenisku prítomný v súlade s požiadavkami stanovenými v tejto zmluve alebo bol nahradený inou osobou v rozpore s touto zmluvou, pre ktorý prípad </w:t>
      </w:r>
      <w:r w:rsidRPr="00077378">
        <w:rPr>
          <w:rFonts w:ascii="Times New Roman" w:eastAsia="Times New Roman" w:hAnsi="Times New Roman" w:cs="Times New Roman"/>
          <w:color w:val="000000"/>
          <w:lang w:eastAsia="sk-SK"/>
        </w:rPr>
        <w:t>vzniká objednávateľovi nárok na zaplatenie zmluvnej pokuty</w:t>
      </w:r>
      <w:r w:rsidRPr="00077378">
        <w:rPr>
          <w:rFonts w:ascii="Times New Roman" w:eastAsia="Times New Roman" w:hAnsi="Times New Roman" w:cs="Times New Roman"/>
          <w:color w:val="000000"/>
        </w:rPr>
        <w:t xml:space="preserve"> </w:t>
      </w:r>
      <w:r w:rsidRPr="00077378">
        <w:rPr>
          <w:rFonts w:ascii="Times New Roman" w:eastAsia="Times New Roman" w:hAnsi="Times New Roman" w:cs="Times New Roman"/>
          <w:color w:val="000000" w:themeColor="text1"/>
        </w:rPr>
        <w:t>vo výške 2.500,-</w:t>
      </w:r>
      <w:r w:rsidR="00343B27">
        <w:rPr>
          <w:rFonts w:ascii="Times New Roman" w:eastAsia="Times New Roman" w:hAnsi="Times New Roman" w:cs="Times New Roman"/>
          <w:color w:val="000000" w:themeColor="text1"/>
        </w:rPr>
        <w:t>€</w:t>
      </w:r>
      <w:r w:rsidRPr="00077378">
        <w:rPr>
          <w:rFonts w:ascii="Times New Roman" w:eastAsia="Times New Roman" w:hAnsi="Times New Roman" w:cs="Times New Roman"/>
          <w:color w:val="000000" w:themeColor="text1"/>
        </w:rPr>
        <w:t xml:space="preserve"> (slovom: dvetisícpäťsto eur) za každé takéto porušenie a to aj opakovane.  </w:t>
      </w:r>
    </w:p>
    <w:p w14:paraId="5F7F1B98" w14:textId="4E400722" w:rsidR="00077378" w:rsidRPr="00077378" w:rsidRDefault="00077378" w:rsidP="00092693">
      <w:pPr>
        <w:numPr>
          <w:ilvl w:val="0"/>
          <w:numId w:val="28"/>
        </w:numPr>
        <w:autoSpaceDE w:val="0"/>
        <w:autoSpaceDN w:val="0"/>
        <w:adjustRightInd w:val="0"/>
        <w:spacing w:after="0" w:line="240" w:lineRule="auto"/>
        <w:contextualSpacing/>
        <w:jc w:val="both"/>
        <w:rPr>
          <w:rFonts w:ascii="Times New Roman" w:eastAsia="Times New Roman" w:hAnsi="Times New Roman" w:cs="Times New Roman"/>
          <w:color w:val="000000" w:themeColor="text1"/>
          <w:lang w:eastAsia="sk-SK"/>
        </w:rPr>
      </w:pPr>
      <w:r w:rsidRPr="00077378">
        <w:rPr>
          <w:rFonts w:ascii="Times New Roman" w:eastAsia="Times New Roman" w:hAnsi="Times New Roman" w:cs="Times New Roman"/>
          <w:color w:val="000000" w:themeColor="text1"/>
          <w:lang w:eastAsia="sk-SK"/>
        </w:rPr>
        <w:t xml:space="preserve">Ak zhotoviteľ nedodrží ustanovenia tejto zmluvy vo vzťahu k stavebnému denníku, </w:t>
      </w:r>
      <w:r w:rsidRPr="00077378">
        <w:rPr>
          <w:rFonts w:ascii="Times New Roman" w:eastAsia="Times New Roman" w:hAnsi="Times New Roman" w:cs="Times New Roman"/>
          <w:color w:val="000000"/>
          <w:lang w:eastAsia="sk-SK"/>
        </w:rPr>
        <w:t>vzniká objednávateľovi nárok na zaplatenie zmluvnej pokuty</w:t>
      </w:r>
      <w:r w:rsidRPr="00077378">
        <w:rPr>
          <w:rFonts w:ascii="Times New Roman" w:eastAsia="Times New Roman" w:hAnsi="Times New Roman" w:cs="Times New Roman"/>
          <w:color w:val="000000" w:themeColor="text1"/>
          <w:lang w:eastAsia="sk-SK"/>
        </w:rPr>
        <w:t xml:space="preserve"> vo výške 250,-</w:t>
      </w:r>
      <w:r w:rsidR="00343B27">
        <w:rPr>
          <w:rFonts w:ascii="Times New Roman" w:eastAsia="Times New Roman" w:hAnsi="Times New Roman" w:cs="Times New Roman"/>
          <w:color w:val="000000" w:themeColor="text1"/>
          <w:lang w:eastAsia="sk-SK"/>
        </w:rPr>
        <w:t>€</w:t>
      </w:r>
      <w:r w:rsidRPr="00077378">
        <w:rPr>
          <w:rFonts w:ascii="Times New Roman" w:eastAsia="Times New Roman" w:hAnsi="Times New Roman" w:cs="Times New Roman"/>
          <w:color w:val="000000" w:themeColor="text1"/>
          <w:lang w:eastAsia="sk-SK"/>
        </w:rPr>
        <w:t xml:space="preserve"> (slovom: dvestopäťdesiat eur) za každé porušenie povinnosti a to aj opakovane.</w:t>
      </w:r>
    </w:p>
    <w:p w14:paraId="2A527FF2" w14:textId="13F2C33E" w:rsidR="00077378" w:rsidRPr="00305817" w:rsidRDefault="00077378" w:rsidP="00092693">
      <w:pPr>
        <w:numPr>
          <w:ilvl w:val="0"/>
          <w:numId w:val="28"/>
        </w:numPr>
        <w:autoSpaceDE w:val="0"/>
        <w:autoSpaceDN w:val="0"/>
        <w:adjustRightInd w:val="0"/>
        <w:spacing w:after="0" w:line="240" w:lineRule="auto"/>
        <w:contextualSpacing/>
        <w:jc w:val="both"/>
        <w:rPr>
          <w:rFonts w:ascii="Times New Roman" w:eastAsia="Times New Roman" w:hAnsi="Times New Roman" w:cs="Times New Roman"/>
          <w:color w:val="000000" w:themeColor="text1"/>
          <w:lang w:eastAsia="sk-SK"/>
        </w:rPr>
      </w:pPr>
      <w:r w:rsidRPr="00077378">
        <w:rPr>
          <w:rFonts w:ascii="Times New Roman" w:eastAsia="Times New Roman" w:hAnsi="Times New Roman" w:cs="Times New Roman"/>
          <w:color w:val="000000" w:themeColor="text1"/>
          <w:lang w:eastAsia="sk-SK"/>
        </w:rPr>
        <w:t xml:space="preserve">Ak zhotoviteľ neodovzdá </w:t>
      </w:r>
      <w:r w:rsidRPr="00305817">
        <w:rPr>
          <w:rFonts w:ascii="Times New Roman" w:eastAsia="Times New Roman" w:hAnsi="Times New Roman" w:cs="Times New Roman"/>
          <w:color w:val="000000" w:themeColor="text1"/>
          <w:lang w:eastAsia="sk-SK"/>
        </w:rPr>
        <w:t xml:space="preserve">objednávateľovi dokumenty podľa </w:t>
      </w:r>
      <w:r w:rsidR="00900936">
        <w:rPr>
          <w:rFonts w:ascii="Times New Roman" w:eastAsia="Times New Roman" w:hAnsi="Times New Roman" w:cs="Times New Roman"/>
          <w:color w:val="000000" w:themeColor="text1"/>
          <w:lang w:eastAsia="sk-SK"/>
        </w:rPr>
        <w:t xml:space="preserve">bodu 9 </w:t>
      </w:r>
      <w:r w:rsidRPr="00305817">
        <w:rPr>
          <w:rFonts w:ascii="Times New Roman" w:eastAsia="Times New Roman" w:hAnsi="Times New Roman" w:cs="Times New Roman"/>
          <w:color w:val="000000" w:themeColor="text1"/>
          <w:lang w:eastAsia="sk-SK"/>
        </w:rPr>
        <w:t xml:space="preserve">článku XI. </w:t>
      </w:r>
      <w:r w:rsidR="00343B27">
        <w:rPr>
          <w:rFonts w:ascii="Times New Roman" w:eastAsia="Times New Roman" w:hAnsi="Times New Roman" w:cs="Times New Roman"/>
          <w:color w:val="000000" w:themeColor="text1"/>
          <w:lang w:eastAsia="sk-SK"/>
        </w:rPr>
        <w:t xml:space="preserve">tejto zmluvy </w:t>
      </w:r>
      <w:r w:rsidRPr="00305817">
        <w:rPr>
          <w:rFonts w:ascii="Times New Roman" w:eastAsia="Times New Roman" w:hAnsi="Times New Roman" w:cs="Times New Roman"/>
          <w:color w:val="000000"/>
          <w:lang w:eastAsia="sk-SK"/>
        </w:rPr>
        <w:t>vzniká objednávateľovi nárok na zaplatenie zmluvnej pokuty</w:t>
      </w:r>
      <w:r w:rsidRPr="00305817">
        <w:rPr>
          <w:rFonts w:ascii="Times New Roman" w:eastAsia="Times New Roman" w:hAnsi="Times New Roman" w:cs="Times New Roman"/>
          <w:color w:val="000000" w:themeColor="text1"/>
          <w:lang w:eastAsia="sk-SK"/>
        </w:rPr>
        <w:t xml:space="preserve"> vo výške </w:t>
      </w:r>
      <w:r w:rsidRPr="00305817">
        <w:rPr>
          <w:rFonts w:ascii="Times New Roman" w:eastAsia="Times New Roman" w:hAnsi="Times New Roman" w:cs="Times New Roman"/>
          <w:color w:val="000000" w:themeColor="text1"/>
        </w:rPr>
        <w:t>250,-</w:t>
      </w:r>
      <w:r w:rsidR="00343B27">
        <w:rPr>
          <w:rFonts w:ascii="Times New Roman" w:eastAsia="Times New Roman" w:hAnsi="Times New Roman" w:cs="Times New Roman"/>
          <w:color w:val="000000" w:themeColor="text1"/>
        </w:rPr>
        <w:t>€</w:t>
      </w:r>
      <w:r w:rsidRPr="00305817">
        <w:rPr>
          <w:rFonts w:ascii="Times New Roman" w:eastAsia="Times New Roman" w:hAnsi="Times New Roman" w:cs="Times New Roman"/>
          <w:color w:val="000000" w:themeColor="text1"/>
          <w:lang w:eastAsia="sk-SK"/>
        </w:rPr>
        <w:t xml:space="preserve"> (slovom: dvestopäťdesiat eur) za každý jednotlivý dokument a za každý aj začatý deň omeškania.</w:t>
      </w:r>
    </w:p>
    <w:p w14:paraId="3A0325B4" w14:textId="799CF2EA" w:rsidR="00077378" w:rsidRPr="00305817" w:rsidRDefault="00077378" w:rsidP="00092693">
      <w:pPr>
        <w:numPr>
          <w:ilvl w:val="0"/>
          <w:numId w:val="28"/>
        </w:numPr>
        <w:autoSpaceDE w:val="0"/>
        <w:autoSpaceDN w:val="0"/>
        <w:adjustRightInd w:val="0"/>
        <w:spacing w:after="0" w:line="240" w:lineRule="auto"/>
        <w:contextualSpacing/>
        <w:jc w:val="both"/>
        <w:rPr>
          <w:rFonts w:ascii="Times New Roman" w:eastAsia="Times New Roman" w:hAnsi="Times New Roman" w:cs="Times New Roman"/>
          <w:color w:val="000000" w:themeColor="text1"/>
          <w:lang w:eastAsia="sk-SK"/>
        </w:rPr>
      </w:pPr>
      <w:r w:rsidRPr="00305817">
        <w:rPr>
          <w:rFonts w:ascii="Times New Roman" w:eastAsia="Times New Roman" w:hAnsi="Times New Roman" w:cs="Times New Roman"/>
          <w:color w:val="000000" w:themeColor="text1"/>
          <w:lang w:eastAsia="sk-SK"/>
        </w:rPr>
        <w:t xml:space="preserve">V prípade, ak dôjde k porušeniu povinnosti </w:t>
      </w:r>
      <w:r w:rsidR="001A5F4C" w:rsidRPr="00305817">
        <w:rPr>
          <w:rFonts w:ascii="Times New Roman" w:eastAsia="Times New Roman" w:hAnsi="Times New Roman" w:cs="Times New Roman"/>
          <w:color w:val="000000" w:themeColor="text1"/>
          <w:lang w:eastAsia="sk-SK"/>
        </w:rPr>
        <w:t xml:space="preserve">zo strany zhotoviteľa </w:t>
      </w:r>
      <w:r w:rsidRPr="00305817">
        <w:rPr>
          <w:rFonts w:ascii="Times New Roman" w:eastAsia="Times New Roman" w:hAnsi="Times New Roman" w:cs="Times New Roman"/>
          <w:color w:val="000000" w:themeColor="text1"/>
          <w:lang w:eastAsia="sk-SK"/>
        </w:rPr>
        <w:t>v dôsledku ktorého objednávateľ od tejto zmluvy odstúpi, vzniká porušením takejto povinnosti súčasne nárok objednávateľa na zaplatenie zmluvnej pokuty vo výške 10% z celkovej ceny diela s DPH.</w:t>
      </w:r>
    </w:p>
    <w:p w14:paraId="25CA4C79" w14:textId="77777777" w:rsidR="00077378" w:rsidRPr="00077378" w:rsidRDefault="00077378" w:rsidP="00092693">
      <w:pPr>
        <w:numPr>
          <w:ilvl w:val="0"/>
          <w:numId w:val="28"/>
        </w:numPr>
        <w:autoSpaceDE w:val="0"/>
        <w:autoSpaceDN w:val="0"/>
        <w:adjustRightInd w:val="0"/>
        <w:spacing w:after="0" w:line="240" w:lineRule="auto"/>
        <w:contextualSpacing/>
        <w:jc w:val="both"/>
        <w:rPr>
          <w:rFonts w:ascii="Times New Roman" w:eastAsia="Times New Roman" w:hAnsi="Times New Roman" w:cs="Times New Roman"/>
        </w:rPr>
      </w:pPr>
      <w:r w:rsidRPr="00305817">
        <w:rPr>
          <w:rFonts w:ascii="Times New Roman" w:eastAsia="Times New Roman" w:hAnsi="Times New Roman" w:cs="Times New Roman"/>
        </w:rPr>
        <w:t>V prípade porušenia protipožiarnych, hygienických, bezpečnostných a technologických</w:t>
      </w:r>
      <w:r w:rsidRPr="00077378">
        <w:rPr>
          <w:rFonts w:ascii="Times New Roman" w:eastAsia="Times New Roman" w:hAnsi="Times New Roman" w:cs="Times New Roman"/>
        </w:rPr>
        <w:t xml:space="preserve"> predpisov, </w:t>
      </w:r>
      <w:r w:rsidRPr="00077378">
        <w:rPr>
          <w:rFonts w:ascii="Times New Roman" w:eastAsia="Times New Roman" w:hAnsi="Times New Roman" w:cs="Times New Roman"/>
          <w:color w:val="000000"/>
          <w:lang w:eastAsia="sk-SK"/>
        </w:rPr>
        <w:t>vzniká objednávateľovi nárok na zaplatenie zmluvnej pokuty</w:t>
      </w:r>
      <w:r w:rsidRPr="00077378">
        <w:rPr>
          <w:rFonts w:ascii="Times New Roman" w:eastAsia="Times New Roman" w:hAnsi="Times New Roman" w:cs="Times New Roman"/>
          <w:color w:val="000000"/>
        </w:rPr>
        <w:t xml:space="preserve"> </w:t>
      </w:r>
      <w:r w:rsidRPr="00077378">
        <w:rPr>
          <w:rFonts w:ascii="Times New Roman" w:eastAsia="Times New Roman" w:hAnsi="Times New Roman" w:cs="Times New Roman"/>
        </w:rPr>
        <w:t xml:space="preserve">za každé zistené porušenie nasledovne, a to aj opakovane: </w:t>
      </w:r>
    </w:p>
    <w:p w14:paraId="5CE48EE1" w14:textId="41CEBDA8" w:rsidR="00077378" w:rsidRPr="00343B27" w:rsidRDefault="00077378" w:rsidP="00092693">
      <w:pPr>
        <w:numPr>
          <w:ilvl w:val="0"/>
          <w:numId w:val="29"/>
        </w:numPr>
        <w:autoSpaceDE w:val="0"/>
        <w:autoSpaceDN w:val="0"/>
        <w:adjustRightInd w:val="0"/>
        <w:spacing w:after="0" w:line="240" w:lineRule="auto"/>
        <w:contextualSpacing/>
        <w:jc w:val="both"/>
        <w:rPr>
          <w:rFonts w:ascii="Times New Roman" w:eastAsia="Times New Roman" w:hAnsi="Times New Roman" w:cs="Times New Roman"/>
        </w:rPr>
      </w:pPr>
      <w:r w:rsidRPr="00343B27">
        <w:rPr>
          <w:rFonts w:ascii="Times New Roman" w:eastAsia="Times New Roman" w:hAnsi="Times New Roman" w:cs="Times New Roman"/>
        </w:rPr>
        <w:t>za nepoužívanie ochranných prílb a iných osobných ochranných prostriedkov vo výške 250,-</w:t>
      </w:r>
      <w:r w:rsidR="00283CF1">
        <w:rPr>
          <w:rFonts w:ascii="Times New Roman" w:eastAsia="Times New Roman" w:hAnsi="Times New Roman" w:cs="Times New Roman"/>
        </w:rPr>
        <w:t>€</w:t>
      </w:r>
      <w:r w:rsidRPr="00343B27">
        <w:rPr>
          <w:rFonts w:ascii="Times New Roman" w:eastAsia="Times New Roman" w:hAnsi="Times New Roman" w:cs="Times New Roman"/>
        </w:rPr>
        <w:t xml:space="preserve"> </w:t>
      </w:r>
      <w:r w:rsidRPr="00343B27">
        <w:rPr>
          <w:rFonts w:ascii="Times New Roman" w:eastAsia="Times New Roman" w:hAnsi="Times New Roman" w:cs="Times New Roman"/>
          <w:color w:val="000000" w:themeColor="text1"/>
          <w:lang w:eastAsia="sk-SK"/>
        </w:rPr>
        <w:t xml:space="preserve">(slovom: dvestopäťdesiat eur) </w:t>
      </w:r>
      <w:r w:rsidRPr="00343B27">
        <w:rPr>
          <w:rFonts w:ascii="Times New Roman" w:eastAsia="Times New Roman" w:hAnsi="Times New Roman" w:cs="Times New Roman"/>
        </w:rPr>
        <w:t>za každého zamestnanca a za každý zistený nedostatok</w:t>
      </w:r>
      <w:r w:rsidR="00900936" w:rsidRPr="00343B27">
        <w:rPr>
          <w:rFonts w:ascii="Times New Roman" w:eastAsia="Times New Roman" w:hAnsi="Times New Roman" w:cs="Times New Roman"/>
        </w:rPr>
        <w:t>;</w:t>
      </w:r>
      <w:r w:rsidRPr="00343B27">
        <w:rPr>
          <w:rFonts w:ascii="Times New Roman" w:eastAsia="Times New Roman" w:hAnsi="Times New Roman" w:cs="Times New Roman"/>
        </w:rPr>
        <w:t xml:space="preserve"> </w:t>
      </w:r>
    </w:p>
    <w:p w14:paraId="474A2E2C" w14:textId="77C722EC" w:rsidR="00077378" w:rsidRPr="00343B27" w:rsidRDefault="00077378" w:rsidP="00092693">
      <w:pPr>
        <w:numPr>
          <w:ilvl w:val="0"/>
          <w:numId w:val="29"/>
        </w:numPr>
        <w:autoSpaceDE w:val="0"/>
        <w:autoSpaceDN w:val="0"/>
        <w:adjustRightInd w:val="0"/>
        <w:spacing w:after="0" w:line="240" w:lineRule="auto"/>
        <w:contextualSpacing/>
        <w:jc w:val="both"/>
        <w:rPr>
          <w:rFonts w:ascii="Times New Roman" w:eastAsia="Times New Roman" w:hAnsi="Times New Roman" w:cs="Times New Roman"/>
        </w:rPr>
      </w:pPr>
      <w:r w:rsidRPr="00343B27">
        <w:rPr>
          <w:rFonts w:ascii="Times New Roman" w:eastAsia="Times New Roman" w:hAnsi="Times New Roman" w:cs="Times New Roman"/>
        </w:rPr>
        <w:t>za požívanie alkoholických nápojov alebo iných omamných látok alebo odmietnutie podrobiť sa skúške na prítomnosť alkoholu alebo omamnej látky vo výške 1.000,-</w:t>
      </w:r>
      <w:r w:rsidR="00283CF1">
        <w:rPr>
          <w:rFonts w:ascii="Times New Roman" w:eastAsia="Times New Roman" w:hAnsi="Times New Roman" w:cs="Times New Roman"/>
        </w:rPr>
        <w:t>€</w:t>
      </w:r>
      <w:r w:rsidRPr="00343B27">
        <w:rPr>
          <w:rFonts w:ascii="Times New Roman" w:eastAsia="Times New Roman" w:hAnsi="Times New Roman" w:cs="Times New Roman"/>
        </w:rPr>
        <w:t xml:space="preserve"> </w:t>
      </w:r>
      <w:r w:rsidRPr="00343B27">
        <w:rPr>
          <w:rFonts w:ascii="Times New Roman" w:eastAsia="Times New Roman" w:hAnsi="Times New Roman" w:cs="Times New Roman"/>
          <w:color w:val="000000" w:themeColor="text1"/>
          <w:lang w:eastAsia="sk-SK"/>
        </w:rPr>
        <w:t>(slovom: tisíc eur)</w:t>
      </w:r>
      <w:r w:rsidR="00900936" w:rsidRPr="00343B27">
        <w:rPr>
          <w:rFonts w:ascii="Times New Roman" w:eastAsia="Times New Roman" w:hAnsi="Times New Roman" w:cs="Times New Roman"/>
          <w:color w:val="000000" w:themeColor="text1"/>
          <w:lang w:eastAsia="sk-SK"/>
        </w:rPr>
        <w:t xml:space="preserve"> </w:t>
      </w:r>
      <w:r w:rsidRPr="00343B27">
        <w:rPr>
          <w:rFonts w:ascii="Times New Roman" w:eastAsia="Times New Roman" w:hAnsi="Times New Roman" w:cs="Times New Roman"/>
        </w:rPr>
        <w:t>za každého zamestnanca</w:t>
      </w:r>
      <w:r w:rsidR="00900936" w:rsidRPr="00343B27">
        <w:rPr>
          <w:rFonts w:ascii="Times New Roman" w:eastAsia="Times New Roman" w:hAnsi="Times New Roman" w:cs="Times New Roman"/>
        </w:rPr>
        <w:t>;</w:t>
      </w:r>
      <w:r w:rsidRPr="00343B27">
        <w:rPr>
          <w:rFonts w:ascii="Times New Roman" w:eastAsia="Times New Roman" w:hAnsi="Times New Roman" w:cs="Times New Roman"/>
        </w:rPr>
        <w:t xml:space="preserve"> </w:t>
      </w:r>
    </w:p>
    <w:p w14:paraId="03DA1F10" w14:textId="1442549E" w:rsidR="00077378" w:rsidRPr="00343B27" w:rsidRDefault="00077378" w:rsidP="00092693">
      <w:pPr>
        <w:numPr>
          <w:ilvl w:val="0"/>
          <w:numId w:val="29"/>
        </w:numPr>
        <w:autoSpaceDE w:val="0"/>
        <w:autoSpaceDN w:val="0"/>
        <w:adjustRightInd w:val="0"/>
        <w:spacing w:after="0" w:line="240" w:lineRule="auto"/>
        <w:contextualSpacing/>
        <w:jc w:val="both"/>
        <w:rPr>
          <w:rFonts w:ascii="Times New Roman" w:eastAsia="Times New Roman" w:hAnsi="Times New Roman" w:cs="Times New Roman"/>
        </w:rPr>
      </w:pPr>
      <w:r w:rsidRPr="00343B27">
        <w:rPr>
          <w:rFonts w:ascii="Times New Roman" w:eastAsia="Times New Roman" w:hAnsi="Times New Roman" w:cs="Times New Roman"/>
        </w:rPr>
        <w:lastRenderedPageBreak/>
        <w:t>za porušenie predpisov BOZP, OPP a OŽP za každé zistené porušenie 250,-</w:t>
      </w:r>
      <w:r w:rsidR="00283CF1">
        <w:rPr>
          <w:rFonts w:ascii="Times New Roman" w:eastAsia="Times New Roman" w:hAnsi="Times New Roman" w:cs="Times New Roman"/>
        </w:rPr>
        <w:t>€</w:t>
      </w:r>
      <w:r w:rsidRPr="00343B27">
        <w:rPr>
          <w:rFonts w:ascii="Times New Roman" w:eastAsia="Times New Roman" w:hAnsi="Times New Roman" w:cs="Times New Roman"/>
        </w:rPr>
        <w:t xml:space="preserve"> </w:t>
      </w:r>
      <w:r w:rsidRPr="00343B27">
        <w:rPr>
          <w:rFonts w:ascii="Times New Roman" w:eastAsia="Times New Roman" w:hAnsi="Times New Roman" w:cs="Times New Roman"/>
          <w:color w:val="000000" w:themeColor="text1"/>
          <w:lang w:eastAsia="sk-SK"/>
        </w:rPr>
        <w:t>(slovom: dvestopäťdesiat eur)</w:t>
      </w:r>
      <w:r w:rsidR="00900936" w:rsidRPr="00343B27">
        <w:rPr>
          <w:rFonts w:ascii="Times New Roman" w:eastAsia="Times New Roman" w:hAnsi="Times New Roman" w:cs="Times New Roman"/>
          <w:color w:val="000000" w:themeColor="text1"/>
          <w:lang w:eastAsia="sk-SK"/>
        </w:rPr>
        <w:t>;</w:t>
      </w:r>
      <w:r w:rsidRPr="00343B27">
        <w:rPr>
          <w:rFonts w:ascii="Times New Roman" w:eastAsia="Times New Roman" w:hAnsi="Times New Roman" w:cs="Times New Roman"/>
        </w:rPr>
        <w:t xml:space="preserve"> </w:t>
      </w:r>
    </w:p>
    <w:p w14:paraId="61E64A74" w14:textId="1200FDD0" w:rsidR="00077378" w:rsidRPr="00343B27" w:rsidRDefault="00077378" w:rsidP="00092693">
      <w:pPr>
        <w:numPr>
          <w:ilvl w:val="0"/>
          <w:numId w:val="29"/>
        </w:numPr>
        <w:autoSpaceDE w:val="0"/>
        <w:autoSpaceDN w:val="0"/>
        <w:adjustRightInd w:val="0"/>
        <w:spacing w:after="0" w:line="240" w:lineRule="auto"/>
        <w:contextualSpacing/>
        <w:jc w:val="both"/>
        <w:rPr>
          <w:rFonts w:ascii="Times New Roman" w:eastAsia="Times New Roman" w:hAnsi="Times New Roman" w:cs="Times New Roman"/>
        </w:rPr>
      </w:pPr>
      <w:r w:rsidRPr="00343B27">
        <w:rPr>
          <w:rFonts w:ascii="Times New Roman" w:eastAsia="Times New Roman" w:hAnsi="Times New Roman" w:cs="Times New Roman"/>
        </w:rPr>
        <w:t>za chýbajúce doklady a oprávnenia zamestnancov vo výške 1000,-</w:t>
      </w:r>
      <w:r w:rsidR="00283CF1">
        <w:rPr>
          <w:rFonts w:ascii="Times New Roman" w:eastAsia="Times New Roman" w:hAnsi="Times New Roman" w:cs="Times New Roman"/>
        </w:rPr>
        <w:t>€</w:t>
      </w:r>
      <w:r w:rsidRPr="00343B27">
        <w:rPr>
          <w:rFonts w:ascii="Times New Roman" w:eastAsia="Times New Roman" w:hAnsi="Times New Roman" w:cs="Times New Roman"/>
        </w:rPr>
        <w:t xml:space="preserve"> </w:t>
      </w:r>
      <w:r w:rsidRPr="00343B27">
        <w:rPr>
          <w:rFonts w:ascii="Times New Roman" w:eastAsia="Times New Roman" w:hAnsi="Times New Roman" w:cs="Times New Roman"/>
          <w:color w:val="000000" w:themeColor="text1"/>
          <w:lang w:eastAsia="sk-SK"/>
        </w:rPr>
        <w:t>(slovom: tisíc eur)</w:t>
      </w:r>
      <w:r w:rsidRPr="00343B27">
        <w:rPr>
          <w:rFonts w:ascii="Times New Roman" w:eastAsia="Times New Roman" w:hAnsi="Times New Roman" w:cs="Times New Roman"/>
        </w:rPr>
        <w:t xml:space="preserve"> za každého zamestnanca.</w:t>
      </w:r>
    </w:p>
    <w:p w14:paraId="5AC33355" w14:textId="73951784" w:rsidR="00077378" w:rsidRPr="00077378" w:rsidRDefault="00077378" w:rsidP="00092693">
      <w:pPr>
        <w:numPr>
          <w:ilvl w:val="0"/>
          <w:numId w:val="28"/>
        </w:numPr>
        <w:autoSpaceDE w:val="0"/>
        <w:autoSpaceDN w:val="0"/>
        <w:adjustRightInd w:val="0"/>
        <w:spacing w:after="0" w:line="240" w:lineRule="auto"/>
        <w:contextualSpacing/>
        <w:jc w:val="both"/>
        <w:rPr>
          <w:rFonts w:ascii="Times New Roman" w:eastAsia="Times New Roman" w:hAnsi="Times New Roman" w:cs="Times New Roman"/>
        </w:rPr>
      </w:pPr>
      <w:r w:rsidRPr="00077378">
        <w:rPr>
          <w:rFonts w:ascii="Times New Roman" w:eastAsia="Times New Roman" w:hAnsi="Times New Roman" w:cs="Times New Roman"/>
        </w:rPr>
        <w:t xml:space="preserve">V prípade porušenia povinnosti týkajúcej sa registrácie v Registri partnerov verejného sektora, </w:t>
      </w:r>
      <w:r w:rsidRPr="00077378">
        <w:rPr>
          <w:rFonts w:ascii="Times New Roman" w:eastAsia="Times New Roman" w:hAnsi="Times New Roman" w:cs="Times New Roman"/>
          <w:color w:val="000000"/>
          <w:lang w:eastAsia="sk-SK"/>
        </w:rPr>
        <w:t>vzniká objednávateľovi nárok na zaplatenie zmluvnej pokuty vo</w:t>
      </w:r>
      <w:r w:rsidRPr="00077378">
        <w:rPr>
          <w:rFonts w:ascii="Times New Roman" w:eastAsia="Times New Roman" w:hAnsi="Times New Roman" w:cs="Times New Roman"/>
        </w:rPr>
        <w:t xml:space="preserve"> výške 5.000,-</w:t>
      </w:r>
      <w:r w:rsidR="00283CF1">
        <w:rPr>
          <w:rFonts w:ascii="Times New Roman" w:eastAsia="Times New Roman" w:hAnsi="Times New Roman" w:cs="Times New Roman"/>
        </w:rPr>
        <w:t>€</w:t>
      </w:r>
      <w:r w:rsidRPr="00077378">
        <w:rPr>
          <w:rFonts w:ascii="Times New Roman" w:eastAsia="Times New Roman" w:hAnsi="Times New Roman" w:cs="Times New Roman"/>
        </w:rPr>
        <w:t xml:space="preserve"> </w:t>
      </w:r>
      <w:r w:rsidRPr="00077378">
        <w:rPr>
          <w:rFonts w:ascii="Times New Roman" w:eastAsia="Times New Roman" w:hAnsi="Times New Roman" w:cs="Times New Roman"/>
          <w:color w:val="000000" w:themeColor="text1"/>
          <w:lang w:eastAsia="sk-SK"/>
        </w:rPr>
        <w:t>(slovom: päťtisíc eur).</w:t>
      </w:r>
    </w:p>
    <w:p w14:paraId="0D953300" w14:textId="1B01EE8C" w:rsidR="00077378" w:rsidRDefault="00077378" w:rsidP="00092693">
      <w:pPr>
        <w:numPr>
          <w:ilvl w:val="0"/>
          <w:numId w:val="28"/>
        </w:numPr>
        <w:autoSpaceDE w:val="0"/>
        <w:autoSpaceDN w:val="0"/>
        <w:adjustRightInd w:val="0"/>
        <w:spacing w:after="0" w:line="240" w:lineRule="auto"/>
        <w:contextualSpacing/>
        <w:jc w:val="both"/>
        <w:rPr>
          <w:rFonts w:ascii="Times New Roman" w:eastAsia="Times New Roman" w:hAnsi="Times New Roman" w:cs="Times New Roman"/>
          <w:color w:val="000000" w:themeColor="text1"/>
        </w:rPr>
      </w:pPr>
      <w:r w:rsidRPr="00077378">
        <w:rPr>
          <w:rFonts w:ascii="Times New Roman" w:eastAsia="Times New Roman" w:hAnsi="Times New Roman" w:cs="Times New Roman"/>
          <w:color w:val="000000" w:themeColor="text1"/>
        </w:rPr>
        <w:t>V prípade, ak zhotoviteľ poruší povinnosť ustanovenú v</w:t>
      </w:r>
      <w:r w:rsidR="00900936">
        <w:rPr>
          <w:rFonts w:ascii="Times New Roman" w:eastAsia="Times New Roman" w:hAnsi="Times New Roman" w:cs="Times New Roman"/>
          <w:color w:val="000000" w:themeColor="text1"/>
        </w:rPr>
        <w:t xml:space="preserve"> bode 7 </w:t>
      </w:r>
      <w:r w:rsidRPr="00077378">
        <w:rPr>
          <w:rFonts w:ascii="Times New Roman" w:eastAsia="Times New Roman" w:hAnsi="Times New Roman" w:cs="Times New Roman"/>
          <w:color w:val="000000" w:themeColor="text1"/>
        </w:rPr>
        <w:t xml:space="preserve">článku VII. tejto zmluvy </w:t>
      </w:r>
      <w:r w:rsidRPr="00077378">
        <w:rPr>
          <w:rFonts w:ascii="Times New Roman" w:eastAsia="Times New Roman" w:hAnsi="Times New Roman" w:cs="Times New Roman"/>
          <w:color w:val="000000"/>
          <w:lang w:eastAsia="sk-SK"/>
        </w:rPr>
        <w:t>vzniká objednávateľovi nárok na zaplatenie zmluvnej pokuty</w:t>
      </w:r>
      <w:r w:rsidRPr="00077378">
        <w:rPr>
          <w:rFonts w:ascii="Times New Roman" w:eastAsia="Times New Roman" w:hAnsi="Times New Roman" w:cs="Times New Roman"/>
          <w:color w:val="000000" w:themeColor="text1"/>
        </w:rPr>
        <w:t xml:space="preserve"> vo výške 0,2 % z celkovej ceny diela v EUR s</w:t>
      </w:r>
      <w:r w:rsidR="00C22CF5">
        <w:rPr>
          <w:rFonts w:ascii="Times New Roman" w:eastAsia="Times New Roman" w:hAnsi="Times New Roman" w:cs="Times New Roman"/>
          <w:color w:val="000000" w:themeColor="text1"/>
        </w:rPr>
        <w:t> </w:t>
      </w:r>
      <w:r w:rsidRPr="00077378">
        <w:rPr>
          <w:rFonts w:ascii="Times New Roman" w:eastAsia="Times New Roman" w:hAnsi="Times New Roman" w:cs="Times New Roman"/>
          <w:color w:val="000000" w:themeColor="text1"/>
        </w:rPr>
        <w:t>DPH</w:t>
      </w:r>
      <w:r w:rsidR="00C22CF5">
        <w:rPr>
          <w:rFonts w:ascii="Times New Roman" w:eastAsia="Times New Roman" w:hAnsi="Times New Roman" w:cs="Times New Roman"/>
          <w:color w:val="000000" w:themeColor="text1"/>
        </w:rPr>
        <w:t>,</w:t>
      </w:r>
      <w:r w:rsidRPr="00077378">
        <w:rPr>
          <w:rFonts w:ascii="Times New Roman" w:eastAsia="Times New Roman" w:hAnsi="Times New Roman" w:cs="Times New Roman"/>
          <w:color w:val="000000" w:themeColor="text1"/>
        </w:rPr>
        <w:t xml:space="preserve"> a to za každý aj začatý deň omeškania. V prípade, ak zhotoviteľ odmietne splniť povinnosť podľa </w:t>
      </w:r>
      <w:r w:rsidR="00C22CF5">
        <w:rPr>
          <w:rFonts w:ascii="Times New Roman" w:eastAsia="Times New Roman" w:hAnsi="Times New Roman" w:cs="Times New Roman"/>
          <w:color w:val="000000" w:themeColor="text1"/>
        </w:rPr>
        <w:t xml:space="preserve">bodu 7. </w:t>
      </w:r>
      <w:r w:rsidRPr="00077378">
        <w:rPr>
          <w:rFonts w:ascii="Times New Roman" w:eastAsia="Times New Roman" w:hAnsi="Times New Roman" w:cs="Times New Roman"/>
          <w:color w:val="000000" w:themeColor="text1"/>
        </w:rPr>
        <w:t>článku VII.</w:t>
      </w:r>
      <w:r w:rsidR="00283CF1">
        <w:rPr>
          <w:rFonts w:ascii="Times New Roman" w:eastAsia="Times New Roman" w:hAnsi="Times New Roman" w:cs="Times New Roman"/>
          <w:color w:val="000000" w:themeColor="text1"/>
        </w:rPr>
        <w:t xml:space="preserve"> Tejto zmluvy</w:t>
      </w:r>
      <w:r w:rsidR="00C22CF5">
        <w:rPr>
          <w:rFonts w:ascii="Times New Roman" w:eastAsia="Times New Roman" w:hAnsi="Times New Roman" w:cs="Times New Roman"/>
          <w:color w:val="000000" w:themeColor="text1"/>
        </w:rPr>
        <w:t>,</w:t>
      </w:r>
      <w:r w:rsidRPr="00077378">
        <w:rPr>
          <w:rFonts w:ascii="Times New Roman" w:eastAsia="Times New Roman" w:hAnsi="Times New Roman" w:cs="Times New Roman"/>
          <w:color w:val="000000" w:themeColor="text1"/>
        </w:rPr>
        <w:t xml:space="preserve"> považuje sa </w:t>
      </w:r>
      <w:r w:rsidR="00C22CF5">
        <w:rPr>
          <w:rFonts w:ascii="Times New Roman" w:eastAsia="Times New Roman" w:hAnsi="Times New Roman" w:cs="Times New Roman"/>
          <w:color w:val="000000" w:themeColor="text1"/>
        </w:rPr>
        <w:t xml:space="preserve">táto okolnosť </w:t>
      </w:r>
      <w:r w:rsidRPr="00077378">
        <w:rPr>
          <w:rFonts w:ascii="Times New Roman" w:eastAsia="Times New Roman" w:hAnsi="Times New Roman" w:cs="Times New Roman"/>
          <w:color w:val="000000" w:themeColor="text1"/>
        </w:rPr>
        <w:t>za podstatné porušenie zmluvy.</w:t>
      </w:r>
    </w:p>
    <w:p w14:paraId="7A2DBA67" w14:textId="5E461585" w:rsidR="00C42B99" w:rsidRPr="00305817" w:rsidRDefault="00C42B99" w:rsidP="00092693">
      <w:pPr>
        <w:numPr>
          <w:ilvl w:val="0"/>
          <w:numId w:val="28"/>
        </w:numPr>
        <w:autoSpaceDE w:val="0"/>
        <w:autoSpaceDN w:val="0"/>
        <w:adjustRightInd w:val="0"/>
        <w:spacing w:after="0" w:line="240" w:lineRule="auto"/>
        <w:contextualSpacing/>
        <w:jc w:val="both"/>
        <w:rPr>
          <w:rFonts w:ascii="Times New Roman" w:eastAsia="Times New Roman" w:hAnsi="Times New Roman" w:cs="Times New Roman"/>
          <w:color w:val="000000" w:themeColor="text1"/>
        </w:rPr>
      </w:pPr>
      <w:r w:rsidRPr="00305817">
        <w:rPr>
          <w:rFonts w:ascii="Times New Roman" w:eastAsia="Times New Roman" w:hAnsi="Times New Roman" w:cs="Times New Roman"/>
          <w:color w:val="000000" w:themeColor="text1"/>
        </w:rPr>
        <w:t xml:space="preserve">V prípade, ak zhotoviteľ nepredloží poistnú zmluvu a poistné osvedčenie v termíne podľa tejto zmluvy a ani v dodatočnej lehote 10 dní od uplynutia lehoty podľa tejto zmluvy, </w:t>
      </w:r>
      <w:r w:rsidRPr="00305817">
        <w:rPr>
          <w:rFonts w:ascii="Times New Roman" w:eastAsia="Times New Roman" w:hAnsi="Times New Roman" w:cs="Times New Roman"/>
          <w:color w:val="000000"/>
          <w:lang w:eastAsia="sk-SK"/>
        </w:rPr>
        <w:t xml:space="preserve">vzniká objednávateľovi nárok na zaplatenie zmluvnej pokuty vo výške </w:t>
      </w:r>
      <w:r w:rsidRPr="00305817">
        <w:rPr>
          <w:rFonts w:ascii="Times New Roman" w:eastAsia="Times New Roman" w:hAnsi="Times New Roman" w:cs="Times New Roman"/>
          <w:color w:val="000000"/>
        </w:rPr>
        <w:t>500</w:t>
      </w:r>
      <w:r w:rsidR="00C22CF5">
        <w:rPr>
          <w:rFonts w:ascii="Times New Roman" w:eastAsia="Times New Roman" w:hAnsi="Times New Roman" w:cs="Times New Roman"/>
          <w:color w:val="000000"/>
        </w:rPr>
        <w:t>,-</w:t>
      </w:r>
      <w:r w:rsidR="00283CF1">
        <w:rPr>
          <w:rFonts w:ascii="Times New Roman" w:eastAsia="Times New Roman" w:hAnsi="Times New Roman" w:cs="Times New Roman"/>
          <w:color w:val="000000"/>
        </w:rPr>
        <w:t>€</w:t>
      </w:r>
      <w:r w:rsidRPr="00305817">
        <w:rPr>
          <w:rFonts w:ascii="Times New Roman" w:eastAsia="Times New Roman" w:hAnsi="Times New Roman" w:cs="Times New Roman"/>
          <w:color w:val="000000"/>
        </w:rPr>
        <w:t xml:space="preserve"> (slovom: päťsto eur)</w:t>
      </w:r>
      <w:r w:rsidRPr="00305817">
        <w:rPr>
          <w:rFonts w:ascii="Times New Roman" w:eastAsia="Times New Roman" w:hAnsi="Times New Roman" w:cs="Times New Roman"/>
          <w:color w:val="000000"/>
          <w:lang w:eastAsia="sk-SK"/>
        </w:rPr>
        <w:t xml:space="preserve"> s DPH za každý a to aj začatý deň omeškania.</w:t>
      </w:r>
      <w:r w:rsidRPr="00305817">
        <w:rPr>
          <w:rFonts w:ascii="Times New Roman" w:eastAsia="Times New Roman" w:hAnsi="Times New Roman" w:cs="Times New Roman"/>
          <w:color w:val="000000" w:themeColor="text1"/>
        </w:rPr>
        <w:t xml:space="preserve">   </w:t>
      </w:r>
    </w:p>
    <w:p w14:paraId="2FD248CA" w14:textId="77777777" w:rsidR="00077378" w:rsidRPr="00077378" w:rsidRDefault="00077378" w:rsidP="00092693">
      <w:pPr>
        <w:numPr>
          <w:ilvl w:val="0"/>
          <w:numId w:val="28"/>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305817">
        <w:rPr>
          <w:rFonts w:ascii="Times New Roman" w:eastAsia="Times New Roman" w:hAnsi="Times New Roman" w:cs="Times New Roman"/>
          <w:color w:val="000000"/>
          <w:lang w:eastAsia="sk-SK"/>
        </w:rPr>
        <w:t>Zmluvnou pokutou podľa tohto článku zmluvy nie je dotknutý</w:t>
      </w:r>
      <w:r w:rsidRPr="00077378">
        <w:rPr>
          <w:rFonts w:ascii="Times New Roman" w:eastAsia="Times New Roman" w:hAnsi="Times New Roman" w:cs="Times New Roman"/>
          <w:color w:val="000000"/>
          <w:lang w:eastAsia="sk-SK"/>
        </w:rPr>
        <w:t xml:space="preserve"> nárok objednávateľa na náhradu škody a to aj v rozsahu prevyšujúcom výšku zmluvnej pokuty. </w:t>
      </w:r>
    </w:p>
    <w:p w14:paraId="313F334B" w14:textId="5F8AF326" w:rsidR="00077378" w:rsidRPr="00077378" w:rsidRDefault="00077378" w:rsidP="00092693">
      <w:pPr>
        <w:numPr>
          <w:ilvl w:val="0"/>
          <w:numId w:val="28"/>
        </w:numPr>
        <w:tabs>
          <w:tab w:val="left" w:pos="1843"/>
        </w:tabs>
        <w:autoSpaceDE w:val="0"/>
        <w:autoSpaceDN w:val="0"/>
        <w:adjustRightInd w:val="0"/>
        <w:spacing w:after="0" w:line="240" w:lineRule="auto"/>
        <w:contextualSpacing/>
        <w:jc w:val="both"/>
        <w:rPr>
          <w:rFonts w:ascii="Times New Roman" w:eastAsia="Times New Roman" w:hAnsi="Times New Roman" w:cs="Times New Roman"/>
        </w:rPr>
      </w:pPr>
      <w:r w:rsidRPr="00077378">
        <w:rPr>
          <w:rFonts w:ascii="Times New Roman" w:eastAsia="Times New Roman" w:hAnsi="Times New Roman" w:cs="Times New Roman"/>
          <w:lang w:eastAsia="sk-SK"/>
        </w:rPr>
        <w:t xml:space="preserve">Pohľadávka na zaplatenie zmluvnej pokuty podľa tejto zmluvy je vždy splatná v lehote </w:t>
      </w:r>
      <w:r w:rsidR="00283CF1">
        <w:rPr>
          <w:rFonts w:ascii="Times New Roman" w:eastAsia="Times New Roman" w:hAnsi="Times New Roman" w:cs="Times New Roman"/>
          <w:lang w:eastAsia="sk-SK"/>
        </w:rPr>
        <w:t xml:space="preserve">14 (slovom: </w:t>
      </w:r>
      <w:r w:rsidRPr="00077378">
        <w:rPr>
          <w:rFonts w:ascii="Times New Roman" w:eastAsia="Times New Roman" w:hAnsi="Times New Roman" w:cs="Times New Roman"/>
          <w:lang w:eastAsia="sk-SK"/>
        </w:rPr>
        <w:t xml:space="preserve">štrnástich) dní od doručenia výzvy na jej zaplatenie zhotoviteľovi. </w:t>
      </w:r>
    </w:p>
    <w:p w14:paraId="609F89C7" w14:textId="0602E3F5" w:rsidR="00077378" w:rsidRPr="00540515" w:rsidRDefault="00077378" w:rsidP="00092693">
      <w:pPr>
        <w:numPr>
          <w:ilvl w:val="0"/>
          <w:numId w:val="28"/>
        </w:numPr>
        <w:spacing w:after="0" w:line="240" w:lineRule="auto"/>
        <w:contextualSpacing/>
        <w:jc w:val="both"/>
        <w:rPr>
          <w:rFonts w:ascii="Times New Roman" w:eastAsia="Times New Roman" w:hAnsi="Times New Roman" w:cs="Times New Roman"/>
          <w:b/>
          <w:bCs/>
        </w:rPr>
      </w:pPr>
      <w:r w:rsidRPr="00077378">
        <w:rPr>
          <w:rFonts w:ascii="Times New Roman" w:eastAsia="Times New Roman" w:hAnsi="Times New Roman" w:cs="Times New Roman"/>
          <w:lang w:eastAsia="sk-SK"/>
        </w:rPr>
        <w:t>Zmluvné strany sa dohodli, že objednávateľ je oprávnený jednostranne započítať akúkoľvek svoju peňažnú pohľadávku (t.</w:t>
      </w:r>
      <w:r w:rsidR="00C22CF5">
        <w:rPr>
          <w:rFonts w:ascii="Times New Roman" w:eastAsia="Times New Roman" w:hAnsi="Times New Roman" w:cs="Times New Roman"/>
          <w:lang w:eastAsia="sk-SK"/>
        </w:rPr>
        <w:t xml:space="preserve"> </w:t>
      </w:r>
      <w:r w:rsidRPr="00077378">
        <w:rPr>
          <w:rFonts w:ascii="Times New Roman" w:eastAsia="Times New Roman" w:hAnsi="Times New Roman" w:cs="Times New Roman"/>
          <w:lang w:eastAsia="sk-SK"/>
        </w:rPr>
        <w:t>j. aj nesplatnú)</w:t>
      </w:r>
      <w:r w:rsidR="00C22CF5">
        <w:rPr>
          <w:rFonts w:ascii="Times New Roman" w:eastAsia="Times New Roman" w:hAnsi="Times New Roman" w:cs="Times New Roman"/>
          <w:lang w:eastAsia="sk-SK"/>
        </w:rPr>
        <w:t>,</w:t>
      </w:r>
      <w:r w:rsidRPr="00077378">
        <w:rPr>
          <w:rFonts w:ascii="Times New Roman" w:eastAsia="Times New Roman" w:hAnsi="Times New Roman" w:cs="Times New Roman"/>
          <w:lang w:eastAsia="sk-SK"/>
        </w:rPr>
        <w:t xml:space="preserve"> vzniknutú na základe tejto zmluvy alebo v súvislosti s</w:t>
      </w:r>
      <w:r w:rsidR="00C22CF5">
        <w:rPr>
          <w:rFonts w:ascii="Times New Roman" w:eastAsia="Times New Roman" w:hAnsi="Times New Roman" w:cs="Times New Roman"/>
          <w:lang w:eastAsia="sk-SK"/>
        </w:rPr>
        <w:t> </w:t>
      </w:r>
      <w:r w:rsidRPr="00077378">
        <w:rPr>
          <w:rFonts w:ascii="Times New Roman" w:eastAsia="Times New Roman" w:hAnsi="Times New Roman" w:cs="Times New Roman"/>
          <w:lang w:eastAsia="sk-SK"/>
        </w:rPr>
        <w:t>ňou</w:t>
      </w:r>
      <w:r w:rsidR="00C22CF5">
        <w:rPr>
          <w:rFonts w:ascii="Times New Roman" w:eastAsia="Times New Roman" w:hAnsi="Times New Roman" w:cs="Times New Roman"/>
          <w:lang w:eastAsia="sk-SK"/>
        </w:rPr>
        <w:t>,</w:t>
      </w:r>
      <w:r w:rsidRPr="00077378">
        <w:rPr>
          <w:rFonts w:ascii="Times New Roman" w:eastAsia="Times New Roman" w:hAnsi="Times New Roman" w:cs="Times New Roman"/>
          <w:lang w:eastAsia="sk-SK"/>
        </w:rPr>
        <w:t xml:space="preserve"> proti akejkoľvek peňažnej pohľadávke zhotoviteľa.</w:t>
      </w:r>
    </w:p>
    <w:p w14:paraId="7457779F" w14:textId="77777777" w:rsidR="0030324A" w:rsidRDefault="0030324A" w:rsidP="00C22CF5">
      <w:pPr>
        <w:autoSpaceDE w:val="0"/>
        <w:autoSpaceDN w:val="0"/>
        <w:adjustRightInd w:val="0"/>
        <w:spacing w:after="0" w:line="240" w:lineRule="auto"/>
        <w:rPr>
          <w:rFonts w:ascii="Times New Roman" w:eastAsia="Times New Roman" w:hAnsi="Times New Roman" w:cs="Times New Roman"/>
          <w:b/>
          <w:color w:val="000000"/>
          <w:lang w:eastAsia="sk-SK"/>
        </w:rPr>
      </w:pPr>
    </w:p>
    <w:p w14:paraId="09877A7E" w14:textId="02A2BFD3" w:rsidR="00283CF1" w:rsidRPr="00077378" w:rsidRDefault="00283CF1" w:rsidP="00283CF1">
      <w:pPr>
        <w:spacing w:after="0" w:line="240" w:lineRule="auto"/>
        <w:jc w:val="center"/>
        <w:rPr>
          <w:rFonts w:ascii="Times New Roman" w:eastAsia="Times New Roman" w:hAnsi="Times New Roman" w:cs="Times New Roman"/>
          <w:b/>
          <w:bCs/>
        </w:rPr>
      </w:pPr>
      <w:r w:rsidRPr="00077378">
        <w:rPr>
          <w:rFonts w:ascii="Times New Roman" w:eastAsia="Times New Roman" w:hAnsi="Times New Roman" w:cs="Times New Roman"/>
          <w:b/>
          <w:bCs/>
        </w:rPr>
        <w:t xml:space="preserve">Článok </w:t>
      </w:r>
      <w:r>
        <w:rPr>
          <w:rFonts w:ascii="Times New Roman" w:eastAsia="Times New Roman" w:hAnsi="Times New Roman" w:cs="Times New Roman"/>
          <w:b/>
          <w:bCs/>
        </w:rPr>
        <w:t>XV.</w:t>
      </w:r>
    </w:p>
    <w:p w14:paraId="06233A75" w14:textId="334A9CF8" w:rsidR="00C22CF5" w:rsidRPr="00283CF1" w:rsidRDefault="00283CF1" w:rsidP="00283CF1">
      <w:pPr>
        <w:spacing w:line="240" w:lineRule="auto"/>
        <w:jc w:val="center"/>
        <w:rPr>
          <w:rFonts w:ascii="Times New Roman" w:hAnsi="Times New Roman" w:cs="Times New Roman"/>
          <w:b/>
          <w:bCs/>
        </w:rPr>
      </w:pPr>
      <w:r>
        <w:rPr>
          <w:rFonts w:ascii="Times New Roman" w:hAnsi="Times New Roman" w:cs="Times New Roman"/>
          <w:b/>
          <w:bCs/>
        </w:rPr>
        <w:t>Trvanie a zánik zmluvy</w:t>
      </w:r>
    </w:p>
    <w:p w14:paraId="43259B15" w14:textId="77777777" w:rsidR="00077378" w:rsidRPr="00077378" w:rsidRDefault="00077378" w:rsidP="00092693">
      <w:pPr>
        <w:numPr>
          <w:ilvl w:val="0"/>
          <w:numId w:val="31"/>
        </w:numPr>
        <w:spacing w:after="0" w:line="240" w:lineRule="auto"/>
        <w:ind w:left="360"/>
        <w:contextualSpacing/>
        <w:jc w:val="both"/>
        <w:rPr>
          <w:rFonts w:ascii="Times New Roman" w:eastAsia="Times New Roman" w:hAnsi="Times New Roman" w:cs="Times New Roman"/>
        </w:rPr>
      </w:pPr>
      <w:r w:rsidRPr="00077378">
        <w:rPr>
          <w:rFonts w:ascii="Times New Roman" w:eastAsia="Times New Roman" w:hAnsi="Times New Roman" w:cs="Times New Roman"/>
        </w:rPr>
        <w:t xml:space="preserve">Túto zmluvu je možné predčasne ukončiť v nasledovných prípadoch: </w:t>
      </w:r>
    </w:p>
    <w:p w14:paraId="14BB3BAA" w14:textId="5E234496" w:rsidR="00077378" w:rsidRPr="00283CF1" w:rsidRDefault="00077378" w:rsidP="00092693">
      <w:pPr>
        <w:pStyle w:val="Odsekzoznamu"/>
        <w:numPr>
          <w:ilvl w:val="0"/>
          <w:numId w:val="32"/>
        </w:numPr>
        <w:spacing w:after="0" w:line="240" w:lineRule="auto"/>
        <w:jc w:val="both"/>
        <w:rPr>
          <w:rFonts w:ascii="Times New Roman" w:hAnsi="Times New Roman"/>
        </w:rPr>
      </w:pPr>
      <w:r w:rsidRPr="00283CF1">
        <w:rPr>
          <w:rFonts w:ascii="Times New Roman" w:hAnsi="Times New Roman"/>
        </w:rPr>
        <w:t>písomnou dohodou zmluvných strán;</w:t>
      </w:r>
    </w:p>
    <w:p w14:paraId="6DECA3B9" w14:textId="65E36729" w:rsidR="00077378" w:rsidRPr="00283CF1" w:rsidRDefault="00077378" w:rsidP="00092693">
      <w:pPr>
        <w:pStyle w:val="Odsekzoznamu"/>
        <w:numPr>
          <w:ilvl w:val="0"/>
          <w:numId w:val="32"/>
        </w:numPr>
        <w:spacing w:after="0" w:line="240" w:lineRule="auto"/>
        <w:jc w:val="both"/>
        <w:rPr>
          <w:rFonts w:ascii="Times New Roman" w:hAnsi="Times New Roman"/>
        </w:rPr>
      </w:pPr>
      <w:r w:rsidRPr="00283CF1">
        <w:rPr>
          <w:rFonts w:ascii="Times New Roman" w:hAnsi="Times New Roman"/>
        </w:rPr>
        <w:t>odstúpením od zmluvy z dôvodov ustanovených v platných právnych predpisoch alebo v</w:t>
      </w:r>
      <w:r w:rsidR="00C22CF5" w:rsidRPr="00283CF1">
        <w:rPr>
          <w:rFonts w:ascii="Times New Roman" w:hAnsi="Times New Roman"/>
        </w:rPr>
        <w:t xml:space="preserve"> tejto predmetnej </w:t>
      </w:r>
      <w:r w:rsidRPr="00283CF1">
        <w:rPr>
          <w:rFonts w:ascii="Times New Roman" w:hAnsi="Times New Roman"/>
        </w:rPr>
        <w:t xml:space="preserve">zmluve. </w:t>
      </w:r>
    </w:p>
    <w:p w14:paraId="2A51EE8A" w14:textId="77777777" w:rsidR="00077378" w:rsidRPr="00077378" w:rsidRDefault="00077378" w:rsidP="00092693">
      <w:pPr>
        <w:numPr>
          <w:ilvl w:val="0"/>
          <w:numId w:val="31"/>
        </w:numPr>
        <w:spacing w:after="0" w:line="240" w:lineRule="auto"/>
        <w:ind w:left="360"/>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Zhotoviteľ je oprávnený písomne odstúpiť od zmluvy ako pri podstatnom porušení zmluvy z nasledovných dôvodov:</w:t>
      </w:r>
    </w:p>
    <w:p w14:paraId="2438E134" w14:textId="65C87115" w:rsidR="00077378" w:rsidRPr="00B0673A" w:rsidRDefault="00077378" w:rsidP="00092693">
      <w:pPr>
        <w:numPr>
          <w:ilvl w:val="0"/>
          <w:numId w:val="33"/>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B0673A">
        <w:rPr>
          <w:rFonts w:ascii="Times New Roman" w:eastAsia="Times New Roman" w:hAnsi="Times New Roman" w:cs="Times New Roman"/>
          <w:color w:val="000000"/>
          <w:lang w:eastAsia="sk-SK"/>
        </w:rPr>
        <w:t>objednávateľ požaduje také vlastnosti diela, ktoré by boli v rozpore s platnými právnymi predpismi</w:t>
      </w:r>
      <w:r w:rsidR="00C22CF5" w:rsidRPr="00B0673A">
        <w:rPr>
          <w:rFonts w:ascii="Times New Roman" w:eastAsia="Times New Roman" w:hAnsi="Times New Roman" w:cs="Times New Roman"/>
          <w:color w:val="000000"/>
          <w:lang w:eastAsia="sk-SK"/>
        </w:rPr>
        <w:t>,</w:t>
      </w:r>
      <w:r w:rsidRPr="00B0673A">
        <w:rPr>
          <w:rFonts w:ascii="Times New Roman" w:eastAsia="Times New Roman" w:hAnsi="Times New Roman" w:cs="Times New Roman"/>
          <w:color w:val="000000"/>
          <w:lang w:eastAsia="sk-SK"/>
        </w:rPr>
        <w:t xml:space="preserve"> alebo ktoré sú napriek predchádzajúcemu písomnému upozorneniu zhotoviteľa zjavne nevhodné</w:t>
      </w:r>
      <w:r w:rsidR="00C22CF5" w:rsidRPr="00B0673A">
        <w:rPr>
          <w:rFonts w:ascii="Times New Roman" w:eastAsia="Times New Roman" w:hAnsi="Times New Roman" w:cs="Times New Roman"/>
          <w:color w:val="000000"/>
          <w:lang w:eastAsia="sk-SK"/>
        </w:rPr>
        <w:t>;</w:t>
      </w:r>
    </w:p>
    <w:p w14:paraId="35243CCA" w14:textId="0944D357" w:rsidR="00077378" w:rsidRPr="00B0673A" w:rsidRDefault="00077378" w:rsidP="00092693">
      <w:pPr>
        <w:numPr>
          <w:ilvl w:val="0"/>
          <w:numId w:val="33"/>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B0673A">
        <w:rPr>
          <w:rFonts w:ascii="Times New Roman" w:eastAsia="Times New Roman" w:hAnsi="Times New Roman" w:cs="Times New Roman"/>
          <w:color w:val="000000"/>
          <w:lang w:eastAsia="sk-SK"/>
        </w:rPr>
        <w:t>objednávateľ písomne oznámi zhotoviteľovi, že nemôže splniť svoje záväzky vyplývajúce zo zmluvy</w:t>
      </w:r>
      <w:r w:rsidR="00C22CF5" w:rsidRPr="00B0673A">
        <w:rPr>
          <w:rFonts w:ascii="Times New Roman" w:eastAsia="Times New Roman" w:hAnsi="Times New Roman" w:cs="Times New Roman"/>
          <w:color w:val="000000"/>
          <w:lang w:eastAsia="sk-SK"/>
        </w:rPr>
        <w:t>;</w:t>
      </w:r>
    </w:p>
    <w:p w14:paraId="4A3CF45D" w14:textId="77777777" w:rsidR="00077378" w:rsidRPr="00B0673A" w:rsidRDefault="00077378" w:rsidP="00092693">
      <w:pPr>
        <w:numPr>
          <w:ilvl w:val="0"/>
          <w:numId w:val="33"/>
        </w:numPr>
        <w:spacing w:after="0" w:line="240" w:lineRule="auto"/>
        <w:contextualSpacing/>
        <w:jc w:val="both"/>
        <w:rPr>
          <w:rFonts w:ascii="Times New Roman" w:eastAsia="Times New Roman" w:hAnsi="Times New Roman" w:cs="Times New Roman"/>
        </w:rPr>
      </w:pPr>
      <w:r w:rsidRPr="00B0673A">
        <w:rPr>
          <w:rFonts w:ascii="Times New Roman" w:eastAsia="Times New Roman" w:hAnsi="Times New Roman" w:cs="Times New Roman"/>
          <w:color w:val="000000"/>
        </w:rPr>
        <w:t>z dôvodov stanovených Obchodným zákonníkom.</w:t>
      </w:r>
    </w:p>
    <w:p w14:paraId="1F776B9A" w14:textId="3765E3AF" w:rsidR="00077378" w:rsidRPr="00077378" w:rsidRDefault="00077378" w:rsidP="00092693">
      <w:pPr>
        <w:numPr>
          <w:ilvl w:val="0"/>
          <w:numId w:val="31"/>
        </w:numPr>
        <w:spacing w:after="0" w:line="240" w:lineRule="auto"/>
        <w:ind w:left="360"/>
        <w:contextualSpacing/>
        <w:jc w:val="both"/>
        <w:rPr>
          <w:rFonts w:ascii="Times New Roman" w:eastAsia="Times New Roman" w:hAnsi="Times New Roman" w:cs="Times New Roman"/>
        </w:rPr>
      </w:pPr>
      <w:r w:rsidRPr="00077378">
        <w:rPr>
          <w:rFonts w:ascii="Times New Roman" w:eastAsia="Times New Roman" w:hAnsi="Times New Roman" w:cs="Times New Roman"/>
        </w:rPr>
        <w:t>Objednávateľ je oprávnený odstúpiť od tejto zmluvy aj bez poskytnutia dodatočnej lehoty na splnenie povinnosti</w:t>
      </w:r>
      <w:r w:rsidR="00C22CF5">
        <w:rPr>
          <w:rFonts w:ascii="Times New Roman" w:eastAsia="Times New Roman" w:hAnsi="Times New Roman" w:cs="Times New Roman"/>
        </w:rPr>
        <w:t>,</w:t>
      </w:r>
      <w:r w:rsidRPr="00077378">
        <w:rPr>
          <w:rFonts w:ascii="Times New Roman" w:eastAsia="Times New Roman" w:hAnsi="Times New Roman" w:cs="Times New Roman"/>
        </w:rPr>
        <w:t xml:space="preserve"> najmä:</w:t>
      </w:r>
    </w:p>
    <w:p w14:paraId="4367C84A" w14:textId="359CF36C" w:rsidR="00077378" w:rsidRPr="00B0673A" w:rsidRDefault="00077378" w:rsidP="00092693">
      <w:pPr>
        <w:numPr>
          <w:ilvl w:val="0"/>
          <w:numId w:val="34"/>
        </w:numPr>
        <w:spacing w:after="0" w:line="240" w:lineRule="auto"/>
        <w:contextualSpacing/>
        <w:jc w:val="both"/>
        <w:rPr>
          <w:rFonts w:ascii="Times New Roman" w:eastAsia="Times New Roman" w:hAnsi="Times New Roman" w:cs="Times New Roman"/>
        </w:rPr>
      </w:pPr>
      <w:r w:rsidRPr="00B0673A">
        <w:rPr>
          <w:rFonts w:ascii="Times New Roman" w:eastAsia="Times New Roman" w:hAnsi="Times New Roman" w:cs="Times New Roman"/>
        </w:rPr>
        <w:t>v prípade porušenia zmluvy</w:t>
      </w:r>
      <w:r w:rsidR="00C22CF5" w:rsidRPr="00B0673A">
        <w:rPr>
          <w:rFonts w:ascii="Times New Roman" w:eastAsia="Times New Roman" w:hAnsi="Times New Roman" w:cs="Times New Roman"/>
        </w:rPr>
        <w:t xml:space="preserve"> zhotoviteľom</w:t>
      </w:r>
      <w:r w:rsidRPr="00B0673A">
        <w:rPr>
          <w:rFonts w:ascii="Times New Roman" w:eastAsia="Times New Roman" w:hAnsi="Times New Roman" w:cs="Times New Roman"/>
        </w:rPr>
        <w:t>, ktoré ako podstatné označuje táto zmluva</w:t>
      </w:r>
      <w:r w:rsidR="00382C83" w:rsidRPr="00B0673A">
        <w:rPr>
          <w:rFonts w:ascii="Times New Roman" w:eastAsia="Times New Roman" w:hAnsi="Times New Roman" w:cs="Times New Roman"/>
        </w:rPr>
        <w:t>;</w:t>
      </w:r>
    </w:p>
    <w:p w14:paraId="7F7B9473" w14:textId="4651541A" w:rsidR="00077378" w:rsidRPr="00B0673A" w:rsidRDefault="00077378" w:rsidP="00092693">
      <w:pPr>
        <w:numPr>
          <w:ilvl w:val="0"/>
          <w:numId w:val="34"/>
        </w:numPr>
        <w:spacing w:after="0" w:line="240" w:lineRule="auto"/>
        <w:contextualSpacing/>
        <w:jc w:val="both"/>
        <w:rPr>
          <w:rFonts w:ascii="Times New Roman" w:eastAsia="Times New Roman" w:hAnsi="Times New Roman" w:cs="Times New Roman"/>
        </w:rPr>
      </w:pPr>
      <w:r w:rsidRPr="00B0673A">
        <w:rPr>
          <w:rFonts w:ascii="Times New Roman" w:eastAsia="Times New Roman" w:hAnsi="Times New Roman" w:cs="Times New Roman"/>
        </w:rPr>
        <w:t>ak sa preukáže, že zhotoviteľ v rámci verejného obstarávania, ktoré predchádzalo uzatvoreniu tejto zmluvy</w:t>
      </w:r>
      <w:r w:rsidR="00C22CF5" w:rsidRPr="00B0673A">
        <w:rPr>
          <w:rFonts w:ascii="Times New Roman" w:eastAsia="Times New Roman" w:hAnsi="Times New Roman" w:cs="Times New Roman"/>
        </w:rPr>
        <w:t>,</w:t>
      </w:r>
      <w:r w:rsidRPr="00B0673A">
        <w:rPr>
          <w:rFonts w:ascii="Times New Roman" w:eastAsia="Times New Roman" w:hAnsi="Times New Roman" w:cs="Times New Roman"/>
        </w:rPr>
        <w:t xml:space="preserve"> predložil nepravdivé doklady, alebo uviedol nepravdivé informácie</w:t>
      </w:r>
      <w:r w:rsidR="00382C83" w:rsidRPr="00B0673A">
        <w:rPr>
          <w:rFonts w:ascii="Times New Roman" w:eastAsia="Times New Roman" w:hAnsi="Times New Roman" w:cs="Times New Roman"/>
        </w:rPr>
        <w:t>;</w:t>
      </w:r>
    </w:p>
    <w:p w14:paraId="42FAEA40" w14:textId="2E44B0A8" w:rsidR="00077378" w:rsidRPr="00B0673A" w:rsidRDefault="00077378" w:rsidP="00092693">
      <w:pPr>
        <w:numPr>
          <w:ilvl w:val="0"/>
          <w:numId w:val="34"/>
        </w:numPr>
        <w:spacing w:after="0" w:line="240" w:lineRule="auto"/>
        <w:contextualSpacing/>
        <w:jc w:val="both"/>
        <w:rPr>
          <w:rFonts w:ascii="Times New Roman" w:eastAsia="Times New Roman" w:hAnsi="Times New Roman" w:cs="Times New Roman"/>
        </w:rPr>
      </w:pPr>
      <w:r w:rsidRPr="00B0673A">
        <w:rPr>
          <w:rFonts w:ascii="Times New Roman" w:eastAsia="Times New Roman" w:hAnsi="Times New Roman" w:cs="Times New Roman"/>
        </w:rPr>
        <w:t>z dôvodov uvedených v </w:t>
      </w:r>
      <w:r w:rsidR="00382C83" w:rsidRPr="00B0673A">
        <w:rPr>
          <w:rFonts w:ascii="Times New Roman" w:eastAsia="Times New Roman" w:hAnsi="Times New Roman" w:cs="Times New Roman"/>
        </w:rPr>
        <w:t>z</w:t>
      </w:r>
      <w:r w:rsidRPr="00B0673A">
        <w:rPr>
          <w:rFonts w:ascii="Times New Roman" w:eastAsia="Times New Roman" w:hAnsi="Times New Roman" w:cs="Times New Roman"/>
        </w:rPr>
        <w:t>ákone č. 343/2015 Z. z. o verejnom obstarávaní</w:t>
      </w:r>
      <w:r w:rsidR="00382C83" w:rsidRPr="00B0673A">
        <w:rPr>
          <w:rFonts w:ascii="Times New Roman" w:eastAsia="Times New Roman" w:hAnsi="Times New Roman" w:cs="Times New Roman"/>
        </w:rPr>
        <w:t>;</w:t>
      </w:r>
      <w:r w:rsidRPr="00B0673A">
        <w:rPr>
          <w:rFonts w:ascii="Times New Roman" w:eastAsia="Times New Roman" w:hAnsi="Times New Roman" w:cs="Times New Roman"/>
        </w:rPr>
        <w:t xml:space="preserve"> </w:t>
      </w:r>
    </w:p>
    <w:p w14:paraId="2EF97770" w14:textId="734582C6" w:rsidR="00077378" w:rsidRPr="00B0673A" w:rsidRDefault="00077378" w:rsidP="00092693">
      <w:pPr>
        <w:numPr>
          <w:ilvl w:val="0"/>
          <w:numId w:val="34"/>
        </w:numPr>
        <w:spacing w:after="0" w:line="240" w:lineRule="auto"/>
        <w:contextualSpacing/>
        <w:jc w:val="both"/>
        <w:rPr>
          <w:rFonts w:ascii="Times New Roman" w:eastAsia="Times New Roman" w:hAnsi="Times New Roman" w:cs="Times New Roman"/>
        </w:rPr>
      </w:pPr>
      <w:r w:rsidRPr="00B0673A">
        <w:rPr>
          <w:rFonts w:ascii="Times New Roman" w:eastAsia="Times New Roman" w:hAnsi="Times New Roman" w:cs="Times New Roman"/>
          <w:lang w:eastAsia="sk-SK"/>
        </w:rPr>
        <w:t>ak omeškanie zhotoviteľa s plnením svojho záväzku spočívajúcom v zhotovovaní diela v termínoch podľa harmonogramu vecného a časového postupu prác, presiahne 15 dní</w:t>
      </w:r>
      <w:r w:rsidR="00382C83" w:rsidRPr="00B0673A">
        <w:rPr>
          <w:rFonts w:ascii="Times New Roman" w:eastAsia="Times New Roman" w:hAnsi="Times New Roman" w:cs="Times New Roman"/>
          <w:lang w:eastAsia="sk-SK"/>
        </w:rPr>
        <w:t>;</w:t>
      </w:r>
    </w:p>
    <w:p w14:paraId="3367C387" w14:textId="3164565B" w:rsidR="00077378" w:rsidRPr="00B0673A" w:rsidRDefault="00C22CF5" w:rsidP="00092693">
      <w:pPr>
        <w:numPr>
          <w:ilvl w:val="0"/>
          <w:numId w:val="34"/>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B0673A">
        <w:rPr>
          <w:rFonts w:ascii="Times New Roman" w:eastAsia="Times New Roman" w:hAnsi="Times New Roman" w:cs="Times New Roman"/>
          <w:color w:val="000000"/>
          <w:lang w:eastAsia="sk-SK"/>
        </w:rPr>
        <w:t xml:space="preserve">ak </w:t>
      </w:r>
      <w:r w:rsidR="00077378" w:rsidRPr="00B0673A">
        <w:rPr>
          <w:rFonts w:ascii="Times New Roman" w:eastAsia="Times New Roman" w:hAnsi="Times New Roman" w:cs="Times New Roman"/>
          <w:color w:val="000000"/>
          <w:lang w:eastAsia="sk-SK"/>
        </w:rPr>
        <w:t xml:space="preserve">zhotoviteľ je nečinný alebo je v omeškaní so splnením svojich záväzkov vyplývajúcich z tejto zmluvy, alebo </w:t>
      </w:r>
      <w:r w:rsidRPr="00B0673A">
        <w:rPr>
          <w:rFonts w:ascii="Times New Roman" w:eastAsia="Times New Roman" w:hAnsi="Times New Roman" w:cs="Times New Roman"/>
          <w:color w:val="000000"/>
          <w:lang w:eastAsia="sk-SK"/>
        </w:rPr>
        <w:t xml:space="preserve">ak </w:t>
      </w:r>
      <w:r w:rsidR="00077378" w:rsidRPr="00B0673A">
        <w:rPr>
          <w:rFonts w:ascii="Times New Roman" w:eastAsia="Times New Roman" w:hAnsi="Times New Roman" w:cs="Times New Roman"/>
          <w:color w:val="000000"/>
          <w:lang w:eastAsia="sk-SK"/>
        </w:rPr>
        <w:t>odmieta poskytnúť súčinnosť a spoluprácu s osobami poverenými objednávateľom</w:t>
      </w:r>
      <w:r w:rsidR="00382C83" w:rsidRPr="00B0673A">
        <w:rPr>
          <w:rFonts w:ascii="Times New Roman" w:eastAsia="Times New Roman" w:hAnsi="Times New Roman" w:cs="Times New Roman"/>
          <w:color w:val="000000"/>
          <w:lang w:eastAsia="sk-SK"/>
        </w:rPr>
        <w:t>;</w:t>
      </w:r>
      <w:r w:rsidR="00077378" w:rsidRPr="00B0673A">
        <w:rPr>
          <w:rFonts w:ascii="Times New Roman" w:eastAsia="Times New Roman" w:hAnsi="Times New Roman" w:cs="Times New Roman"/>
          <w:color w:val="000000"/>
          <w:lang w:eastAsia="sk-SK"/>
        </w:rPr>
        <w:t xml:space="preserve"> </w:t>
      </w:r>
    </w:p>
    <w:p w14:paraId="2EC4E298" w14:textId="5A417CF7" w:rsidR="00077378" w:rsidRPr="00B0673A" w:rsidRDefault="00077378" w:rsidP="00092693">
      <w:pPr>
        <w:numPr>
          <w:ilvl w:val="0"/>
          <w:numId w:val="34"/>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B0673A">
        <w:rPr>
          <w:rFonts w:ascii="Times New Roman" w:eastAsia="Times New Roman" w:hAnsi="Times New Roman" w:cs="Times New Roman"/>
          <w:color w:val="000000"/>
          <w:lang w:eastAsia="sk-SK"/>
        </w:rPr>
        <w:t>z dôvodu opakovaného porušenia povinností zhotoviteľa týkajúcich sa zhotovenia diela alebo iných povinností ustanovených v tejto zmluve a v jej prílohách</w:t>
      </w:r>
      <w:r w:rsidR="00382C83" w:rsidRPr="00B0673A">
        <w:rPr>
          <w:rFonts w:ascii="Times New Roman" w:eastAsia="Times New Roman" w:hAnsi="Times New Roman" w:cs="Times New Roman"/>
          <w:color w:val="000000"/>
          <w:lang w:eastAsia="sk-SK"/>
        </w:rPr>
        <w:t>;</w:t>
      </w:r>
    </w:p>
    <w:p w14:paraId="52359ECF" w14:textId="67B8067C" w:rsidR="00077378" w:rsidRPr="00B0673A" w:rsidRDefault="00C22CF5" w:rsidP="00092693">
      <w:pPr>
        <w:numPr>
          <w:ilvl w:val="0"/>
          <w:numId w:val="34"/>
        </w:numPr>
        <w:tabs>
          <w:tab w:val="left" w:pos="851"/>
        </w:tabs>
        <w:spacing w:after="0" w:line="240" w:lineRule="auto"/>
        <w:contextualSpacing/>
        <w:jc w:val="both"/>
        <w:rPr>
          <w:rFonts w:ascii="Times New Roman" w:eastAsia="Times New Roman" w:hAnsi="Times New Roman" w:cs="Times New Roman"/>
          <w:lang w:eastAsia="sk-SK"/>
        </w:rPr>
      </w:pPr>
      <w:r w:rsidRPr="00B0673A">
        <w:rPr>
          <w:rFonts w:ascii="Times New Roman" w:eastAsia="Times New Roman" w:hAnsi="Times New Roman" w:cs="Times New Roman"/>
          <w:lang w:eastAsia="sk-SK"/>
        </w:rPr>
        <w:t xml:space="preserve"> </w:t>
      </w:r>
      <w:r w:rsidR="00077378" w:rsidRPr="00B0673A">
        <w:rPr>
          <w:rFonts w:ascii="Times New Roman" w:eastAsia="Times New Roman" w:hAnsi="Times New Roman" w:cs="Times New Roman"/>
          <w:lang w:eastAsia="sk-SK"/>
        </w:rPr>
        <w:t>ak zhotoviteľ stratí oprávnenia vyžadované príslušnými právnymi predpismi na činnosti, na základe ktorých je zhotoviteľ oprávnený zhotovovať dielo podľa tejto zmluvy</w:t>
      </w:r>
      <w:r w:rsidR="00382C83" w:rsidRPr="00B0673A">
        <w:rPr>
          <w:rFonts w:ascii="Times New Roman" w:eastAsia="Times New Roman" w:hAnsi="Times New Roman" w:cs="Times New Roman"/>
          <w:lang w:eastAsia="sk-SK"/>
        </w:rPr>
        <w:t>;</w:t>
      </w:r>
    </w:p>
    <w:p w14:paraId="6E1A50E0" w14:textId="59C34C36" w:rsidR="00077378" w:rsidRPr="00B0673A" w:rsidRDefault="00077378" w:rsidP="00092693">
      <w:pPr>
        <w:numPr>
          <w:ilvl w:val="0"/>
          <w:numId w:val="34"/>
        </w:numPr>
        <w:autoSpaceDE w:val="0"/>
        <w:autoSpaceDN w:val="0"/>
        <w:adjustRightInd w:val="0"/>
        <w:spacing w:after="0" w:line="240" w:lineRule="auto"/>
        <w:contextualSpacing/>
        <w:jc w:val="both"/>
        <w:rPr>
          <w:rFonts w:ascii="Times New Roman" w:eastAsia="Times New Roman" w:hAnsi="Times New Roman" w:cs="Times New Roman"/>
          <w:lang w:eastAsia="sk-SK"/>
        </w:rPr>
      </w:pPr>
      <w:r w:rsidRPr="00B0673A">
        <w:rPr>
          <w:rFonts w:ascii="Times New Roman" w:eastAsia="Times New Roman" w:hAnsi="Times New Roman" w:cs="Times New Roman"/>
          <w:lang w:eastAsia="sk-SK"/>
        </w:rPr>
        <w:t>ak zhotoviteľ vstúpi do likvidácie</w:t>
      </w:r>
      <w:r w:rsidR="00382C83" w:rsidRPr="00B0673A">
        <w:rPr>
          <w:rFonts w:ascii="Times New Roman" w:eastAsia="Times New Roman" w:hAnsi="Times New Roman" w:cs="Times New Roman"/>
          <w:lang w:eastAsia="sk-SK"/>
        </w:rPr>
        <w:t>;</w:t>
      </w:r>
    </w:p>
    <w:p w14:paraId="029D8DE0" w14:textId="6A295C3A" w:rsidR="00077378" w:rsidRPr="00B0673A" w:rsidRDefault="00077378" w:rsidP="00092693">
      <w:pPr>
        <w:numPr>
          <w:ilvl w:val="0"/>
          <w:numId w:val="34"/>
        </w:numPr>
        <w:spacing w:after="0" w:line="240" w:lineRule="auto"/>
        <w:contextualSpacing/>
        <w:jc w:val="both"/>
        <w:rPr>
          <w:rFonts w:ascii="Times New Roman" w:eastAsia="Times New Roman" w:hAnsi="Times New Roman" w:cs="Times New Roman"/>
        </w:rPr>
      </w:pPr>
      <w:r w:rsidRPr="00B0673A">
        <w:rPr>
          <w:rFonts w:ascii="Times New Roman" w:eastAsia="Times New Roman" w:hAnsi="Times New Roman" w:cs="Times New Roman"/>
        </w:rPr>
        <w:lastRenderedPageBreak/>
        <w:t>v prípade insolvencie zhotoviteľa, t. j. pri vyhlásení alebo začatí konkurzného konania alebo reštrukturalizačného konania</w:t>
      </w:r>
      <w:r w:rsidR="00382C83" w:rsidRPr="00B0673A">
        <w:rPr>
          <w:rFonts w:ascii="Times New Roman" w:eastAsia="Times New Roman" w:hAnsi="Times New Roman" w:cs="Times New Roman"/>
        </w:rPr>
        <w:t>;</w:t>
      </w:r>
    </w:p>
    <w:p w14:paraId="71587E73" w14:textId="19DD9F5C" w:rsidR="00077378" w:rsidRPr="00B0673A" w:rsidRDefault="00077378" w:rsidP="00092693">
      <w:pPr>
        <w:numPr>
          <w:ilvl w:val="0"/>
          <w:numId w:val="34"/>
        </w:numPr>
        <w:autoSpaceDE w:val="0"/>
        <w:autoSpaceDN w:val="0"/>
        <w:adjustRightInd w:val="0"/>
        <w:spacing w:after="0" w:line="240" w:lineRule="auto"/>
        <w:contextualSpacing/>
        <w:jc w:val="both"/>
        <w:rPr>
          <w:rFonts w:ascii="Times New Roman" w:eastAsia="Times New Roman" w:hAnsi="Times New Roman" w:cs="Times New Roman"/>
          <w:color w:val="000000"/>
          <w:lang w:eastAsia="sk-SK"/>
        </w:rPr>
      </w:pPr>
      <w:r w:rsidRPr="00B0673A">
        <w:rPr>
          <w:rFonts w:ascii="Times New Roman" w:eastAsia="Times New Roman" w:hAnsi="Times New Roman" w:cs="Times New Roman"/>
        </w:rPr>
        <w:t>ak zhotoviteľ poruší ktorúkoľvek povinnosť uvedenú v článku VIII</w:t>
      </w:r>
      <w:r w:rsidR="00C22CF5" w:rsidRPr="00B0673A">
        <w:rPr>
          <w:rFonts w:ascii="Times New Roman" w:eastAsia="Times New Roman" w:hAnsi="Times New Roman" w:cs="Times New Roman"/>
        </w:rPr>
        <w:t>.</w:t>
      </w:r>
      <w:r w:rsidRPr="00B0673A">
        <w:rPr>
          <w:rFonts w:ascii="Times New Roman" w:eastAsia="Times New Roman" w:hAnsi="Times New Roman" w:cs="Times New Roman"/>
        </w:rPr>
        <w:t xml:space="preserve"> </w:t>
      </w:r>
      <w:r w:rsidR="00382C83" w:rsidRPr="00B0673A">
        <w:rPr>
          <w:rFonts w:ascii="Times New Roman" w:eastAsia="Times New Roman" w:hAnsi="Times New Roman" w:cs="Times New Roman"/>
        </w:rPr>
        <w:t xml:space="preserve">tejto </w:t>
      </w:r>
      <w:r w:rsidRPr="00B0673A">
        <w:rPr>
          <w:rFonts w:ascii="Times New Roman" w:eastAsia="Times New Roman" w:hAnsi="Times New Roman" w:cs="Times New Roman"/>
        </w:rPr>
        <w:t>zmluvy</w:t>
      </w:r>
      <w:r w:rsidR="00382C83" w:rsidRPr="00B0673A">
        <w:rPr>
          <w:rFonts w:ascii="Times New Roman" w:eastAsia="Times New Roman" w:hAnsi="Times New Roman" w:cs="Times New Roman"/>
        </w:rPr>
        <w:t>;</w:t>
      </w:r>
    </w:p>
    <w:p w14:paraId="6AF7E4D5" w14:textId="18FF8876" w:rsidR="00077378" w:rsidRPr="00B0673A" w:rsidRDefault="00077378" w:rsidP="00092693">
      <w:pPr>
        <w:numPr>
          <w:ilvl w:val="0"/>
          <w:numId w:val="34"/>
        </w:numPr>
        <w:spacing w:after="0" w:line="240" w:lineRule="auto"/>
        <w:contextualSpacing/>
        <w:jc w:val="both"/>
        <w:rPr>
          <w:rFonts w:ascii="Times New Roman" w:eastAsia="Times New Roman" w:hAnsi="Times New Roman" w:cs="Times New Roman"/>
        </w:rPr>
      </w:pPr>
      <w:r w:rsidRPr="00B0673A">
        <w:rPr>
          <w:rFonts w:ascii="Times New Roman" w:eastAsia="Times New Roman" w:hAnsi="Times New Roman" w:cs="Times New Roman"/>
        </w:rPr>
        <w:t>ak zhotovuje dielo v rozpore s ustanoveniami tejto zmluvy a nevykoná nápravu ani v dodatočnej primeranej lehote, ktorú mu objednávateľ poskytne</w:t>
      </w:r>
      <w:r w:rsidR="00382C83" w:rsidRPr="00B0673A">
        <w:rPr>
          <w:rFonts w:ascii="Times New Roman" w:eastAsia="Times New Roman" w:hAnsi="Times New Roman" w:cs="Times New Roman"/>
        </w:rPr>
        <w:t>;</w:t>
      </w:r>
    </w:p>
    <w:p w14:paraId="4312B53E" w14:textId="5959B3B1" w:rsidR="00077378" w:rsidRPr="00B0673A" w:rsidRDefault="000118FC" w:rsidP="00092693">
      <w:pPr>
        <w:numPr>
          <w:ilvl w:val="0"/>
          <w:numId w:val="34"/>
        </w:numPr>
        <w:spacing w:after="0" w:line="240" w:lineRule="auto"/>
        <w:contextualSpacing/>
        <w:jc w:val="both"/>
        <w:rPr>
          <w:rFonts w:ascii="Times New Roman" w:eastAsia="Times New Roman" w:hAnsi="Times New Roman" w:cs="Times New Roman"/>
        </w:rPr>
      </w:pPr>
      <w:r w:rsidRPr="00B0673A">
        <w:rPr>
          <w:rFonts w:ascii="Times New Roman" w:eastAsia="Times New Roman" w:hAnsi="Times New Roman" w:cs="Times New Roman"/>
        </w:rPr>
        <w:t xml:space="preserve">ak </w:t>
      </w:r>
      <w:r w:rsidR="00077378" w:rsidRPr="00B0673A">
        <w:rPr>
          <w:rFonts w:ascii="Times New Roman" w:eastAsia="Times New Roman" w:hAnsi="Times New Roman" w:cs="Times New Roman"/>
        </w:rPr>
        <w:t>neprevezme stavenisko podľa tejto zmluvy</w:t>
      </w:r>
      <w:r w:rsidR="00382C83" w:rsidRPr="00B0673A">
        <w:rPr>
          <w:rFonts w:ascii="Times New Roman" w:eastAsia="Times New Roman" w:hAnsi="Times New Roman" w:cs="Times New Roman"/>
        </w:rPr>
        <w:t>;</w:t>
      </w:r>
    </w:p>
    <w:p w14:paraId="3FBFDAB9" w14:textId="257C2A15" w:rsidR="00077378" w:rsidRPr="00B0673A" w:rsidRDefault="000118FC" w:rsidP="00092693">
      <w:pPr>
        <w:numPr>
          <w:ilvl w:val="0"/>
          <w:numId w:val="34"/>
        </w:numPr>
        <w:spacing w:after="0" w:line="240" w:lineRule="auto"/>
        <w:contextualSpacing/>
        <w:jc w:val="both"/>
        <w:rPr>
          <w:rFonts w:ascii="Times New Roman" w:eastAsia="Times New Roman" w:hAnsi="Times New Roman" w:cs="Times New Roman"/>
        </w:rPr>
      </w:pPr>
      <w:r w:rsidRPr="00B0673A">
        <w:rPr>
          <w:rFonts w:ascii="Times New Roman" w:eastAsia="Times New Roman" w:hAnsi="Times New Roman" w:cs="Times New Roman"/>
        </w:rPr>
        <w:t xml:space="preserve">ak </w:t>
      </w:r>
      <w:r w:rsidR="00077378" w:rsidRPr="00B0673A">
        <w:rPr>
          <w:rFonts w:ascii="Times New Roman" w:eastAsia="Times New Roman" w:hAnsi="Times New Roman" w:cs="Times New Roman"/>
        </w:rPr>
        <w:t>zhotoviteľ začne realizovať práce bez odovzdania alebo odsúhlasenia dokumentácie podľa tejto zmluvy</w:t>
      </w:r>
      <w:r w:rsidR="00382C83" w:rsidRPr="00B0673A">
        <w:rPr>
          <w:rFonts w:ascii="Times New Roman" w:eastAsia="Times New Roman" w:hAnsi="Times New Roman" w:cs="Times New Roman"/>
        </w:rPr>
        <w:t>;</w:t>
      </w:r>
    </w:p>
    <w:p w14:paraId="3E36C4D2" w14:textId="06D4ECBB" w:rsidR="00077378" w:rsidRPr="00B0673A" w:rsidRDefault="000118FC" w:rsidP="00092693">
      <w:pPr>
        <w:numPr>
          <w:ilvl w:val="0"/>
          <w:numId w:val="34"/>
        </w:numPr>
        <w:spacing w:after="0" w:line="240" w:lineRule="auto"/>
        <w:contextualSpacing/>
        <w:jc w:val="both"/>
        <w:rPr>
          <w:rFonts w:ascii="Times New Roman" w:eastAsia="Times New Roman" w:hAnsi="Times New Roman" w:cs="Times New Roman"/>
        </w:rPr>
      </w:pPr>
      <w:r w:rsidRPr="00B0673A">
        <w:rPr>
          <w:rFonts w:ascii="Times New Roman" w:eastAsia="Times New Roman" w:hAnsi="Times New Roman" w:cs="Times New Roman"/>
        </w:rPr>
        <w:t xml:space="preserve">ak </w:t>
      </w:r>
      <w:r w:rsidR="00077378" w:rsidRPr="00B0673A">
        <w:rPr>
          <w:rFonts w:ascii="Times New Roman" w:eastAsia="Times New Roman" w:hAnsi="Times New Roman" w:cs="Times New Roman"/>
        </w:rPr>
        <w:t>napriek zákonnej povinnosti nie je zapísaný v registri partnerov verejného sektora zmysle zákona č. 315/2016 Z. z. o registri partnerov verejného sektora a o zmene a doplnení niektorých zákonov alebo bol vymazaný z registra partnerov verejného sektora, ak mal zákonnú povinnosť byť zapísaný v tomto registri zmysle zákona č. 315/2016 Z. z. o registri partnerov verejného sektora a o zmene a doplnení niektorých zákonov. Objednávateľ môže odstúpiť od zmluvy uzavretej so zhotoviteľom aj v prípade, ak jeho subdodávateľ nie je nie je zapísaný v registri partnerov verejného sektora zmysle zákona č. 315/2016 Z. z. o registri partnerov verejného sektora a o zmene a doplnení niektorých zákonov alebo bol vymazaný z registra partnerov verejného sektora, ak mal zákonnú povinnosť byť zapísaný v tomto registri v zmysle zákona č. 315/2016 Z. z. o registri partnerov verejného sektora a o zmene a doplnení niektorých zákonov.</w:t>
      </w:r>
    </w:p>
    <w:p w14:paraId="56298F6B" w14:textId="1345F319" w:rsidR="00077378" w:rsidRPr="00077378" w:rsidRDefault="00077378" w:rsidP="00092693">
      <w:pPr>
        <w:numPr>
          <w:ilvl w:val="0"/>
          <w:numId w:val="31"/>
        </w:numPr>
        <w:spacing w:after="0" w:line="240" w:lineRule="auto"/>
        <w:ind w:left="360"/>
        <w:contextualSpacing/>
        <w:jc w:val="both"/>
        <w:rPr>
          <w:rFonts w:ascii="Times New Roman" w:eastAsia="Times New Roman" w:hAnsi="Times New Roman" w:cs="Times New Roman"/>
        </w:rPr>
      </w:pPr>
      <w:r w:rsidRPr="00077378">
        <w:rPr>
          <w:rFonts w:ascii="Times New Roman" w:eastAsia="Times New Roman" w:hAnsi="Times New Roman" w:cs="Times New Roman"/>
        </w:rPr>
        <w:t xml:space="preserve">Odstúpenie od tejto zmluvy si vyžaduje písomnú formu a musí byť druhej zmluvnej strane doručené na adresu uvedenú v záhlaví tejto zmluvy. Účinky odstúpenia od zmluvy nastanú </w:t>
      </w:r>
      <w:r w:rsidR="00382C83">
        <w:rPr>
          <w:rFonts w:ascii="Times New Roman" w:eastAsia="Times New Roman" w:hAnsi="Times New Roman" w:cs="Times New Roman"/>
        </w:rPr>
        <w:t xml:space="preserve">buď </w:t>
      </w:r>
      <w:r w:rsidRPr="00077378">
        <w:rPr>
          <w:rFonts w:ascii="Times New Roman" w:eastAsia="Times New Roman" w:hAnsi="Times New Roman" w:cs="Times New Roman"/>
        </w:rPr>
        <w:t xml:space="preserve">dňom potvrdeného prevzatia zásielky prijímateľom, alebo ak nedôjde k prevzatiu zásielky, </w:t>
      </w:r>
      <w:r w:rsidR="00382C83">
        <w:rPr>
          <w:rFonts w:ascii="Times New Roman" w:eastAsia="Times New Roman" w:hAnsi="Times New Roman" w:cs="Times New Roman"/>
        </w:rPr>
        <w:t xml:space="preserve">tak </w:t>
      </w:r>
      <w:r w:rsidRPr="00077378">
        <w:rPr>
          <w:rFonts w:ascii="Times New Roman" w:eastAsia="Times New Roman" w:hAnsi="Times New Roman" w:cs="Times New Roman"/>
        </w:rPr>
        <w:t xml:space="preserve">uplynutím 5. pracovného dňa odo dňa preukázateľného podania zásielky na pošte alebo odovzdaním kuriérskej službe. </w:t>
      </w:r>
    </w:p>
    <w:p w14:paraId="136FE1A0" w14:textId="77777777" w:rsidR="00077378" w:rsidRPr="00077378" w:rsidRDefault="00077378" w:rsidP="00092693">
      <w:pPr>
        <w:numPr>
          <w:ilvl w:val="0"/>
          <w:numId w:val="31"/>
        </w:numPr>
        <w:spacing w:after="0" w:line="240" w:lineRule="auto"/>
        <w:ind w:left="360"/>
        <w:contextualSpacing/>
        <w:jc w:val="both"/>
        <w:rPr>
          <w:rFonts w:ascii="Times New Roman" w:eastAsia="Times New Roman" w:hAnsi="Times New Roman" w:cs="Times New Roman"/>
        </w:rPr>
      </w:pPr>
      <w:r w:rsidRPr="00077378">
        <w:rPr>
          <w:rFonts w:ascii="Times New Roman" w:eastAsia="Times New Roman" w:hAnsi="Times New Roman" w:cs="Times New Roman"/>
        </w:rPr>
        <w:t xml:space="preserve">Objednávateľ je oprávnený od zmluvy odstúpiť aj v prípade, ak zhotoviteľ dodatočne splní porušenú povinnosť zakladajúcu právo na objednávateľa na odstúpenie od zmluvy a podá o tejto skutočnosti správu. </w:t>
      </w:r>
    </w:p>
    <w:p w14:paraId="01A14B8E" w14:textId="5903B77E" w:rsidR="00580BC4" w:rsidRPr="00D64AAF" w:rsidRDefault="00077378" w:rsidP="00D64AAF">
      <w:pPr>
        <w:numPr>
          <w:ilvl w:val="0"/>
          <w:numId w:val="31"/>
        </w:numPr>
        <w:spacing w:after="0" w:line="240" w:lineRule="auto"/>
        <w:ind w:left="360"/>
        <w:contextualSpacing/>
        <w:jc w:val="both"/>
        <w:rPr>
          <w:rFonts w:ascii="Times New Roman" w:eastAsia="Times New Roman" w:hAnsi="Times New Roman" w:cs="Times New Roman"/>
        </w:rPr>
      </w:pPr>
      <w:r w:rsidRPr="00077378">
        <w:rPr>
          <w:rFonts w:ascii="Times New Roman" w:eastAsia="Times New Roman" w:hAnsi="Times New Roman" w:cs="Times New Roman"/>
        </w:rPr>
        <w:t xml:space="preserve">Zhotoviteľ je v prípade odstúpenia od zmluvy povinný odovzdať objednávateľovi podrobnú správu o diele a všetku dokumentáciu vrátane záručných listov a dokladov slúžiacich na vyhodnotenie stavu diela. Ak zhotoviteľ neposkytne riadnu súčinnosť pri vysporiadaní pohľadávok z titulu odstúpenia od zmluvy, alebo neodovzdá podrobnú správu </w:t>
      </w:r>
      <w:r w:rsidR="00382C83">
        <w:rPr>
          <w:rFonts w:ascii="Times New Roman" w:eastAsia="Times New Roman" w:hAnsi="Times New Roman" w:cs="Times New Roman"/>
        </w:rPr>
        <w:t>či</w:t>
      </w:r>
      <w:r w:rsidRPr="00077378">
        <w:rPr>
          <w:rFonts w:ascii="Times New Roman" w:eastAsia="Times New Roman" w:hAnsi="Times New Roman" w:cs="Times New Roman"/>
        </w:rPr>
        <w:t xml:space="preserve"> všetku dokumentáciu, objednávateľ je oprávnený na náklady zhotoviteľa vypracovať znalecký posudok, ktorý vyhodnotí stav diela a nároky z titulu odstúpenia od zmluvy. Cena za znalecký posudok sa odráta z ceny diela, ktorá sa má uhradiť zhotoviteľovi. </w:t>
      </w:r>
    </w:p>
    <w:p w14:paraId="0687BF88" w14:textId="08E59839" w:rsidR="00B0673A" w:rsidRPr="00077378" w:rsidRDefault="00B0673A" w:rsidP="00B0673A">
      <w:pPr>
        <w:spacing w:after="0" w:line="240" w:lineRule="auto"/>
        <w:jc w:val="center"/>
        <w:rPr>
          <w:rFonts w:ascii="Times New Roman" w:eastAsia="Times New Roman" w:hAnsi="Times New Roman" w:cs="Times New Roman"/>
          <w:b/>
          <w:bCs/>
        </w:rPr>
      </w:pPr>
      <w:r w:rsidRPr="00077378">
        <w:rPr>
          <w:rFonts w:ascii="Times New Roman" w:eastAsia="Times New Roman" w:hAnsi="Times New Roman" w:cs="Times New Roman"/>
          <w:b/>
          <w:bCs/>
        </w:rPr>
        <w:t xml:space="preserve">Článok </w:t>
      </w:r>
      <w:r>
        <w:rPr>
          <w:rFonts w:ascii="Times New Roman" w:eastAsia="Times New Roman" w:hAnsi="Times New Roman" w:cs="Times New Roman"/>
          <w:b/>
          <w:bCs/>
        </w:rPr>
        <w:t>XVI.</w:t>
      </w:r>
    </w:p>
    <w:p w14:paraId="25E9E449" w14:textId="13D90D72" w:rsidR="000118FC" w:rsidRPr="00B0673A" w:rsidRDefault="00B0673A" w:rsidP="00B0673A">
      <w:pPr>
        <w:spacing w:line="240" w:lineRule="auto"/>
        <w:jc w:val="center"/>
        <w:rPr>
          <w:rFonts w:ascii="Times New Roman" w:hAnsi="Times New Roman" w:cs="Times New Roman"/>
          <w:b/>
          <w:bCs/>
        </w:rPr>
      </w:pPr>
      <w:r>
        <w:rPr>
          <w:rFonts w:ascii="Times New Roman" w:hAnsi="Times New Roman" w:cs="Times New Roman"/>
          <w:b/>
          <w:bCs/>
        </w:rPr>
        <w:t>Oprávnenia objednávateľa</w:t>
      </w:r>
    </w:p>
    <w:p w14:paraId="6C0E049E" w14:textId="083E1907" w:rsidR="00077378" w:rsidRPr="00077378" w:rsidRDefault="00077378" w:rsidP="00092693">
      <w:pPr>
        <w:numPr>
          <w:ilvl w:val="0"/>
          <w:numId w:val="35"/>
        </w:numPr>
        <w:autoSpaceDE w:val="0"/>
        <w:autoSpaceDN w:val="0"/>
        <w:adjustRightInd w:val="0"/>
        <w:spacing w:after="0" w:line="240" w:lineRule="auto"/>
        <w:ind w:left="360"/>
        <w:contextualSpacing/>
        <w:jc w:val="both"/>
        <w:rPr>
          <w:rFonts w:ascii="Times New Roman" w:eastAsia="Times New Roman" w:hAnsi="Times New Roman" w:cs="Times New Roman"/>
          <w:color w:val="000000"/>
        </w:rPr>
      </w:pPr>
      <w:r w:rsidRPr="00077378">
        <w:rPr>
          <w:rFonts w:ascii="Times New Roman" w:eastAsia="Times New Roman" w:hAnsi="Times New Roman" w:cs="Times New Roman"/>
        </w:rPr>
        <w:t>V súlade s ust</w:t>
      </w:r>
      <w:r w:rsidR="00382C83">
        <w:rPr>
          <w:rFonts w:ascii="Times New Roman" w:eastAsia="Times New Roman" w:hAnsi="Times New Roman" w:cs="Times New Roman"/>
        </w:rPr>
        <w:t>anovením</w:t>
      </w:r>
      <w:r w:rsidRPr="00077378">
        <w:rPr>
          <w:rFonts w:ascii="Times New Roman" w:eastAsia="Times New Roman" w:hAnsi="Times New Roman" w:cs="Times New Roman"/>
        </w:rPr>
        <w:t xml:space="preserve"> § 41 ods. 7 zákona č. 343/2015 </w:t>
      </w:r>
      <w:r w:rsidR="000434D4">
        <w:rPr>
          <w:rFonts w:ascii="Times New Roman" w:eastAsia="Times New Roman" w:hAnsi="Times New Roman" w:cs="Times New Roman"/>
        </w:rPr>
        <w:t>Z</w:t>
      </w:r>
      <w:r w:rsidRPr="00077378">
        <w:rPr>
          <w:rFonts w:ascii="Times New Roman" w:eastAsia="Times New Roman" w:hAnsi="Times New Roman" w:cs="Times New Roman"/>
        </w:rPr>
        <w:t xml:space="preserve">. z. </w:t>
      </w:r>
      <w:r w:rsidR="000434D4">
        <w:rPr>
          <w:rFonts w:ascii="Times New Roman" w:eastAsia="Times New Roman" w:hAnsi="Times New Roman" w:cs="Times New Roman"/>
        </w:rPr>
        <w:t xml:space="preserve">ZVO </w:t>
      </w:r>
      <w:r w:rsidRPr="00077378">
        <w:rPr>
          <w:rFonts w:ascii="Times New Roman" w:eastAsia="Times New Roman" w:hAnsi="Times New Roman" w:cs="Times New Roman"/>
        </w:rPr>
        <w:t>sa zmluvné strany dohodli, že v prípade, ak si zhotoviteľ nesplní svoje finančné povinnosti voči subdodávateľom, t. j. nevykonáva úhrady jednotlivých faktúr za práce a dodávky, ktoré pre neho realizujú subdodávatelia</w:t>
      </w:r>
      <w:r w:rsidR="00382C83">
        <w:rPr>
          <w:rFonts w:ascii="Times New Roman" w:eastAsia="Times New Roman" w:hAnsi="Times New Roman" w:cs="Times New Roman"/>
        </w:rPr>
        <w:t>,</w:t>
      </w:r>
      <w:r w:rsidRPr="00077378">
        <w:rPr>
          <w:rFonts w:ascii="Times New Roman" w:eastAsia="Times New Roman" w:hAnsi="Times New Roman" w:cs="Times New Roman"/>
        </w:rPr>
        <w:t xml:space="preserve"> a zároveň subdodávatelia požiadajú objednávateľa o priamu úhradu za práce a dodávky, objednávateľ poskytne zhotoviteľovi primeranú lehotu na vykonanie nápravy, v ktorej môže zhotoviteľ namietať, že voči subdodávateľovi nemá žiadne pod</w:t>
      </w:r>
      <w:r w:rsidR="00382C83">
        <w:rPr>
          <w:rFonts w:ascii="Times New Roman" w:eastAsia="Times New Roman" w:hAnsi="Times New Roman" w:cs="Times New Roman"/>
        </w:rPr>
        <w:t>l</w:t>
      </w:r>
      <w:r w:rsidRPr="00077378">
        <w:rPr>
          <w:rFonts w:ascii="Times New Roman" w:eastAsia="Times New Roman" w:hAnsi="Times New Roman" w:cs="Times New Roman"/>
        </w:rPr>
        <w:t xml:space="preserve">žnosti. Počas plynutia takto poskytnutej lehoty je objednávateľ oprávnený zadržať výplatu faktúr (resp. konečnú faktúru) podľa tejto zmluvy až do času, </w:t>
      </w:r>
      <w:r w:rsidR="00382C83">
        <w:rPr>
          <w:rFonts w:ascii="Times New Roman" w:eastAsia="Times New Roman" w:hAnsi="Times New Roman" w:cs="Times New Roman"/>
        </w:rPr>
        <w:t>pokiaľ</w:t>
      </w:r>
      <w:r w:rsidRPr="00077378">
        <w:rPr>
          <w:rFonts w:ascii="Times New Roman" w:eastAsia="Times New Roman" w:hAnsi="Times New Roman" w:cs="Times New Roman"/>
        </w:rPr>
        <w:t xml:space="preserve"> nebudú záväzky zhotoviteľa voči subdodávateľom zaplatené. Počas doby zadržania podľa tohto bodu zmluvy nie je objednávateľ v omeškaní so zaplatením svojich peňažných záväzkov voči zhotoviteľovi a zhotoviteľovi nevznikne nárok na žiadne zákonné ani zmluvné sankcie. Pokiaľ nedôjde zo strany zhotoviteľa v lehote poskytnutej objednávateľom k uspokojeniu subdodávateľských nárokov voči zhotoviteľovi, a toto uspokojenie nebude v tejto lehote objednávateľovi písomne preukázané alebo nebude objednávateľovi preukázané, že zhotoviteľ nemá voči subdodávateľovi žiadne záväzky, resp. zhotoviteľ neuvedie vážne dôvody nevyplatenia subdodávateľa, je objednávateľ oprávnený, ale nie povinný, uspokojiť nárok subdodávateľa voči zhotoviteľovi priamo, a tým sa zbaviť svojich záväzkov voči zhotoviteľovi z tejto zmluvy do výšky pohľadávky subdodávateľa, ktorú objednávateľ uspokojil, s čím zhotoviteľ bezvýhradne súhlasí. </w:t>
      </w:r>
      <w:r w:rsidRPr="00077378">
        <w:rPr>
          <w:rFonts w:ascii="Times New Roman" w:eastAsia="Times New Roman" w:hAnsi="Times New Roman" w:cs="Times New Roman"/>
        </w:rPr>
        <w:lastRenderedPageBreak/>
        <w:t>Nárok zhotoviteľa na úhradu ceny podľa tejto zmluvy do výšky úhrady vykonanej objednávateľom priamo subdodávateľovi, zaniká dňom tejto úhrady objednávateľom subdodávateľovi zhotoviteľa.</w:t>
      </w:r>
    </w:p>
    <w:p w14:paraId="70D41F93" w14:textId="5E30459F" w:rsidR="00077378" w:rsidRPr="00CF77C3" w:rsidRDefault="00CF77C3" w:rsidP="00CF77C3">
      <w:pPr>
        <w:numPr>
          <w:ilvl w:val="0"/>
          <w:numId w:val="35"/>
        </w:numPr>
        <w:autoSpaceDE w:val="0"/>
        <w:autoSpaceDN w:val="0"/>
        <w:adjustRightInd w:val="0"/>
        <w:spacing w:after="0" w:line="240" w:lineRule="auto"/>
        <w:ind w:left="360"/>
        <w:contextualSpacing/>
        <w:jc w:val="both"/>
        <w:rPr>
          <w:rFonts w:ascii="Times New Roman" w:eastAsia="Times New Roman" w:hAnsi="Times New Roman" w:cs="Times New Roman"/>
          <w:color w:val="000000"/>
        </w:rPr>
      </w:pPr>
      <w:r w:rsidRPr="00CF77C3">
        <w:rPr>
          <w:rFonts w:ascii="Times New Roman" w:hAnsi="Times New Roman" w:cs="Times New Roman"/>
        </w:rPr>
        <w:t xml:space="preserve">Za účelom zabezpečenia kvality diela, svojich práv na riadne plnenie povinností zhotoviteľa a prípadných záväzkov zhotoviteľa z tejto zmluvy alebo v súvislosti s ňou je zhotoviteľ povinný predložiť objednávateľovi záručnú listinu – doklad preukazujúci </w:t>
      </w:r>
      <w:r w:rsidRPr="002C6C02">
        <w:rPr>
          <w:rFonts w:ascii="Times New Roman" w:hAnsi="Times New Roman" w:cs="Times New Roman"/>
          <w:b/>
          <w:bCs/>
        </w:rPr>
        <w:t>poskytnutie bankovej záruky</w:t>
      </w:r>
      <w:r w:rsidRPr="00CF77C3">
        <w:rPr>
          <w:rFonts w:ascii="Times New Roman" w:hAnsi="Times New Roman" w:cs="Times New Roman"/>
        </w:rPr>
        <w:t xml:space="preserve">, obsahom ktorej bude záväzok všeobecne akceptovateľnej banky uspokojiť objednávateľa do výšky akejkoľvek splatnej peňažnej pohľadávky objednávateľa voči zhotoviteľovi z titulu zodpovednosti zhotoviteľa za vady diela, resp. jeho časti podľa tejto zmluvy alebo v súvislosti s ňou, z titulu náhrady škody spôsobenej objednávateľovi zhotoviteľom alebo z titulu porušenia tejto zmluvy vo forme zmluvnej pokuty, vo výške 10 % z ceny diela s DPH podľa bodu </w:t>
      </w:r>
      <w:r w:rsidR="000434D4">
        <w:rPr>
          <w:rFonts w:ascii="Times New Roman" w:hAnsi="Times New Roman" w:cs="Times New Roman"/>
        </w:rPr>
        <w:t xml:space="preserve">3 článku IV. </w:t>
      </w:r>
      <w:r w:rsidRPr="00CF77C3">
        <w:rPr>
          <w:rFonts w:ascii="Times New Roman" w:hAnsi="Times New Roman" w:cs="Times New Roman"/>
        </w:rPr>
        <w:t xml:space="preserve">tejto zmluvy, a to bez zbytočného odkladu po tom, ako ju objednávateľ písomne vyzve; akceptovaná bude len banková záruka na prvú výzvu objednávateľa na plnenie vo výške peňažnej sumy určenej objednávateľom a bez námietok, s trvaním počas obdobia zhotovovania diela, ako aj celého obdobia záručnej doby podľa tejto zmluvy plus 30 (slovom: tridsať) dní a nesmie byť po uvedenú dobu odvolateľná bez predchádzajúceho písomného súhlasu objednávateľa (požiadavky banky na formálne náležitosti výzvy, ako napr. osvedčenie pravosti podpisov, sa nepovažujú za podmienenie plnenia banky z bankovej záruky). O uplatnení si nároku na plnenie z bankovej záruky voči banke objednávateľ zhotoviteľa bezodkladne informuje. </w:t>
      </w:r>
      <w:r w:rsidR="00077378" w:rsidRPr="00CF77C3">
        <w:rPr>
          <w:rFonts w:ascii="Times New Roman" w:eastAsia="Times New Roman" w:hAnsi="Times New Roman" w:cs="Times New Roman"/>
          <w:color w:val="000000"/>
        </w:rPr>
        <w:t xml:space="preserve"> </w:t>
      </w:r>
    </w:p>
    <w:p w14:paraId="65957FEE" w14:textId="2D46698E" w:rsidR="00CF77C3" w:rsidRDefault="00CF77C3" w:rsidP="00CF77C3">
      <w:pPr>
        <w:numPr>
          <w:ilvl w:val="0"/>
          <w:numId w:val="35"/>
        </w:numPr>
        <w:autoSpaceDE w:val="0"/>
        <w:autoSpaceDN w:val="0"/>
        <w:adjustRightInd w:val="0"/>
        <w:spacing w:after="0" w:line="240" w:lineRule="auto"/>
        <w:ind w:left="360"/>
        <w:contextualSpacing/>
        <w:jc w:val="both"/>
        <w:rPr>
          <w:rFonts w:ascii="Times New Roman" w:eastAsia="Times New Roman" w:hAnsi="Times New Roman" w:cs="Times New Roman"/>
          <w:color w:val="000000"/>
        </w:rPr>
      </w:pPr>
      <w:r w:rsidRPr="00CF77C3">
        <w:rPr>
          <w:rFonts w:ascii="Times New Roman" w:hAnsi="Times New Roman" w:cs="Times New Roman"/>
        </w:rPr>
        <w:t xml:space="preserve">Zhotoviteľ sa zaväzuje predložiť úkon potvrdzujúci poskytnutie bankovej záruky podľa bodu 2. tohto článku v lehote do 14 pracovných dní od nadobudnutia účinnosti tejto zmluvy s tým, že znenie záručnej listiny obsahujúcej poskytnutie bankovej záruky podlieha predchádzajúcemu schváleniu objednávateľom, v opačnom prípade nie je objednávateľ povinný takýto úkon akceptovať a prijať; objednávateľ však nie je oprávnený znenie predloženej záručnej listiny </w:t>
      </w:r>
      <w:r w:rsidR="00864CB4" w:rsidRPr="00CF77C3">
        <w:rPr>
          <w:rFonts w:ascii="Times New Roman" w:hAnsi="Times New Roman" w:cs="Times New Roman"/>
        </w:rPr>
        <w:t xml:space="preserve">bezdôvodne </w:t>
      </w:r>
      <w:r w:rsidRPr="00CF77C3">
        <w:rPr>
          <w:rFonts w:ascii="Times New Roman" w:hAnsi="Times New Roman" w:cs="Times New Roman"/>
        </w:rPr>
        <w:t>neschváliť, resp. bankovú záruku odmietnuť</w:t>
      </w:r>
      <w:r>
        <w:rPr>
          <w:rFonts w:ascii="Times New Roman" w:eastAsia="Times New Roman" w:hAnsi="Times New Roman" w:cs="Times New Roman"/>
          <w:color w:val="000000"/>
        </w:rPr>
        <w:t>.</w:t>
      </w:r>
    </w:p>
    <w:p w14:paraId="03B4E2D4" w14:textId="7AD53966" w:rsidR="00C753C4" w:rsidRPr="00C753C4" w:rsidRDefault="00C753C4" w:rsidP="00C753C4">
      <w:pPr>
        <w:numPr>
          <w:ilvl w:val="0"/>
          <w:numId w:val="35"/>
        </w:numPr>
        <w:autoSpaceDE w:val="0"/>
        <w:autoSpaceDN w:val="0"/>
        <w:adjustRightInd w:val="0"/>
        <w:spacing w:after="0" w:line="240" w:lineRule="auto"/>
        <w:ind w:left="360"/>
        <w:contextualSpacing/>
        <w:jc w:val="both"/>
        <w:rPr>
          <w:rFonts w:ascii="Times New Roman" w:eastAsia="Times New Roman" w:hAnsi="Times New Roman" w:cs="Times New Roman"/>
          <w:color w:val="000000"/>
        </w:rPr>
      </w:pPr>
      <w:r w:rsidRPr="00C753C4">
        <w:rPr>
          <w:rFonts w:ascii="Times New Roman" w:hAnsi="Times New Roman"/>
        </w:rPr>
        <w:t xml:space="preserve">Zmluvné strany sa dohodli, že zhotoviteľ je po odstránení všetkých prípadných vád a nedorobkov na diele, na základe vopred udeleného písomného súhlasu objednávateľa, oprávnený znížiť výšku bankovej záruky v zmysle tohto článku na výšku 5% z celkovej ceny diela s DPH </w:t>
      </w:r>
      <w:r w:rsidRPr="00C753C4">
        <w:rPr>
          <w:rFonts w:ascii="Times New Roman" w:hAnsi="Times New Roman" w:cs="Times New Roman"/>
        </w:rPr>
        <w:t>podľa bodu 3 článku IV. tejto zmluvy</w:t>
      </w:r>
      <w:r w:rsidRPr="00C753C4">
        <w:rPr>
          <w:rFonts w:ascii="Times New Roman" w:hAnsi="Times New Roman"/>
        </w:rPr>
        <w:t>; k písomnej žiadosti o zníženie výšky bankovej záruky v zmysle tohto bodu sa zhotoviteľ zaväzuje predložiť tiež potvrdenie objednávateľa o odstránení všetkých prípadných vád a nedorobkov na diele, podpísané zodpovednou osobou objednávateľa.  V prípade zníženia výšky bankovej záruky v zmysle tohto bodu sa zhotoviteľ zaväzuje bezodkladne doručiť objednávateľovi záručnú listinu – doklad preukazujúci poskytnutie bankovej záruky v tejto výške a za podmienok, za akých bola dojednaná pôvodná záruka podľa bodu 2. tohto článku.</w:t>
      </w:r>
    </w:p>
    <w:p w14:paraId="414EC058" w14:textId="77777777" w:rsidR="00C753C4" w:rsidRPr="00C753C4" w:rsidRDefault="00C753C4" w:rsidP="00C753C4">
      <w:pPr>
        <w:numPr>
          <w:ilvl w:val="0"/>
          <w:numId w:val="35"/>
        </w:numPr>
        <w:autoSpaceDE w:val="0"/>
        <w:autoSpaceDN w:val="0"/>
        <w:adjustRightInd w:val="0"/>
        <w:spacing w:after="0" w:line="240" w:lineRule="auto"/>
        <w:ind w:left="360"/>
        <w:contextualSpacing/>
        <w:jc w:val="both"/>
        <w:rPr>
          <w:rFonts w:ascii="Times New Roman" w:eastAsia="Times New Roman" w:hAnsi="Times New Roman" w:cs="Times New Roman"/>
          <w:color w:val="000000"/>
        </w:rPr>
      </w:pPr>
      <w:r w:rsidRPr="00C753C4">
        <w:rPr>
          <w:rFonts w:ascii="Times New Roman" w:hAnsi="Times New Roman" w:cs="Times New Roman"/>
        </w:rPr>
        <w:t>V prípade, ak by platnosť bankovej záruky mala uplynúť počas obdobia uvedeného v článku XVI</w:t>
      </w:r>
      <w:r>
        <w:rPr>
          <w:rFonts w:ascii="Times New Roman" w:hAnsi="Times New Roman" w:cs="Times New Roman"/>
        </w:rPr>
        <w:t>.</w:t>
      </w:r>
      <w:r w:rsidRPr="00C753C4">
        <w:rPr>
          <w:rFonts w:ascii="Times New Roman" w:hAnsi="Times New Roman" w:cs="Times New Roman"/>
        </w:rPr>
        <w:t xml:space="preserve"> bod 2, zhotoviteľ je povinný v lehote 30 (tridsať) dní pred jej uplynutím predložiť na schválenie objednávateľovi úkon potvrdzujúci poskytnutie novej bankovej záruky a to tak, aby spĺňala podmienky uvedené v bode 2 tohto článku.</w:t>
      </w:r>
    </w:p>
    <w:p w14:paraId="777C9BD5" w14:textId="131740AF" w:rsidR="00C753C4" w:rsidRPr="00C753C4" w:rsidRDefault="00C753C4" w:rsidP="00C753C4">
      <w:pPr>
        <w:numPr>
          <w:ilvl w:val="0"/>
          <w:numId w:val="35"/>
        </w:numPr>
        <w:autoSpaceDE w:val="0"/>
        <w:autoSpaceDN w:val="0"/>
        <w:adjustRightInd w:val="0"/>
        <w:spacing w:after="0" w:line="240" w:lineRule="auto"/>
        <w:ind w:left="360"/>
        <w:contextualSpacing/>
        <w:jc w:val="both"/>
        <w:rPr>
          <w:rFonts w:ascii="Times New Roman" w:eastAsia="Times New Roman" w:hAnsi="Times New Roman" w:cs="Times New Roman"/>
          <w:color w:val="000000"/>
        </w:rPr>
      </w:pPr>
      <w:r w:rsidRPr="00C753C4">
        <w:rPr>
          <w:rFonts w:ascii="Times New Roman" w:hAnsi="Times New Roman"/>
        </w:rPr>
        <w:t>V prípade, ak by došlo k čerpaniu z bankovej záruky podľa bodu 2 tohto článku, zaväzuje sa zhotoviteľ doplniť na základe dohody s bankou túto záruku do pôvodnej výšky, a to jej rozšírením, prípadne zriadením novej a to za rovnakých podmienok, za akých bola dojednaná pôvodná banková záruka. Povinnosť podľa predošlej vety sa zhotoviteľ zaväzuje splniť v lehote 10 dní od čerpania bankovej záruky objednávateľom s tým, že je povinný bezodkladne po splnení tejto povinnosti doručiť zhotoviteľovi záručnú listinu, ktorou bola banková záruka rozšírená alebo opätovne zriadená.</w:t>
      </w:r>
    </w:p>
    <w:p w14:paraId="021BE4D3" w14:textId="7C88D986" w:rsidR="00C753C4" w:rsidRPr="00C753C4" w:rsidRDefault="00C753C4" w:rsidP="00C753C4">
      <w:pPr>
        <w:numPr>
          <w:ilvl w:val="0"/>
          <w:numId w:val="35"/>
        </w:numPr>
        <w:autoSpaceDE w:val="0"/>
        <w:autoSpaceDN w:val="0"/>
        <w:adjustRightInd w:val="0"/>
        <w:spacing w:after="0" w:line="240" w:lineRule="auto"/>
        <w:ind w:left="360"/>
        <w:contextualSpacing/>
        <w:jc w:val="both"/>
        <w:rPr>
          <w:rFonts w:ascii="Times New Roman" w:eastAsia="Times New Roman" w:hAnsi="Times New Roman" w:cs="Times New Roman"/>
          <w:color w:val="000000"/>
        </w:rPr>
      </w:pPr>
      <w:r w:rsidRPr="00C753C4">
        <w:rPr>
          <w:rFonts w:ascii="Times New Roman" w:hAnsi="Times New Roman" w:cs="Times New Roman"/>
        </w:rPr>
        <w:t>V prípade porušenia povinnosti zhotoviteľa podľa bodu 4 tohto článku zmluvy, je objednávateľ oprávnený zadržať poslednú faktúru vystavenú zhotoviteľom podľa článku XII bod 2 zmluvy, a to až do momentu, kým zhotoviteľ nepredloží objednávateľovi úkon potvrdzujúci poskytnutie novej bankovej záruky</w:t>
      </w:r>
      <w:r>
        <w:rPr>
          <w:rFonts w:ascii="Times New Roman" w:hAnsi="Times New Roman" w:cs="Times New Roman"/>
        </w:rPr>
        <w:t>.</w:t>
      </w:r>
    </w:p>
    <w:p w14:paraId="128C4D85" w14:textId="6AF44EC1" w:rsidR="00C753C4" w:rsidRPr="00C753C4" w:rsidRDefault="00C753C4" w:rsidP="00C753C4">
      <w:pPr>
        <w:numPr>
          <w:ilvl w:val="0"/>
          <w:numId w:val="35"/>
        </w:numPr>
        <w:autoSpaceDE w:val="0"/>
        <w:autoSpaceDN w:val="0"/>
        <w:adjustRightInd w:val="0"/>
        <w:spacing w:after="0" w:line="240" w:lineRule="auto"/>
        <w:ind w:left="360"/>
        <w:contextualSpacing/>
        <w:jc w:val="both"/>
        <w:rPr>
          <w:rFonts w:ascii="Times New Roman" w:eastAsia="Times New Roman" w:hAnsi="Times New Roman" w:cs="Times New Roman"/>
          <w:color w:val="000000"/>
        </w:rPr>
      </w:pPr>
      <w:r w:rsidRPr="00C753C4">
        <w:rPr>
          <w:rFonts w:ascii="Times New Roman" w:hAnsi="Times New Roman"/>
        </w:rPr>
        <w:t>V prípade porušenia povinnosti zhotoviteľa súvisiacej s predložením bankovej záruky podľa tohto článku zmluvy, vzniká objednávateľovi nárok na zaplatenie zmluvnej pokuty vo výške 0,1</w:t>
      </w:r>
      <w:r w:rsidRPr="00C753C4">
        <w:rPr>
          <w:rFonts w:ascii="Times New Roman" w:hAnsi="Times New Roman" w:cs="Times New Roman"/>
        </w:rPr>
        <w:t>%</w:t>
      </w:r>
      <w:r w:rsidRPr="00C753C4">
        <w:rPr>
          <w:rFonts w:ascii="Times New Roman" w:hAnsi="Times New Roman"/>
        </w:rPr>
        <w:t xml:space="preserve"> z celkovej ceny diela s DPH, a to za každý aj začatý deň omeškania, až do okamihu predloženia bankovej záruky objednávateľovi. </w:t>
      </w:r>
    </w:p>
    <w:p w14:paraId="795F17F7" w14:textId="682E09EC" w:rsidR="00C753C4" w:rsidRPr="00C753C4" w:rsidRDefault="00C753C4" w:rsidP="00C753C4">
      <w:pPr>
        <w:numPr>
          <w:ilvl w:val="0"/>
          <w:numId w:val="35"/>
        </w:numPr>
        <w:autoSpaceDE w:val="0"/>
        <w:autoSpaceDN w:val="0"/>
        <w:adjustRightInd w:val="0"/>
        <w:spacing w:after="0" w:line="240" w:lineRule="auto"/>
        <w:ind w:left="360"/>
        <w:contextualSpacing/>
        <w:jc w:val="both"/>
        <w:rPr>
          <w:rFonts w:ascii="Times New Roman" w:eastAsia="Times New Roman" w:hAnsi="Times New Roman" w:cs="Times New Roman"/>
          <w:color w:val="000000"/>
        </w:rPr>
      </w:pPr>
      <w:r w:rsidRPr="00C753C4">
        <w:rPr>
          <w:rFonts w:ascii="Times New Roman" w:eastAsia="Times New Roman" w:hAnsi="Times New Roman" w:cs="Times New Roman"/>
        </w:rPr>
        <w:t xml:space="preserve">Nepredloženie záručnej listiny podľa tohto článku zmluvy sa považuje za podstatné porušenie tejto zmluvy oprávňujúce objednávateľa od tejto zmluvy odstúpiť bez nároku zhotoviteľa na akúkoľvek </w:t>
      </w:r>
      <w:r w:rsidRPr="00C753C4">
        <w:rPr>
          <w:rFonts w:ascii="Times New Roman" w:eastAsia="Times New Roman" w:hAnsi="Times New Roman" w:cs="Times New Roman"/>
        </w:rPr>
        <w:lastRenderedPageBreak/>
        <w:t xml:space="preserve">odplatu podľa tejto zmluvy, prípadne bez nároku na náhradu škody, ušlého zisku či nákladov vzniknutých pri realizácii predmetu plnenia podľa tejto zmluvy. Nárok objednávateľa na zmluvnú pokutu tým nie je dotknutý. </w:t>
      </w:r>
    </w:p>
    <w:p w14:paraId="0E58DD93" w14:textId="1E80AFF4" w:rsidR="00B0673A" w:rsidRPr="00077378" w:rsidRDefault="00B0673A" w:rsidP="00B0673A">
      <w:pPr>
        <w:spacing w:after="0" w:line="240" w:lineRule="auto"/>
        <w:jc w:val="center"/>
        <w:rPr>
          <w:rFonts w:ascii="Times New Roman" w:eastAsia="Times New Roman" w:hAnsi="Times New Roman" w:cs="Times New Roman"/>
          <w:b/>
          <w:bCs/>
        </w:rPr>
      </w:pPr>
      <w:r w:rsidRPr="00077378">
        <w:rPr>
          <w:rFonts w:ascii="Times New Roman" w:eastAsia="Times New Roman" w:hAnsi="Times New Roman" w:cs="Times New Roman"/>
          <w:b/>
          <w:bCs/>
        </w:rPr>
        <w:t xml:space="preserve">Článok </w:t>
      </w:r>
      <w:r>
        <w:rPr>
          <w:rFonts w:ascii="Times New Roman" w:eastAsia="Times New Roman" w:hAnsi="Times New Roman" w:cs="Times New Roman"/>
          <w:b/>
          <w:bCs/>
        </w:rPr>
        <w:t>XVII.</w:t>
      </w:r>
    </w:p>
    <w:p w14:paraId="6CD260BD" w14:textId="693DE2BC" w:rsidR="000118FC" w:rsidRPr="00B0673A" w:rsidRDefault="00B0673A" w:rsidP="00B0673A">
      <w:pPr>
        <w:spacing w:line="240" w:lineRule="auto"/>
        <w:jc w:val="center"/>
        <w:rPr>
          <w:rFonts w:ascii="Times New Roman" w:hAnsi="Times New Roman" w:cs="Times New Roman"/>
          <w:b/>
          <w:bCs/>
        </w:rPr>
      </w:pPr>
      <w:r>
        <w:rPr>
          <w:rFonts w:ascii="Times New Roman" w:hAnsi="Times New Roman" w:cs="Times New Roman"/>
          <w:b/>
          <w:bCs/>
        </w:rPr>
        <w:t>Záverečné ustanovenia</w:t>
      </w:r>
    </w:p>
    <w:p w14:paraId="2AE4E880" w14:textId="40726977" w:rsidR="00077378" w:rsidRPr="00077378" w:rsidRDefault="00077378" w:rsidP="00092693">
      <w:pPr>
        <w:numPr>
          <w:ilvl w:val="0"/>
          <w:numId w:val="36"/>
        </w:numPr>
        <w:spacing w:after="0" w:line="240" w:lineRule="auto"/>
        <w:ind w:left="360"/>
        <w:contextualSpacing/>
        <w:jc w:val="both"/>
        <w:rPr>
          <w:rFonts w:ascii="Times New Roman" w:eastAsia="Times New Roman" w:hAnsi="Times New Roman" w:cs="Times New Roman"/>
        </w:rPr>
      </w:pPr>
      <w:r w:rsidRPr="00077378">
        <w:rPr>
          <w:rFonts w:ascii="Times New Roman" w:eastAsia="Times New Roman" w:hAnsi="Times New Roman" w:cs="Times New Roman"/>
        </w:rPr>
        <w:t>Táto zmluva nadobúda platnosť dňom jej podpísania o</w:t>
      </w:r>
      <w:r w:rsidR="000118FC">
        <w:rPr>
          <w:rFonts w:ascii="Times New Roman" w:eastAsia="Times New Roman" w:hAnsi="Times New Roman" w:cs="Times New Roman"/>
        </w:rPr>
        <w:t>boma</w:t>
      </w:r>
      <w:r w:rsidRPr="00077378">
        <w:rPr>
          <w:rFonts w:ascii="Times New Roman" w:eastAsia="Times New Roman" w:hAnsi="Times New Roman" w:cs="Times New Roman"/>
        </w:rPr>
        <w:t xml:space="preserve"> zmluvným</w:t>
      </w:r>
      <w:r w:rsidR="000118FC">
        <w:rPr>
          <w:rFonts w:ascii="Times New Roman" w:eastAsia="Times New Roman" w:hAnsi="Times New Roman" w:cs="Times New Roman"/>
        </w:rPr>
        <w:t>i</w:t>
      </w:r>
      <w:r w:rsidRPr="00077378">
        <w:rPr>
          <w:rFonts w:ascii="Times New Roman" w:eastAsia="Times New Roman" w:hAnsi="Times New Roman" w:cs="Times New Roman"/>
        </w:rPr>
        <w:t xml:space="preserve"> stranami a účinnosť </w:t>
      </w:r>
      <w:r w:rsidR="000118FC">
        <w:rPr>
          <w:rFonts w:ascii="Times New Roman" w:eastAsia="Times New Roman" w:hAnsi="Times New Roman" w:cs="Times New Roman"/>
        </w:rPr>
        <w:t xml:space="preserve">nadobúda </w:t>
      </w:r>
      <w:r w:rsidRPr="00077378">
        <w:rPr>
          <w:rFonts w:ascii="Times New Roman" w:eastAsia="Times New Roman" w:hAnsi="Times New Roman" w:cs="Times New Roman"/>
        </w:rPr>
        <w:t>dňom nasledujúcim po dni jej zverejnenia v</w:t>
      </w:r>
      <w:r w:rsidR="00C42B99">
        <w:rPr>
          <w:rFonts w:ascii="Times New Roman" w:eastAsia="Times New Roman" w:hAnsi="Times New Roman" w:cs="Times New Roman"/>
        </w:rPr>
        <w:t> Centrálnom registri zmlúv.</w:t>
      </w:r>
    </w:p>
    <w:p w14:paraId="2AB838AA" w14:textId="77777777" w:rsidR="00077378" w:rsidRPr="00077378" w:rsidRDefault="00077378" w:rsidP="00092693">
      <w:pPr>
        <w:numPr>
          <w:ilvl w:val="0"/>
          <w:numId w:val="36"/>
        </w:numPr>
        <w:autoSpaceDE w:val="0"/>
        <w:autoSpaceDN w:val="0"/>
        <w:adjustRightInd w:val="0"/>
        <w:spacing w:after="0" w:line="240" w:lineRule="auto"/>
        <w:ind w:left="360"/>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Práva a povinnosti zmluvných strán, ktoré nie sú upravené touto zmluvou, sa spravujú podľa príslušných ustanovení Obchodného zákonníka a ďalších príslušných všeobecne záväzných právnych predpisov SR.</w:t>
      </w:r>
    </w:p>
    <w:p w14:paraId="78629424" w14:textId="772CA332" w:rsidR="00077378" w:rsidRPr="00077378" w:rsidRDefault="00077378" w:rsidP="00092693">
      <w:pPr>
        <w:numPr>
          <w:ilvl w:val="0"/>
          <w:numId w:val="36"/>
        </w:numPr>
        <w:autoSpaceDE w:val="0"/>
        <w:autoSpaceDN w:val="0"/>
        <w:adjustRightInd w:val="0"/>
        <w:spacing w:after="0" w:line="240" w:lineRule="auto"/>
        <w:ind w:left="360"/>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Akékoľvek zmeny a doplnenia tejto zmluvy môžu byť uskutočnené len na základe predchádzajúcej dohody oboch zmluvných strán formou očíslovaných písomných dodatkov. Akékoľvek dodatky k</w:t>
      </w:r>
      <w:r w:rsidR="000118FC">
        <w:rPr>
          <w:rFonts w:ascii="Times New Roman" w:eastAsia="Times New Roman" w:hAnsi="Times New Roman" w:cs="Times New Roman"/>
          <w:color w:val="000000"/>
          <w:lang w:eastAsia="sk-SK"/>
        </w:rPr>
        <w:t xml:space="preserve"> tejto </w:t>
      </w:r>
      <w:r w:rsidRPr="00077378">
        <w:rPr>
          <w:rFonts w:ascii="Times New Roman" w:eastAsia="Times New Roman" w:hAnsi="Times New Roman" w:cs="Times New Roman"/>
          <w:color w:val="000000"/>
          <w:lang w:eastAsia="sk-SK"/>
        </w:rPr>
        <w:t xml:space="preserve">zmluve musia byť v súlade s § 18 a ďalšími ustanoveniami zákona č. 343/2015 Z. z. o verejnom obstarávaní v znení neskorších </w:t>
      </w:r>
      <w:r w:rsidR="000118FC">
        <w:rPr>
          <w:rFonts w:ascii="Times New Roman" w:eastAsia="Times New Roman" w:hAnsi="Times New Roman" w:cs="Times New Roman"/>
          <w:color w:val="000000"/>
          <w:lang w:eastAsia="sk-SK"/>
        </w:rPr>
        <w:t>zmien a doplnkov</w:t>
      </w:r>
      <w:r w:rsidRPr="00077378">
        <w:rPr>
          <w:rFonts w:ascii="Times New Roman" w:eastAsia="Times New Roman" w:hAnsi="Times New Roman" w:cs="Times New Roman"/>
          <w:color w:val="000000"/>
          <w:lang w:eastAsia="sk-SK"/>
        </w:rPr>
        <w:t>.</w:t>
      </w:r>
    </w:p>
    <w:p w14:paraId="78DA26BB" w14:textId="77777777" w:rsidR="00077378" w:rsidRPr="00077378" w:rsidRDefault="00077378" w:rsidP="00092693">
      <w:pPr>
        <w:numPr>
          <w:ilvl w:val="0"/>
          <w:numId w:val="36"/>
        </w:numPr>
        <w:autoSpaceDE w:val="0"/>
        <w:autoSpaceDN w:val="0"/>
        <w:adjustRightInd w:val="0"/>
        <w:spacing w:after="0" w:line="240" w:lineRule="auto"/>
        <w:ind w:left="360"/>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lang w:eastAsia="sk-SK"/>
        </w:rPr>
        <w:t>Zhotoviteľ nie je oprávnený bez predchádzajúceho písomného súhlasu objednávateľa previesť svoje práva a záväzky podľa tejto zmluvy na inú osobu.</w:t>
      </w:r>
    </w:p>
    <w:p w14:paraId="640CC54C" w14:textId="78076C36" w:rsidR="00077378" w:rsidRPr="00077378" w:rsidRDefault="00077378" w:rsidP="00092693">
      <w:pPr>
        <w:numPr>
          <w:ilvl w:val="0"/>
          <w:numId w:val="36"/>
        </w:numPr>
        <w:autoSpaceDE w:val="0"/>
        <w:autoSpaceDN w:val="0"/>
        <w:adjustRightInd w:val="0"/>
        <w:spacing w:after="0" w:line="240" w:lineRule="auto"/>
        <w:ind w:left="360"/>
        <w:contextualSpacing/>
        <w:jc w:val="both"/>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 xml:space="preserve">Táto zmluva je vyhotovená v 4 (štyroch) rovnopisoch, </w:t>
      </w:r>
      <w:r w:rsidR="000118FC">
        <w:rPr>
          <w:rFonts w:ascii="Times New Roman" w:eastAsia="Times New Roman" w:hAnsi="Times New Roman" w:cs="Times New Roman"/>
          <w:color w:val="000000"/>
          <w:lang w:eastAsia="sk-SK"/>
        </w:rPr>
        <w:t xml:space="preserve">pričom </w:t>
      </w:r>
      <w:r w:rsidRPr="00077378">
        <w:rPr>
          <w:rFonts w:ascii="Times New Roman" w:eastAsia="Times New Roman" w:hAnsi="Times New Roman" w:cs="Times New Roman"/>
          <w:color w:val="000000"/>
          <w:lang w:eastAsia="sk-SK"/>
        </w:rPr>
        <w:t>každ</w:t>
      </w:r>
      <w:r w:rsidR="000118FC">
        <w:rPr>
          <w:rFonts w:ascii="Times New Roman" w:eastAsia="Times New Roman" w:hAnsi="Times New Roman" w:cs="Times New Roman"/>
          <w:color w:val="000000"/>
          <w:lang w:eastAsia="sk-SK"/>
        </w:rPr>
        <w:t>á</w:t>
      </w:r>
      <w:r w:rsidRPr="00077378">
        <w:rPr>
          <w:rFonts w:ascii="Times New Roman" w:eastAsia="Times New Roman" w:hAnsi="Times New Roman" w:cs="Times New Roman"/>
          <w:color w:val="000000"/>
          <w:lang w:eastAsia="sk-SK"/>
        </w:rPr>
        <w:t xml:space="preserve"> zmluvn</w:t>
      </w:r>
      <w:r w:rsidR="000118FC">
        <w:rPr>
          <w:rFonts w:ascii="Times New Roman" w:eastAsia="Times New Roman" w:hAnsi="Times New Roman" w:cs="Times New Roman"/>
          <w:color w:val="000000"/>
          <w:lang w:eastAsia="sk-SK"/>
        </w:rPr>
        <w:t>á</w:t>
      </w:r>
      <w:r w:rsidRPr="00077378">
        <w:rPr>
          <w:rFonts w:ascii="Times New Roman" w:eastAsia="Times New Roman" w:hAnsi="Times New Roman" w:cs="Times New Roman"/>
          <w:color w:val="000000"/>
          <w:lang w:eastAsia="sk-SK"/>
        </w:rPr>
        <w:t xml:space="preserve"> stran</w:t>
      </w:r>
      <w:r w:rsidR="000118FC">
        <w:rPr>
          <w:rFonts w:ascii="Times New Roman" w:eastAsia="Times New Roman" w:hAnsi="Times New Roman" w:cs="Times New Roman"/>
          <w:color w:val="000000"/>
          <w:lang w:eastAsia="sk-SK"/>
        </w:rPr>
        <w:t xml:space="preserve">a obdrží po </w:t>
      </w:r>
      <w:r w:rsidR="000118FC" w:rsidRPr="00077378">
        <w:rPr>
          <w:rFonts w:ascii="Times New Roman" w:eastAsia="Times New Roman" w:hAnsi="Times New Roman" w:cs="Times New Roman"/>
          <w:color w:val="000000"/>
          <w:lang w:eastAsia="sk-SK"/>
        </w:rPr>
        <w:t>2 (dva) rovnopisy</w:t>
      </w:r>
      <w:r w:rsidR="000118FC">
        <w:rPr>
          <w:rFonts w:ascii="Times New Roman" w:eastAsia="Times New Roman" w:hAnsi="Times New Roman" w:cs="Times New Roman"/>
          <w:color w:val="000000"/>
          <w:lang w:eastAsia="sk-SK"/>
        </w:rPr>
        <w:t xml:space="preserve"> tejto zmluvy</w:t>
      </w:r>
      <w:r w:rsidRPr="00077378">
        <w:rPr>
          <w:rFonts w:ascii="Times New Roman" w:eastAsia="Times New Roman" w:hAnsi="Times New Roman" w:cs="Times New Roman"/>
          <w:color w:val="000000"/>
          <w:lang w:eastAsia="sk-SK"/>
        </w:rPr>
        <w:t xml:space="preserve">. </w:t>
      </w:r>
    </w:p>
    <w:p w14:paraId="58F9EE11" w14:textId="420B5E22" w:rsidR="00077378" w:rsidRPr="00077378" w:rsidRDefault="00077378" w:rsidP="00092693">
      <w:pPr>
        <w:numPr>
          <w:ilvl w:val="0"/>
          <w:numId w:val="36"/>
        </w:numPr>
        <w:spacing w:after="0" w:line="240" w:lineRule="auto"/>
        <w:ind w:left="360"/>
        <w:contextualSpacing/>
        <w:jc w:val="both"/>
        <w:rPr>
          <w:rFonts w:ascii="Times New Roman" w:eastAsia="Times New Roman" w:hAnsi="Times New Roman" w:cs="Times New Roman"/>
        </w:rPr>
      </w:pPr>
      <w:r w:rsidRPr="00077378">
        <w:rPr>
          <w:rFonts w:ascii="Times New Roman" w:eastAsia="Times New Roman" w:hAnsi="Times New Roman" w:cs="Times New Roman"/>
        </w:rPr>
        <w:t>Príloh</w:t>
      </w:r>
      <w:r w:rsidR="006E1D20">
        <w:rPr>
          <w:rFonts w:ascii="Times New Roman" w:eastAsia="Times New Roman" w:hAnsi="Times New Roman" w:cs="Times New Roman"/>
        </w:rPr>
        <w:t>ami</w:t>
      </w:r>
      <w:r w:rsidRPr="00077378">
        <w:rPr>
          <w:rFonts w:ascii="Times New Roman" w:eastAsia="Times New Roman" w:hAnsi="Times New Roman" w:cs="Times New Roman"/>
        </w:rPr>
        <w:t xml:space="preserve"> tejto zmluvy a jej neoddeliteľn</w:t>
      </w:r>
      <w:r w:rsidR="006E1D20">
        <w:rPr>
          <w:rFonts w:ascii="Times New Roman" w:eastAsia="Times New Roman" w:hAnsi="Times New Roman" w:cs="Times New Roman"/>
        </w:rPr>
        <w:t>ými</w:t>
      </w:r>
      <w:r w:rsidRPr="00077378">
        <w:rPr>
          <w:rFonts w:ascii="Times New Roman" w:eastAsia="Times New Roman" w:hAnsi="Times New Roman" w:cs="Times New Roman"/>
        </w:rPr>
        <w:t xml:space="preserve"> súčasť</w:t>
      </w:r>
      <w:r w:rsidR="006E1D20">
        <w:rPr>
          <w:rFonts w:ascii="Times New Roman" w:eastAsia="Times New Roman" w:hAnsi="Times New Roman" w:cs="Times New Roman"/>
        </w:rPr>
        <w:t>ami</w:t>
      </w:r>
      <w:r w:rsidRPr="00077378">
        <w:rPr>
          <w:rFonts w:ascii="Times New Roman" w:eastAsia="Times New Roman" w:hAnsi="Times New Roman" w:cs="Times New Roman"/>
        </w:rPr>
        <w:t xml:space="preserve"> </w:t>
      </w:r>
      <w:r w:rsidR="006E1D20">
        <w:rPr>
          <w:rFonts w:ascii="Times New Roman" w:eastAsia="Times New Roman" w:hAnsi="Times New Roman" w:cs="Times New Roman"/>
        </w:rPr>
        <w:t>sú</w:t>
      </w:r>
      <w:r w:rsidRPr="00077378">
        <w:rPr>
          <w:rFonts w:ascii="Times New Roman" w:eastAsia="Times New Roman" w:hAnsi="Times New Roman" w:cs="Times New Roman"/>
        </w:rPr>
        <w:t>:</w:t>
      </w:r>
    </w:p>
    <w:p w14:paraId="072EECE1" w14:textId="1AFE34BD" w:rsidR="00077378" w:rsidRPr="00B0673A" w:rsidRDefault="000118FC" w:rsidP="00092693">
      <w:pPr>
        <w:numPr>
          <w:ilvl w:val="0"/>
          <w:numId w:val="37"/>
        </w:numPr>
        <w:spacing w:after="0" w:line="240" w:lineRule="auto"/>
        <w:contextualSpacing/>
        <w:jc w:val="both"/>
        <w:rPr>
          <w:rFonts w:ascii="Times New Roman" w:eastAsia="Times New Roman" w:hAnsi="Times New Roman" w:cs="Times New Roman"/>
        </w:rPr>
      </w:pPr>
      <w:r w:rsidRPr="00B0673A">
        <w:rPr>
          <w:rFonts w:ascii="Times New Roman" w:eastAsia="Times New Roman" w:hAnsi="Times New Roman" w:cs="Times New Roman"/>
        </w:rPr>
        <w:t>P</w:t>
      </w:r>
      <w:r w:rsidR="00953A14">
        <w:rPr>
          <w:rFonts w:ascii="Times New Roman" w:eastAsia="Times New Roman" w:hAnsi="Times New Roman" w:cs="Times New Roman"/>
        </w:rPr>
        <w:t>redložená p</w:t>
      </w:r>
      <w:r w:rsidR="00077378" w:rsidRPr="00B0673A">
        <w:rPr>
          <w:rFonts w:ascii="Times New Roman" w:eastAsia="Times New Roman" w:hAnsi="Times New Roman" w:cs="Times New Roman"/>
        </w:rPr>
        <w:t xml:space="preserve">rojektová dokumentácia </w:t>
      </w:r>
      <w:r w:rsidR="00580BC4">
        <w:rPr>
          <w:rFonts w:ascii="Times New Roman" w:eastAsia="Times New Roman" w:hAnsi="Times New Roman" w:cs="Times New Roman"/>
        </w:rPr>
        <w:t>.................................................................</w:t>
      </w:r>
      <w:r w:rsidR="00077378" w:rsidRPr="00B0673A">
        <w:rPr>
          <w:rFonts w:ascii="Times New Roman" w:eastAsia="Times New Roman" w:hAnsi="Times New Roman" w:cs="Times New Roman"/>
        </w:rPr>
        <w:t>(ako príloha č.</w:t>
      </w:r>
      <w:r w:rsidR="00C87EDA" w:rsidRPr="00B0673A">
        <w:rPr>
          <w:rFonts w:ascii="Times New Roman" w:eastAsia="Times New Roman" w:hAnsi="Times New Roman" w:cs="Times New Roman"/>
        </w:rPr>
        <w:t xml:space="preserve"> </w:t>
      </w:r>
      <w:r w:rsidR="00077378" w:rsidRPr="00B0673A">
        <w:rPr>
          <w:rFonts w:ascii="Times New Roman" w:eastAsia="Times New Roman" w:hAnsi="Times New Roman" w:cs="Times New Roman"/>
        </w:rPr>
        <w:t>1)</w:t>
      </w:r>
    </w:p>
    <w:p w14:paraId="2E421A07" w14:textId="12D5136A" w:rsidR="00077378" w:rsidRPr="00B0673A" w:rsidRDefault="000118FC" w:rsidP="00092693">
      <w:pPr>
        <w:numPr>
          <w:ilvl w:val="0"/>
          <w:numId w:val="37"/>
        </w:numPr>
        <w:spacing w:after="0" w:line="240" w:lineRule="auto"/>
        <w:contextualSpacing/>
        <w:jc w:val="both"/>
        <w:rPr>
          <w:rFonts w:ascii="Times New Roman" w:eastAsia="Times New Roman" w:hAnsi="Times New Roman" w:cs="Times New Roman"/>
          <w:color w:val="000000" w:themeColor="text1"/>
        </w:rPr>
      </w:pPr>
      <w:r w:rsidRPr="00B0673A">
        <w:rPr>
          <w:rFonts w:ascii="Times New Roman" w:eastAsia="Times New Roman" w:hAnsi="Times New Roman" w:cs="Times New Roman"/>
          <w:color w:val="000000" w:themeColor="text1"/>
        </w:rPr>
        <w:t>O</w:t>
      </w:r>
      <w:r w:rsidR="00077378" w:rsidRPr="00B0673A">
        <w:rPr>
          <w:rFonts w:ascii="Times New Roman" w:eastAsia="Times New Roman" w:hAnsi="Times New Roman" w:cs="Times New Roman"/>
          <w:color w:val="000000" w:themeColor="text1"/>
        </w:rPr>
        <w:t xml:space="preserve">pis predmetu zákazky </w:t>
      </w:r>
      <w:r w:rsidR="00580BC4">
        <w:rPr>
          <w:rFonts w:ascii="Times New Roman" w:eastAsia="Times New Roman" w:hAnsi="Times New Roman" w:cs="Times New Roman"/>
          <w:color w:val="000000" w:themeColor="text1"/>
        </w:rPr>
        <w:t>......................................................................................</w:t>
      </w:r>
      <w:r w:rsidR="00077378" w:rsidRPr="00B0673A">
        <w:rPr>
          <w:rFonts w:ascii="Times New Roman" w:eastAsia="Times New Roman" w:hAnsi="Times New Roman" w:cs="Times New Roman"/>
          <w:color w:val="000000" w:themeColor="text1"/>
        </w:rPr>
        <w:t xml:space="preserve">(ako príloha č. </w:t>
      </w:r>
      <w:r w:rsidR="00077378" w:rsidRPr="00B0673A">
        <w:rPr>
          <w:rFonts w:ascii="Times New Roman" w:eastAsia="Times New Roman" w:hAnsi="Times New Roman" w:cs="Times New Roman"/>
        </w:rPr>
        <w:t>2</w:t>
      </w:r>
      <w:r w:rsidR="00077378" w:rsidRPr="00B0673A">
        <w:rPr>
          <w:rFonts w:ascii="Times New Roman" w:eastAsia="Times New Roman" w:hAnsi="Times New Roman" w:cs="Times New Roman"/>
          <w:color w:val="000000" w:themeColor="text1"/>
        </w:rPr>
        <w:t>)</w:t>
      </w:r>
    </w:p>
    <w:p w14:paraId="3595C509" w14:textId="517EBD47" w:rsidR="000C1B82" w:rsidRPr="00B0673A" w:rsidRDefault="000C1B82" w:rsidP="00092693">
      <w:pPr>
        <w:numPr>
          <w:ilvl w:val="0"/>
          <w:numId w:val="37"/>
        </w:numPr>
        <w:spacing w:after="0" w:line="240" w:lineRule="auto"/>
        <w:contextualSpacing/>
        <w:jc w:val="both"/>
        <w:rPr>
          <w:rFonts w:ascii="Times New Roman" w:eastAsia="Times New Roman" w:hAnsi="Times New Roman" w:cs="Times New Roman"/>
          <w:color w:val="000000" w:themeColor="text1"/>
        </w:rPr>
      </w:pPr>
      <w:r w:rsidRPr="00B0673A">
        <w:rPr>
          <w:rFonts w:ascii="Times New Roman" w:eastAsia="Times New Roman" w:hAnsi="Times New Roman" w:cs="Times New Roman"/>
          <w:color w:val="000000" w:themeColor="text1"/>
        </w:rPr>
        <w:t xml:space="preserve">Harmonogram </w:t>
      </w:r>
      <w:r w:rsidR="00953A14">
        <w:rPr>
          <w:rFonts w:ascii="Times New Roman" w:eastAsia="Times New Roman" w:hAnsi="Times New Roman" w:cs="Times New Roman"/>
          <w:color w:val="000000" w:themeColor="text1"/>
        </w:rPr>
        <w:t>postu</w:t>
      </w:r>
      <w:r w:rsidRPr="00B0673A">
        <w:rPr>
          <w:rFonts w:ascii="Times New Roman" w:eastAsia="Times New Roman" w:hAnsi="Times New Roman" w:cs="Times New Roman"/>
          <w:color w:val="000000" w:themeColor="text1"/>
        </w:rPr>
        <w:t xml:space="preserve">pu </w:t>
      </w:r>
      <w:r w:rsidR="00953A14">
        <w:rPr>
          <w:rFonts w:ascii="Times New Roman" w:eastAsia="Times New Roman" w:hAnsi="Times New Roman" w:cs="Times New Roman"/>
          <w:color w:val="000000" w:themeColor="text1"/>
        </w:rPr>
        <w:t xml:space="preserve">stavebných </w:t>
      </w:r>
      <w:r w:rsidRPr="00B0673A">
        <w:rPr>
          <w:rFonts w:ascii="Times New Roman" w:eastAsia="Times New Roman" w:hAnsi="Times New Roman" w:cs="Times New Roman"/>
          <w:color w:val="000000" w:themeColor="text1"/>
        </w:rPr>
        <w:t xml:space="preserve">prác </w:t>
      </w:r>
      <w:r w:rsidR="00580BC4">
        <w:rPr>
          <w:rFonts w:ascii="Times New Roman" w:eastAsia="Times New Roman" w:hAnsi="Times New Roman" w:cs="Times New Roman"/>
          <w:color w:val="000000" w:themeColor="text1"/>
        </w:rPr>
        <w:t>............................................................</w:t>
      </w:r>
      <w:r w:rsidRPr="00B0673A">
        <w:rPr>
          <w:rFonts w:ascii="Times New Roman" w:eastAsia="Times New Roman" w:hAnsi="Times New Roman" w:cs="Times New Roman"/>
          <w:color w:val="000000" w:themeColor="text1"/>
        </w:rPr>
        <w:t>(ako príloha č. 3)</w:t>
      </w:r>
    </w:p>
    <w:p w14:paraId="38ED516A" w14:textId="18331CBF" w:rsidR="00077378" w:rsidRPr="00B0673A" w:rsidRDefault="000C1B82" w:rsidP="00092693">
      <w:pPr>
        <w:numPr>
          <w:ilvl w:val="0"/>
          <w:numId w:val="37"/>
        </w:numPr>
        <w:spacing w:after="0" w:line="240" w:lineRule="auto"/>
        <w:contextualSpacing/>
        <w:jc w:val="both"/>
        <w:rPr>
          <w:rFonts w:ascii="Times New Roman" w:eastAsia="Times New Roman" w:hAnsi="Times New Roman" w:cs="Times New Roman"/>
          <w:color w:val="000000" w:themeColor="text1"/>
        </w:rPr>
      </w:pPr>
      <w:r w:rsidRPr="00B0673A">
        <w:rPr>
          <w:rFonts w:ascii="Times New Roman" w:eastAsia="Times New Roman" w:hAnsi="Times New Roman" w:cs="Times New Roman"/>
        </w:rPr>
        <w:t>O</w:t>
      </w:r>
      <w:r w:rsidR="00077378" w:rsidRPr="00B0673A">
        <w:rPr>
          <w:rFonts w:ascii="Times New Roman" w:eastAsia="Times New Roman" w:hAnsi="Times New Roman" w:cs="Times New Roman"/>
        </w:rPr>
        <w:t xml:space="preserve">cenený výkaz výmer </w:t>
      </w:r>
      <w:r w:rsidR="00580BC4">
        <w:rPr>
          <w:rFonts w:ascii="Times New Roman" w:eastAsia="Times New Roman" w:hAnsi="Times New Roman" w:cs="Times New Roman"/>
        </w:rPr>
        <w:t>........................................................................................</w:t>
      </w:r>
      <w:r w:rsidR="00077378" w:rsidRPr="00B0673A">
        <w:rPr>
          <w:rFonts w:ascii="Times New Roman" w:eastAsia="Times New Roman" w:hAnsi="Times New Roman" w:cs="Times New Roman"/>
        </w:rPr>
        <w:t>(ako príloha č.</w:t>
      </w:r>
      <w:r w:rsidR="00C87EDA" w:rsidRPr="00B0673A">
        <w:rPr>
          <w:rFonts w:ascii="Times New Roman" w:eastAsia="Times New Roman" w:hAnsi="Times New Roman" w:cs="Times New Roman"/>
        </w:rPr>
        <w:t xml:space="preserve"> </w:t>
      </w:r>
      <w:r w:rsidRPr="00B0673A">
        <w:rPr>
          <w:rFonts w:ascii="Times New Roman" w:eastAsia="Times New Roman" w:hAnsi="Times New Roman" w:cs="Times New Roman"/>
        </w:rPr>
        <w:t>4</w:t>
      </w:r>
      <w:r w:rsidR="00077378" w:rsidRPr="00B0673A">
        <w:rPr>
          <w:rFonts w:ascii="Times New Roman" w:eastAsia="Times New Roman" w:hAnsi="Times New Roman" w:cs="Times New Roman"/>
          <w:color w:val="000000" w:themeColor="text1"/>
        </w:rPr>
        <w:t>)</w:t>
      </w:r>
    </w:p>
    <w:p w14:paraId="0DF8D3FE" w14:textId="64EA1935" w:rsidR="00077378" w:rsidRPr="00B0673A" w:rsidRDefault="000C1B82" w:rsidP="00092693">
      <w:pPr>
        <w:numPr>
          <w:ilvl w:val="0"/>
          <w:numId w:val="37"/>
        </w:numPr>
        <w:spacing w:after="0" w:line="240" w:lineRule="auto"/>
        <w:contextualSpacing/>
        <w:jc w:val="both"/>
        <w:rPr>
          <w:rFonts w:ascii="Times New Roman" w:eastAsia="Times New Roman" w:hAnsi="Times New Roman" w:cs="Times New Roman"/>
        </w:rPr>
      </w:pPr>
      <w:r w:rsidRPr="00B0673A">
        <w:rPr>
          <w:rFonts w:ascii="Times New Roman" w:eastAsia="Times New Roman" w:hAnsi="Times New Roman" w:cs="Times New Roman"/>
          <w:color w:val="000000" w:themeColor="text1"/>
        </w:rPr>
        <w:t>V</w:t>
      </w:r>
      <w:r w:rsidR="00077378" w:rsidRPr="00B0673A">
        <w:rPr>
          <w:rFonts w:ascii="Times New Roman" w:eastAsia="Times New Roman" w:hAnsi="Times New Roman" w:cs="Times New Roman"/>
          <w:color w:val="000000" w:themeColor="text1"/>
        </w:rPr>
        <w:t xml:space="preserve">yhlásenie o subdodávateľoch </w:t>
      </w:r>
      <w:r w:rsidR="00580BC4">
        <w:rPr>
          <w:rFonts w:ascii="Times New Roman" w:eastAsia="Times New Roman" w:hAnsi="Times New Roman" w:cs="Times New Roman"/>
          <w:color w:val="000000" w:themeColor="text1"/>
        </w:rPr>
        <w:t>...........................................................................</w:t>
      </w:r>
      <w:r w:rsidR="00077378" w:rsidRPr="00B0673A">
        <w:rPr>
          <w:rFonts w:ascii="Times New Roman" w:eastAsia="Times New Roman" w:hAnsi="Times New Roman" w:cs="Times New Roman"/>
          <w:color w:val="000000" w:themeColor="text1"/>
        </w:rPr>
        <w:t xml:space="preserve">(ako príloha č. </w:t>
      </w:r>
      <w:r w:rsidR="00077378" w:rsidRPr="00B0673A">
        <w:rPr>
          <w:rFonts w:ascii="Times New Roman" w:eastAsia="Times New Roman" w:hAnsi="Times New Roman" w:cs="Times New Roman"/>
        </w:rPr>
        <w:t>5)</w:t>
      </w:r>
    </w:p>
    <w:p w14:paraId="1D7AA764" w14:textId="172D9394" w:rsidR="00077378" w:rsidRPr="00B0673A" w:rsidRDefault="000C1B82" w:rsidP="00092693">
      <w:pPr>
        <w:numPr>
          <w:ilvl w:val="0"/>
          <w:numId w:val="37"/>
        </w:numPr>
        <w:spacing w:after="0" w:line="240" w:lineRule="auto"/>
        <w:contextualSpacing/>
        <w:jc w:val="both"/>
        <w:rPr>
          <w:rFonts w:ascii="Times New Roman" w:eastAsia="Times New Roman" w:hAnsi="Times New Roman" w:cs="Times New Roman"/>
          <w:color w:val="000000" w:themeColor="text1"/>
        </w:rPr>
      </w:pPr>
      <w:r w:rsidRPr="00B0673A">
        <w:rPr>
          <w:rFonts w:ascii="Times New Roman" w:eastAsia="Times New Roman" w:hAnsi="Times New Roman" w:cs="Times New Roman"/>
          <w:color w:val="000000" w:themeColor="text1"/>
        </w:rPr>
        <w:t>P</w:t>
      </w:r>
      <w:r w:rsidR="00077378" w:rsidRPr="00B0673A">
        <w:rPr>
          <w:rFonts w:ascii="Times New Roman" w:eastAsia="Times New Roman" w:hAnsi="Times New Roman" w:cs="Times New Roman"/>
          <w:color w:val="000000" w:themeColor="text1"/>
        </w:rPr>
        <w:t xml:space="preserve">lnomocenstvo </w:t>
      </w:r>
      <w:r w:rsidR="00BC25C3" w:rsidRPr="00B0673A">
        <w:rPr>
          <w:rFonts w:ascii="Times New Roman" w:eastAsia="Times New Roman" w:hAnsi="Times New Roman" w:cs="Times New Roman"/>
          <w:color w:val="000000" w:themeColor="text1"/>
        </w:rPr>
        <w:t xml:space="preserve">na inžiniersku činnosť </w:t>
      </w:r>
      <w:r w:rsidR="00580BC4">
        <w:rPr>
          <w:rFonts w:ascii="Times New Roman" w:eastAsia="Times New Roman" w:hAnsi="Times New Roman" w:cs="Times New Roman"/>
          <w:color w:val="000000" w:themeColor="text1"/>
        </w:rPr>
        <w:t>...............................................................</w:t>
      </w:r>
      <w:r w:rsidR="00077378" w:rsidRPr="00B0673A">
        <w:rPr>
          <w:rFonts w:ascii="Times New Roman" w:eastAsia="Times New Roman" w:hAnsi="Times New Roman" w:cs="Times New Roman"/>
          <w:color w:val="000000" w:themeColor="text1"/>
        </w:rPr>
        <w:t xml:space="preserve">(ako príloha č. </w:t>
      </w:r>
      <w:r w:rsidR="00701290" w:rsidRPr="00B0673A">
        <w:rPr>
          <w:rFonts w:ascii="Times New Roman" w:eastAsia="Times New Roman" w:hAnsi="Times New Roman" w:cs="Times New Roman"/>
        </w:rPr>
        <w:t>6</w:t>
      </w:r>
      <w:r w:rsidR="00077378" w:rsidRPr="00B0673A">
        <w:rPr>
          <w:rFonts w:ascii="Times New Roman" w:eastAsia="Times New Roman" w:hAnsi="Times New Roman" w:cs="Times New Roman"/>
          <w:color w:val="000000" w:themeColor="text1"/>
        </w:rPr>
        <w:t>)</w:t>
      </w:r>
    </w:p>
    <w:p w14:paraId="05747170" w14:textId="2CDDF663" w:rsidR="00077378" w:rsidRPr="00077378" w:rsidRDefault="00077378" w:rsidP="00092693">
      <w:pPr>
        <w:numPr>
          <w:ilvl w:val="0"/>
          <w:numId w:val="36"/>
        </w:numPr>
        <w:spacing w:after="0" w:line="240" w:lineRule="auto"/>
        <w:ind w:left="360"/>
        <w:contextualSpacing/>
        <w:jc w:val="both"/>
        <w:rPr>
          <w:rFonts w:ascii="Times New Roman" w:eastAsia="Times New Roman" w:hAnsi="Times New Roman" w:cs="Times New Roman"/>
        </w:rPr>
      </w:pPr>
      <w:r w:rsidRPr="00077378">
        <w:rPr>
          <w:rFonts w:ascii="Times New Roman" w:eastAsia="Times New Roman" w:hAnsi="Times New Roman" w:cs="Times New Roman"/>
        </w:rPr>
        <w:t xml:space="preserve">Zhotoviteľ sa zaväzuje, že v súlade s § 79 ods. 2 zákona č. 18/2018 Z. z. o ochrane osobných údajov </w:t>
      </w:r>
      <w:r w:rsidR="00B0673A">
        <w:rPr>
          <w:rFonts w:ascii="Times New Roman" w:eastAsia="Times New Roman" w:hAnsi="Times New Roman" w:cs="Times New Roman"/>
        </w:rPr>
        <w:t>v platnom znení</w:t>
      </w:r>
      <w:r w:rsidRPr="00077378">
        <w:rPr>
          <w:rFonts w:ascii="Times New Roman" w:eastAsia="Times New Roman" w:hAnsi="Times New Roman" w:cs="Times New Roman"/>
        </w:rPr>
        <w:t xml:space="preserve"> zaviaže svojich zamestnancov a všetky ďalšie osoby na jeho strane, ktoré sú v rámci plnenia zmluvy u neho alebo u objednávateľa oboznámia s osobnými údajmi, povinnosťou mlčanlivosti. Splnenie povinnosti v zmysle predchádzajúcej vety je zhotoviteľ povinný na výzvu objednávateľa kedykoľvek hodnoverne preukázať.</w:t>
      </w:r>
    </w:p>
    <w:p w14:paraId="5F307B73" w14:textId="598960CF" w:rsidR="00077378" w:rsidRPr="00C87EDA" w:rsidRDefault="00077378" w:rsidP="00092693">
      <w:pPr>
        <w:numPr>
          <w:ilvl w:val="0"/>
          <w:numId w:val="36"/>
        </w:numPr>
        <w:suppressAutoHyphens/>
        <w:autoSpaceDN w:val="0"/>
        <w:spacing w:after="0" w:line="240" w:lineRule="auto"/>
        <w:ind w:left="360"/>
        <w:contextualSpacing/>
        <w:jc w:val="both"/>
        <w:textAlignment w:val="baseline"/>
        <w:rPr>
          <w:rFonts w:ascii="Times New Roman" w:eastAsia="Times New Roman" w:hAnsi="Times New Roman" w:cs="Times New Roman"/>
          <w:color w:val="000000"/>
          <w:lang w:eastAsia="sk-SK"/>
        </w:rPr>
      </w:pPr>
      <w:r w:rsidRPr="00C87EDA">
        <w:rPr>
          <w:rFonts w:ascii="Times New Roman" w:eastAsia="Times New Roman" w:hAnsi="Times New Roman" w:cs="Times New Roman"/>
          <w:color w:val="000000"/>
          <w:lang w:eastAsia="sk-SK"/>
        </w:rPr>
        <w:t>Zmluvné strany sa dohodli, že písomnosti obsahujúce právne významné skutočnosti podľa tejto zmluvy si budú doručovať poštou, formou doporučenej zásielky alebo elektronicky na adresy</w:t>
      </w:r>
      <w:r w:rsidR="00C87EDA" w:rsidRPr="00C87EDA">
        <w:rPr>
          <w:rFonts w:ascii="Times New Roman" w:eastAsia="Times New Roman" w:hAnsi="Times New Roman" w:cs="Times New Roman"/>
          <w:color w:val="000000"/>
          <w:lang w:eastAsia="sk-SK"/>
        </w:rPr>
        <w:t xml:space="preserve"> </w:t>
      </w:r>
      <w:r w:rsidR="00C87EDA" w:rsidRPr="00C87EDA">
        <w:rPr>
          <w:rFonts w:ascii="Times New Roman" w:eastAsia="Times New Roman" w:hAnsi="Times New Roman" w:cs="Times New Roman"/>
          <w:lang w:eastAsia="sk-SK"/>
        </w:rPr>
        <w:t>osôb</w:t>
      </w:r>
      <w:r w:rsidRPr="00C87EDA">
        <w:rPr>
          <w:rFonts w:ascii="Times New Roman" w:eastAsia="Times New Roman" w:hAnsi="Times New Roman" w:cs="Times New Roman"/>
          <w:lang w:eastAsia="sk-SK"/>
        </w:rPr>
        <w:t xml:space="preserve"> </w:t>
      </w:r>
      <w:r w:rsidR="00C87EDA" w:rsidRPr="00C87EDA">
        <w:rPr>
          <w:rFonts w:ascii="Times New Roman" w:eastAsia="Times New Roman" w:hAnsi="Times New Roman" w:cs="Times New Roman"/>
          <w:lang w:eastAsia="sk-SK"/>
        </w:rPr>
        <w:t xml:space="preserve">uvedených </w:t>
      </w:r>
      <w:r w:rsidRPr="00C87EDA">
        <w:rPr>
          <w:rFonts w:ascii="Times New Roman" w:eastAsia="Times New Roman" w:hAnsi="Times New Roman" w:cs="Times New Roman"/>
          <w:lang w:eastAsia="sk-SK"/>
        </w:rPr>
        <w:t>v záhlaví tejto zmluvy</w:t>
      </w:r>
      <w:r w:rsidRPr="00C87EDA">
        <w:rPr>
          <w:rFonts w:ascii="Times New Roman" w:eastAsia="Times New Roman" w:hAnsi="Times New Roman" w:cs="Times New Roman"/>
          <w:color w:val="000000"/>
          <w:lang w:eastAsia="sk-SK"/>
        </w:rPr>
        <w:t>, pokiaľ zo zmluvy nevyplýva inak.</w:t>
      </w:r>
      <w:r w:rsidR="00C87EDA" w:rsidRPr="00C87EDA">
        <w:rPr>
          <w:rFonts w:ascii="Times New Roman" w:eastAsia="Times New Roman" w:hAnsi="Times New Roman" w:cs="Times New Roman"/>
          <w:color w:val="000000"/>
          <w:lang w:eastAsia="sk-SK"/>
        </w:rPr>
        <w:t xml:space="preserve"> </w:t>
      </w:r>
      <w:r w:rsidRPr="00C87EDA">
        <w:rPr>
          <w:rFonts w:ascii="Times New Roman" w:eastAsia="Times New Roman" w:hAnsi="Times New Roman" w:cs="Times New Roman"/>
          <w:color w:val="000000"/>
          <w:lang w:eastAsia="sk-SK"/>
        </w:rPr>
        <w:t>Písomnosťou obsahujúcou právne významné skutočnosti sa na účely tejto zmluvy rozumie najmä odstúpenie od zmluvy a výzvy na plnenie si povinností z tejto zmluvy. Až do okamihu doručenia písomného oznámenia o zmene kontaktnej adresy sa považuje za adresu určenú na doručovanie adresa uvedená v záhlaví zmluvy.</w:t>
      </w:r>
    </w:p>
    <w:p w14:paraId="1D962A51" w14:textId="019428FC" w:rsidR="00C87EDA" w:rsidRPr="00B0673A" w:rsidRDefault="00C87EDA" w:rsidP="00092693">
      <w:pPr>
        <w:pStyle w:val="Odsekzoznamu"/>
        <w:numPr>
          <w:ilvl w:val="0"/>
          <w:numId w:val="36"/>
        </w:numPr>
        <w:suppressAutoHyphens/>
        <w:autoSpaceDN w:val="0"/>
        <w:spacing w:after="0" w:line="240" w:lineRule="auto"/>
        <w:ind w:left="360"/>
        <w:jc w:val="both"/>
        <w:textAlignment w:val="baseline"/>
        <w:rPr>
          <w:rFonts w:ascii="Times New Roman" w:hAnsi="Times New Roman"/>
          <w:color w:val="000000"/>
          <w:lang w:eastAsia="sk-SK"/>
        </w:rPr>
      </w:pPr>
      <w:r w:rsidRPr="00B0673A">
        <w:rPr>
          <w:rFonts w:ascii="Times New Roman" w:hAnsi="Times New Roman"/>
          <w:color w:val="000000"/>
          <w:lang w:eastAsia="sk-SK"/>
        </w:rPr>
        <w:t xml:space="preserve">V prípade, pokiaľ bude zhotoviteľ objednávateľovi elektronicky oznamovať akékoľvek skutočnosti a/alebo doručovať písomnosti, na základe ktorých možno dôvodne predpokladať, že nimi môže dôjsť k úprave práv a povinností, resp. iných zmluvných podmienok uvedených v zmluve (najmä, avšak nielen prerušenie prác na stavbe, prekážky realizácie diela, vznik prác naviac, zmena stavbyvedúceho, zmena subdodávateľa a pod.), zhotoviteľ je povinný predmetnú písomnosť a/alebo oznámenie doručiť (okrem adries osôb uvedených v záhlaví tejto zmluvy) tiež na adresu </w:t>
      </w:r>
      <w:r w:rsidRPr="00953A14">
        <w:rPr>
          <w:rFonts w:ascii="Times New Roman" w:hAnsi="Times New Roman"/>
          <w:b/>
          <w:bCs/>
          <w:color w:val="000000"/>
          <w:lang w:eastAsia="sk-SK"/>
        </w:rPr>
        <w:t>sekretariat@scksk.sk</w:t>
      </w:r>
      <w:r w:rsidRPr="00B0673A">
        <w:rPr>
          <w:rFonts w:ascii="Times New Roman" w:hAnsi="Times New Roman"/>
          <w:color w:val="000000"/>
          <w:lang w:eastAsia="sk-SK"/>
        </w:rPr>
        <w:t>.</w:t>
      </w:r>
    </w:p>
    <w:p w14:paraId="61FCD998" w14:textId="77777777" w:rsidR="00077378" w:rsidRPr="00077378" w:rsidRDefault="00077378" w:rsidP="00092693">
      <w:pPr>
        <w:numPr>
          <w:ilvl w:val="0"/>
          <w:numId w:val="36"/>
        </w:numPr>
        <w:suppressAutoHyphens/>
        <w:autoSpaceDN w:val="0"/>
        <w:spacing w:after="0" w:line="240" w:lineRule="auto"/>
        <w:ind w:left="360"/>
        <w:contextualSpacing/>
        <w:jc w:val="both"/>
        <w:textAlignment w:val="baseline"/>
        <w:rPr>
          <w:rFonts w:ascii="Times New Roman" w:eastAsia="Times New Roman" w:hAnsi="Times New Roman" w:cs="Times New Roman"/>
          <w:color w:val="000000"/>
          <w:lang w:eastAsia="sk-SK"/>
        </w:rPr>
      </w:pPr>
      <w:r w:rsidRPr="00077378">
        <w:rPr>
          <w:rFonts w:ascii="Times New Roman" w:eastAsia="Times New Roman" w:hAnsi="Times New Roman" w:cs="Times New Roman"/>
          <w:color w:val="000000"/>
          <w:lang w:eastAsia="sk-SK"/>
        </w:rPr>
        <w:t>Pri doručení prostredníctvom pošty sa zásielka považuje za doručenú dňom jej doručenia na adresu podľa predchádzajúceho bodu tohto článku zmluvy. Za deň doručenia zásielky sa považuje aj deň, v ktorý zmluvná strana, ktorá je adresátom, odoprie doručovanú zásielku prevziať, alebo deň vrátenia sa nedoručenej zásielky späť odosielateľovi, i keď sa adresát o obsahu zásielky nedozvedel. Listina adresovaná zmluvnej strane, ktorá je doručovaná osobne, sa považuje za doručenú tejto strane okamihom, keď túto prevezme alebo ju odmietne prevziať.</w:t>
      </w:r>
    </w:p>
    <w:p w14:paraId="3C348EDC" w14:textId="064B3652" w:rsidR="00077378" w:rsidRPr="00077378" w:rsidRDefault="00077378" w:rsidP="00092693">
      <w:pPr>
        <w:numPr>
          <w:ilvl w:val="0"/>
          <w:numId w:val="36"/>
        </w:numPr>
        <w:spacing w:after="0" w:line="240" w:lineRule="auto"/>
        <w:ind w:left="360"/>
        <w:contextualSpacing/>
        <w:jc w:val="both"/>
        <w:rPr>
          <w:rFonts w:ascii="Times New Roman" w:eastAsia="Times New Roman" w:hAnsi="Times New Roman" w:cs="Times New Roman"/>
        </w:rPr>
      </w:pPr>
      <w:r w:rsidRPr="00077378">
        <w:rPr>
          <w:rFonts w:ascii="Times New Roman" w:eastAsia="Times New Roman" w:hAnsi="Times New Roman" w:cs="Times New Roman"/>
        </w:rPr>
        <w:t>V prípade, že niektoré ustanovenia tejto zmluvy sú</w:t>
      </w:r>
      <w:r w:rsidR="00F222EE">
        <w:rPr>
          <w:rFonts w:ascii="Times New Roman" w:eastAsia="Times New Roman" w:hAnsi="Times New Roman" w:cs="Times New Roman"/>
        </w:rPr>
        <w:t>,</w:t>
      </w:r>
      <w:r w:rsidRPr="00077378">
        <w:rPr>
          <w:rFonts w:ascii="Times New Roman" w:eastAsia="Times New Roman" w:hAnsi="Times New Roman" w:cs="Times New Roman"/>
        </w:rPr>
        <w:t xml:space="preserve"> alebo sa z akéhokoľvek dôvodu stanú neplatné, neúčinné</w:t>
      </w:r>
      <w:r w:rsidR="00F222EE">
        <w:rPr>
          <w:rFonts w:ascii="Times New Roman" w:eastAsia="Times New Roman" w:hAnsi="Times New Roman" w:cs="Times New Roman"/>
        </w:rPr>
        <w:t>,</w:t>
      </w:r>
      <w:r w:rsidRPr="00077378">
        <w:rPr>
          <w:rFonts w:ascii="Times New Roman" w:eastAsia="Times New Roman" w:hAnsi="Times New Roman" w:cs="Times New Roman"/>
        </w:rPr>
        <w:t xml:space="preserve"> alebo nevynútiteľné, nemá to a ani to nebude mať za následok neplatnosť, neúčinnosť alebo </w:t>
      </w:r>
      <w:proofErr w:type="spellStart"/>
      <w:r w:rsidRPr="00077378">
        <w:rPr>
          <w:rFonts w:ascii="Times New Roman" w:eastAsia="Times New Roman" w:hAnsi="Times New Roman" w:cs="Times New Roman"/>
        </w:rPr>
        <w:t>nevyn</w:t>
      </w:r>
      <w:r w:rsidR="00953A14">
        <w:rPr>
          <w:rFonts w:ascii="Times New Roman" w:eastAsia="Times New Roman" w:hAnsi="Times New Roman" w:cs="Times New Roman"/>
        </w:rPr>
        <w:t>ú</w:t>
      </w:r>
      <w:r w:rsidRPr="00077378">
        <w:rPr>
          <w:rFonts w:ascii="Times New Roman" w:eastAsia="Times New Roman" w:hAnsi="Times New Roman" w:cs="Times New Roman"/>
        </w:rPr>
        <w:t>titeľnosť</w:t>
      </w:r>
      <w:proofErr w:type="spellEnd"/>
      <w:r w:rsidR="00953A14">
        <w:rPr>
          <w:rFonts w:ascii="Times New Roman" w:eastAsia="Times New Roman" w:hAnsi="Times New Roman" w:cs="Times New Roman"/>
        </w:rPr>
        <w:t xml:space="preserve"> </w:t>
      </w:r>
      <w:r w:rsidRPr="00077378">
        <w:rPr>
          <w:rFonts w:ascii="Times New Roman" w:eastAsia="Times New Roman" w:hAnsi="Times New Roman" w:cs="Times New Roman"/>
        </w:rPr>
        <w:t xml:space="preserve">ostatných ustanovení tejto zmluvy. Zmluvné strany sú povinné v dobrej viere </w:t>
      </w:r>
      <w:r w:rsidRPr="00077378">
        <w:rPr>
          <w:rFonts w:ascii="Times New Roman" w:eastAsia="Times New Roman" w:hAnsi="Times New Roman" w:cs="Times New Roman"/>
        </w:rPr>
        <w:lastRenderedPageBreak/>
        <w:t>rokovať, aby bolo neplatné, neúčinné alebo nevynútiteľné ustanovenie písomne nahradené iným ustanovením, ktorého vecný obsah bude zhodný alebo čo najviac podobný ustanoveniu ktoré je nahradzované, pričom účel a zmysel tejto zmluvy musí byť zachovaný. Do doby, kým takáto dohoda nebude uzavretá, rovnako aj pre prípad, že k nej nedôjde vôbec, sa na nahradenie neplatného, neúčinného alebo nevynútiteľného ustanovenia použijú ustanovenia slovenských právnych predpisov a to také ustanovenia, ktoré zodpovedajú kritériám podľa predchádzajúcej vety.</w:t>
      </w:r>
    </w:p>
    <w:p w14:paraId="47596450" w14:textId="5BD2EEA5" w:rsidR="00077378" w:rsidRDefault="00077378" w:rsidP="00092693">
      <w:pPr>
        <w:numPr>
          <w:ilvl w:val="0"/>
          <w:numId w:val="36"/>
        </w:numPr>
        <w:spacing w:after="0" w:line="240" w:lineRule="auto"/>
        <w:ind w:left="360"/>
        <w:contextualSpacing/>
        <w:jc w:val="both"/>
        <w:rPr>
          <w:rFonts w:ascii="Times New Roman" w:eastAsia="Times New Roman" w:hAnsi="Times New Roman" w:cs="Times New Roman"/>
        </w:rPr>
      </w:pPr>
      <w:r w:rsidRPr="00077378">
        <w:rPr>
          <w:rFonts w:ascii="Times New Roman" w:eastAsia="Times New Roman" w:hAnsi="Times New Roman" w:cs="Times New Roman"/>
        </w:rPr>
        <w:t>Za súčasť zmluvy sa považujú aj súťažné podklady objednávateľa, ponuka zhotoviteľa a prípadné vysvetlenia súťažných podkladov. V prípade, ak vysvetlenia súťažných podkladov menia, alebo dopĺňajú ustanovenia zmluvy, majú v takomto prípade prednosť pred ustanoveniami tejto zmluvy a platia vysvetlenia súťažných podkladov.</w:t>
      </w:r>
    </w:p>
    <w:p w14:paraId="2BE4EB9D" w14:textId="0E0F2D52" w:rsidR="00B0673A" w:rsidRPr="00B0673A" w:rsidRDefault="00B0673A" w:rsidP="00092693">
      <w:pPr>
        <w:numPr>
          <w:ilvl w:val="0"/>
          <w:numId w:val="36"/>
        </w:numPr>
        <w:spacing w:after="0" w:line="240" w:lineRule="auto"/>
        <w:ind w:left="360"/>
        <w:contextualSpacing/>
        <w:jc w:val="both"/>
        <w:rPr>
          <w:rFonts w:ascii="Times New Roman" w:eastAsia="Times New Roman" w:hAnsi="Times New Roman" w:cs="Times New Roman"/>
        </w:rPr>
      </w:pPr>
      <w:r w:rsidRPr="00B0673A">
        <w:rPr>
          <w:rFonts w:ascii="Times New Roman" w:eastAsia="Times New Roman" w:hAnsi="Times New Roman" w:cs="Times New Roman"/>
        </w:rPr>
        <w:t>Ak sa v tejto zmluve používa pojem „dielo“, rozumie sa tým tiež ktorákoľvek z jeho častí uvedených v</w:t>
      </w:r>
      <w:r w:rsidR="00953A14">
        <w:rPr>
          <w:rFonts w:ascii="Times New Roman" w:eastAsia="Times New Roman" w:hAnsi="Times New Roman" w:cs="Times New Roman"/>
        </w:rPr>
        <w:t xml:space="preserve"> bode 1 </w:t>
      </w:r>
      <w:r w:rsidRPr="00B0673A">
        <w:rPr>
          <w:rFonts w:ascii="Times New Roman" w:eastAsia="Times New Roman" w:hAnsi="Times New Roman" w:cs="Times New Roman"/>
        </w:rPr>
        <w:t>čl</w:t>
      </w:r>
      <w:r w:rsidR="00953A14">
        <w:rPr>
          <w:rFonts w:ascii="Times New Roman" w:eastAsia="Times New Roman" w:hAnsi="Times New Roman" w:cs="Times New Roman"/>
        </w:rPr>
        <w:t>ánku</w:t>
      </w:r>
      <w:r w:rsidRPr="00B0673A">
        <w:rPr>
          <w:rFonts w:ascii="Times New Roman" w:eastAsia="Times New Roman" w:hAnsi="Times New Roman" w:cs="Times New Roman"/>
        </w:rPr>
        <w:t xml:space="preserve"> II. tejto zmluvy, pokiaľ z jej obsahu výslovne nevyplýva inak</w:t>
      </w:r>
      <w:r w:rsidR="00953A14">
        <w:rPr>
          <w:rFonts w:ascii="Times New Roman" w:eastAsia="Times New Roman" w:hAnsi="Times New Roman" w:cs="Times New Roman"/>
        </w:rPr>
        <w:t>.</w:t>
      </w:r>
    </w:p>
    <w:p w14:paraId="4B6A3B76" w14:textId="552892BE" w:rsidR="00077378" w:rsidRPr="00077378" w:rsidRDefault="00077378" w:rsidP="00092693">
      <w:pPr>
        <w:numPr>
          <w:ilvl w:val="0"/>
          <w:numId w:val="36"/>
        </w:numPr>
        <w:spacing w:after="0" w:line="240" w:lineRule="auto"/>
        <w:ind w:left="360"/>
        <w:contextualSpacing/>
        <w:jc w:val="both"/>
        <w:rPr>
          <w:rFonts w:ascii="Times New Roman" w:eastAsia="Times New Roman" w:hAnsi="Times New Roman" w:cs="Times New Roman"/>
        </w:rPr>
      </w:pPr>
      <w:r w:rsidRPr="00077378">
        <w:rPr>
          <w:rFonts w:ascii="Times New Roman" w:eastAsia="Times New Roman" w:hAnsi="Times New Roman" w:cs="Times New Roman"/>
        </w:rPr>
        <w:t>Zmluvné strany prehlasujú, že si zmluvu riadne prečítali, jej obsahu porozumeli, s jej obsahom po prečítaní súhlasia bez výhrad</w:t>
      </w:r>
      <w:r w:rsidR="00696222">
        <w:rPr>
          <w:rFonts w:ascii="Times New Roman" w:eastAsia="Times New Roman" w:hAnsi="Times New Roman" w:cs="Times New Roman"/>
        </w:rPr>
        <w:t>,</w:t>
      </w:r>
      <w:r w:rsidRPr="00077378">
        <w:rPr>
          <w:rFonts w:ascii="Times New Roman" w:eastAsia="Times New Roman" w:hAnsi="Times New Roman" w:cs="Times New Roman"/>
        </w:rPr>
        <w:t xml:space="preserve"> a na znak tohto súhlasu ju vlastnoručne podpisujú.</w:t>
      </w:r>
    </w:p>
    <w:p w14:paraId="14F2DC60" w14:textId="774A4AB9" w:rsidR="006423EF" w:rsidRDefault="006423EF" w:rsidP="007F60A8">
      <w:pPr>
        <w:spacing w:after="0" w:line="240" w:lineRule="auto"/>
        <w:jc w:val="both"/>
        <w:rPr>
          <w:rFonts w:ascii="Times New Roman" w:eastAsia="Calibri" w:hAnsi="Times New Roman" w:cs="Times New Roman"/>
        </w:rPr>
      </w:pPr>
    </w:p>
    <w:p w14:paraId="7821944A" w14:textId="3B42C91A" w:rsidR="00953A14" w:rsidRDefault="00953A14" w:rsidP="007F60A8">
      <w:pPr>
        <w:spacing w:after="0" w:line="240" w:lineRule="auto"/>
        <w:jc w:val="both"/>
        <w:rPr>
          <w:rFonts w:ascii="Times New Roman" w:eastAsia="Calibri" w:hAnsi="Times New Roman" w:cs="Times New Roman"/>
        </w:rPr>
      </w:pPr>
    </w:p>
    <w:p w14:paraId="0C29CBC8" w14:textId="3A7B6942" w:rsidR="00953A14" w:rsidRDefault="00953A14" w:rsidP="007F60A8">
      <w:pPr>
        <w:spacing w:after="0" w:line="240" w:lineRule="auto"/>
        <w:jc w:val="both"/>
        <w:rPr>
          <w:rFonts w:ascii="Times New Roman" w:eastAsia="Calibri" w:hAnsi="Times New Roman" w:cs="Times New Roman"/>
        </w:rPr>
      </w:pPr>
    </w:p>
    <w:p w14:paraId="2B81EC42" w14:textId="77777777" w:rsidR="00953A14" w:rsidRPr="00464FF0" w:rsidRDefault="00953A14" w:rsidP="007F60A8">
      <w:pPr>
        <w:spacing w:after="0" w:line="240" w:lineRule="auto"/>
        <w:jc w:val="both"/>
        <w:rPr>
          <w:rFonts w:ascii="Times New Roman" w:eastAsia="Calibri" w:hAnsi="Times New Roman" w:cs="Times New Roman"/>
        </w:rPr>
      </w:pPr>
    </w:p>
    <w:p w14:paraId="56A0D664" w14:textId="77777777" w:rsidR="00916D97" w:rsidRPr="00464FF0" w:rsidRDefault="00916D97" w:rsidP="00916D97">
      <w:pPr>
        <w:spacing w:after="0" w:line="240" w:lineRule="auto"/>
        <w:ind w:left="567" w:hanging="567"/>
        <w:jc w:val="both"/>
        <w:rPr>
          <w:rFonts w:ascii="Times New Roman" w:eastAsia="Calibri" w:hAnsi="Times New Roman" w:cs="Times New Roman"/>
        </w:rPr>
      </w:pPr>
      <w:r w:rsidRPr="00464FF0">
        <w:rPr>
          <w:rFonts w:ascii="Times New Roman" w:eastAsia="Calibri" w:hAnsi="Times New Roman" w:cs="Times New Roman"/>
        </w:rPr>
        <w:t xml:space="preserve">Za </w:t>
      </w:r>
      <w:r>
        <w:rPr>
          <w:rFonts w:ascii="Times New Roman" w:eastAsia="Calibri" w:hAnsi="Times New Roman" w:cs="Times New Roman"/>
        </w:rPr>
        <w:t>objednávateľa</w:t>
      </w:r>
      <w:r w:rsidRPr="00464FF0">
        <w:rPr>
          <w:rFonts w:ascii="Times New Roman" w:eastAsia="Calibri" w:hAnsi="Times New Roman" w:cs="Times New Roman"/>
        </w:rPr>
        <w:t>:</w:t>
      </w:r>
      <w:r w:rsidRPr="00464FF0">
        <w:rPr>
          <w:rFonts w:ascii="Times New Roman" w:eastAsia="Calibri" w:hAnsi="Times New Roman" w:cs="Times New Roman"/>
        </w:rPr>
        <w:tab/>
      </w:r>
      <w:r w:rsidRPr="00464FF0">
        <w:rPr>
          <w:rFonts w:ascii="Times New Roman" w:eastAsia="Calibri" w:hAnsi="Times New Roman" w:cs="Times New Roman"/>
        </w:rPr>
        <w:tab/>
      </w:r>
      <w:r w:rsidRPr="00464FF0">
        <w:rPr>
          <w:rFonts w:ascii="Times New Roman" w:eastAsia="Calibri" w:hAnsi="Times New Roman" w:cs="Times New Roman"/>
        </w:rPr>
        <w:tab/>
      </w:r>
      <w:r w:rsidRPr="00464FF0">
        <w:rPr>
          <w:rFonts w:ascii="Times New Roman" w:eastAsia="Calibri" w:hAnsi="Times New Roman" w:cs="Times New Roman"/>
        </w:rPr>
        <w:tab/>
      </w:r>
      <w:r w:rsidRPr="00464FF0">
        <w:rPr>
          <w:rFonts w:ascii="Times New Roman" w:eastAsia="Calibri" w:hAnsi="Times New Roman" w:cs="Times New Roman"/>
        </w:rPr>
        <w:tab/>
        <w:t xml:space="preserve">Za </w:t>
      </w:r>
      <w:r>
        <w:rPr>
          <w:rFonts w:ascii="Times New Roman" w:eastAsia="Calibri" w:hAnsi="Times New Roman" w:cs="Times New Roman"/>
        </w:rPr>
        <w:t>zhotoviteľa</w:t>
      </w:r>
      <w:r w:rsidRPr="00464FF0">
        <w:rPr>
          <w:rFonts w:ascii="Times New Roman" w:eastAsia="Calibri" w:hAnsi="Times New Roman" w:cs="Times New Roman"/>
        </w:rPr>
        <w:t>:</w:t>
      </w:r>
    </w:p>
    <w:p w14:paraId="734D9A89" w14:textId="77777777" w:rsidR="00916D97" w:rsidRPr="00337D88" w:rsidRDefault="00916D97" w:rsidP="00916D97">
      <w:pPr>
        <w:spacing w:after="0" w:line="240" w:lineRule="auto"/>
        <w:jc w:val="both"/>
        <w:rPr>
          <w:rFonts w:ascii="Times New Roman" w:eastAsia="Times New Roman" w:hAnsi="Times New Roman" w:cs="Times New Roman"/>
          <w:lang w:eastAsia="sk-SK"/>
        </w:rPr>
      </w:pPr>
    </w:p>
    <w:p w14:paraId="032E5C4E" w14:textId="6D4435CD" w:rsidR="00916D97" w:rsidRPr="00337D88" w:rsidRDefault="00916D97" w:rsidP="00916D97">
      <w:pPr>
        <w:spacing w:after="0" w:line="240" w:lineRule="auto"/>
        <w:jc w:val="both"/>
        <w:rPr>
          <w:rFonts w:ascii="Times New Roman" w:eastAsia="Calibri" w:hAnsi="Times New Roman" w:cs="Times New Roman"/>
        </w:rPr>
      </w:pPr>
      <w:r w:rsidRPr="00337D88">
        <w:rPr>
          <w:rFonts w:ascii="Times New Roman" w:eastAsia="Calibri" w:hAnsi="Times New Roman" w:cs="Times New Roman"/>
        </w:rPr>
        <w:t>V Košiciach, dňa:</w:t>
      </w:r>
      <w:r w:rsidR="00D30D16">
        <w:rPr>
          <w:rFonts w:ascii="Times New Roman" w:eastAsia="Calibri" w:hAnsi="Times New Roman" w:cs="Times New Roman"/>
        </w:rPr>
        <w:t xml:space="preserve"> ............................................</w:t>
      </w:r>
      <w:r w:rsidRPr="00337D88">
        <w:rPr>
          <w:rFonts w:ascii="Times New Roman" w:eastAsia="Calibri" w:hAnsi="Times New Roman" w:cs="Times New Roman"/>
        </w:rPr>
        <w:tab/>
      </w:r>
      <w:r w:rsidR="00D30D16">
        <w:rPr>
          <w:rFonts w:ascii="Times New Roman" w:eastAsia="Calibri" w:hAnsi="Times New Roman" w:cs="Times New Roman"/>
        </w:rPr>
        <w:t xml:space="preserve">             </w:t>
      </w:r>
      <w:r w:rsidRPr="00337D88">
        <w:rPr>
          <w:rFonts w:ascii="Times New Roman" w:eastAsia="Calibri" w:hAnsi="Times New Roman" w:cs="Times New Roman"/>
        </w:rPr>
        <w:t>V </w:t>
      </w:r>
      <w:r w:rsidR="00D30D16">
        <w:rPr>
          <w:rFonts w:ascii="Times New Roman" w:eastAsia="Calibri" w:hAnsi="Times New Roman" w:cs="Times New Roman"/>
        </w:rPr>
        <w:t>.............................</w:t>
      </w:r>
      <w:r w:rsidRPr="00337D88">
        <w:rPr>
          <w:rFonts w:ascii="Times New Roman" w:eastAsia="Calibri" w:hAnsi="Times New Roman" w:cs="Times New Roman"/>
        </w:rPr>
        <w:t>, dňa:</w:t>
      </w:r>
      <w:r w:rsidR="00D30D16">
        <w:rPr>
          <w:rFonts w:ascii="Times New Roman" w:eastAsia="Calibri" w:hAnsi="Times New Roman" w:cs="Times New Roman"/>
        </w:rPr>
        <w:t xml:space="preserve"> ................................</w:t>
      </w:r>
    </w:p>
    <w:p w14:paraId="2497CA6B" w14:textId="77777777" w:rsidR="00916D97" w:rsidRPr="00337D88" w:rsidRDefault="00916D97" w:rsidP="00916D97">
      <w:pPr>
        <w:spacing w:after="0" w:line="240" w:lineRule="auto"/>
        <w:rPr>
          <w:rFonts w:ascii="Times New Roman" w:eastAsia="Calibri" w:hAnsi="Times New Roman" w:cs="Times New Roman"/>
        </w:rPr>
      </w:pPr>
    </w:p>
    <w:p w14:paraId="6E3D398C" w14:textId="43FD0CC4" w:rsidR="00916D97" w:rsidRDefault="00916D97" w:rsidP="00916D97">
      <w:pPr>
        <w:spacing w:after="0" w:line="240" w:lineRule="auto"/>
        <w:rPr>
          <w:rFonts w:ascii="Times New Roman" w:eastAsia="Calibri" w:hAnsi="Times New Roman" w:cs="Times New Roman"/>
        </w:rPr>
      </w:pPr>
    </w:p>
    <w:p w14:paraId="5DDF9664" w14:textId="77777777" w:rsidR="006423EF" w:rsidRPr="00337D88" w:rsidRDefault="006423EF" w:rsidP="00916D97">
      <w:pPr>
        <w:spacing w:after="0" w:line="240" w:lineRule="auto"/>
        <w:rPr>
          <w:rFonts w:ascii="Times New Roman" w:eastAsia="Calibri" w:hAnsi="Times New Roman" w:cs="Times New Roman"/>
        </w:rPr>
      </w:pPr>
    </w:p>
    <w:p w14:paraId="3DD59610" w14:textId="03ABE85E" w:rsidR="00916D97" w:rsidRPr="00F74775" w:rsidRDefault="00916D97" w:rsidP="00916D97">
      <w:pPr>
        <w:spacing w:after="0" w:line="240" w:lineRule="auto"/>
        <w:jc w:val="both"/>
        <w:rPr>
          <w:rFonts w:ascii="Times New Roman" w:eastAsia="Calibri" w:hAnsi="Times New Roman" w:cs="Times New Roman"/>
        </w:rPr>
      </w:pPr>
      <w:r w:rsidRPr="00F74775">
        <w:rPr>
          <w:rFonts w:ascii="Times New Roman" w:eastAsia="Calibri" w:hAnsi="Times New Roman" w:cs="Times New Roman"/>
        </w:rPr>
        <w:t>_____________________________________                  _______________________________</w:t>
      </w:r>
      <w:r w:rsidR="00976380" w:rsidRPr="00F74775">
        <w:rPr>
          <w:rFonts w:ascii="Times New Roman" w:eastAsia="Calibri" w:hAnsi="Times New Roman" w:cs="Times New Roman"/>
        </w:rPr>
        <w:t>___</w:t>
      </w:r>
      <w:r w:rsidRPr="00F74775">
        <w:rPr>
          <w:rFonts w:ascii="Times New Roman" w:eastAsia="Calibri" w:hAnsi="Times New Roman" w:cs="Times New Roman"/>
        </w:rPr>
        <w:t>___</w:t>
      </w:r>
    </w:p>
    <w:p w14:paraId="45EAB45C" w14:textId="77777777" w:rsidR="00916D97" w:rsidRPr="00F74775" w:rsidRDefault="00916D97" w:rsidP="00916D97">
      <w:pPr>
        <w:spacing w:after="0" w:line="240" w:lineRule="auto"/>
        <w:jc w:val="both"/>
        <w:rPr>
          <w:rFonts w:ascii="Times New Roman" w:eastAsia="Calibri" w:hAnsi="Times New Roman" w:cs="Times New Roman"/>
        </w:rPr>
      </w:pPr>
      <w:r w:rsidRPr="00F74775">
        <w:rPr>
          <w:rFonts w:ascii="Times New Roman" w:eastAsia="Calibri" w:hAnsi="Times New Roman" w:cs="Times New Roman"/>
        </w:rPr>
        <w:t xml:space="preserve"> Správa ciest Košického samosprávneho kraja</w:t>
      </w:r>
      <w:r w:rsidRPr="00F74775">
        <w:rPr>
          <w:rFonts w:ascii="Times New Roman" w:eastAsia="Calibri" w:hAnsi="Times New Roman" w:cs="Times New Roman"/>
        </w:rPr>
        <w:tab/>
      </w:r>
    </w:p>
    <w:p w14:paraId="58161160" w14:textId="77777777" w:rsidR="00916D97" w:rsidRPr="00F74775" w:rsidRDefault="00916D97" w:rsidP="00916D97">
      <w:pPr>
        <w:spacing w:after="0" w:line="240" w:lineRule="auto"/>
        <w:ind w:left="708"/>
        <w:jc w:val="both"/>
        <w:rPr>
          <w:rFonts w:ascii="Times New Roman" w:eastAsia="Calibri" w:hAnsi="Times New Roman" w:cs="Times New Roman"/>
        </w:rPr>
      </w:pPr>
      <w:r w:rsidRPr="00F74775">
        <w:rPr>
          <w:rFonts w:ascii="Times New Roman" w:eastAsia="Calibri" w:hAnsi="Times New Roman" w:cs="Times New Roman"/>
        </w:rPr>
        <w:t xml:space="preserve">       generálny riaditeľ</w:t>
      </w:r>
    </w:p>
    <w:p w14:paraId="189AE410" w14:textId="7192AC02" w:rsidR="00A86B7E" w:rsidRPr="00BC25C3" w:rsidRDefault="00916D97" w:rsidP="00BC25C3">
      <w:pPr>
        <w:spacing w:after="0" w:line="240" w:lineRule="auto"/>
        <w:jc w:val="both"/>
      </w:pPr>
      <w:r w:rsidRPr="00F74775">
        <w:rPr>
          <w:rFonts w:ascii="Times New Roman" w:eastAsia="Calibri" w:hAnsi="Times New Roman" w:cs="Times New Roman"/>
        </w:rPr>
        <w:t xml:space="preserve">                 </w:t>
      </w:r>
      <w:r w:rsidRPr="00DE6167">
        <w:rPr>
          <w:rFonts w:ascii="Times New Roman" w:eastAsia="Calibri" w:hAnsi="Times New Roman" w:cs="Times New Roman"/>
        </w:rPr>
        <w:t>Ing. Vladimír Žiarný</w:t>
      </w:r>
    </w:p>
    <w:p w14:paraId="3D0204A2" w14:textId="77777777" w:rsidR="006423EF" w:rsidRDefault="006423EF" w:rsidP="00077378">
      <w:pPr>
        <w:spacing w:after="0" w:line="240" w:lineRule="auto"/>
        <w:jc w:val="right"/>
        <w:rPr>
          <w:rFonts w:ascii="Times New Roman" w:eastAsia="Times New Roman" w:hAnsi="Times New Roman" w:cs="Times New Roman"/>
          <w:b/>
        </w:rPr>
      </w:pPr>
    </w:p>
    <w:p w14:paraId="5B010F8E" w14:textId="77777777" w:rsidR="006423EF" w:rsidRDefault="006423EF" w:rsidP="00077378">
      <w:pPr>
        <w:spacing w:after="0" w:line="240" w:lineRule="auto"/>
        <w:jc w:val="right"/>
        <w:rPr>
          <w:rFonts w:ascii="Times New Roman" w:eastAsia="Times New Roman" w:hAnsi="Times New Roman" w:cs="Times New Roman"/>
          <w:b/>
        </w:rPr>
      </w:pPr>
    </w:p>
    <w:p w14:paraId="26E6826B" w14:textId="7BFC58A9" w:rsidR="006423EF" w:rsidRDefault="006423EF" w:rsidP="00077378">
      <w:pPr>
        <w:spacing w:after="0" w:line="240" w:lineRule="auto"/>
        <w:jc w:val="right"/>
        <w:rPr>
          <w:rFonts w:ascii="Times New Roman" w:eastAsia="Times New Roman" w:hAnsi="Times New Roman" w:cs="Times New Roman"/>
          <w:b/>
        </w:rPr>
      </w:pPr>
    </w:p>
    <w:p w14:paraId="1AE24F6C" w14:textId="770D97CE" w:rsidR="00733F81" w:rsidRDefault="00733F81" w:rsidP="00077378">
      <w:pPr>
        <w:spacing w:after="0" w:line="240" w:lineRule="auto"/>
        <w:jc w:val="right"/>
        <w:rPr>
          <w:rFonts w:ascii="Times New Roman" w:eastAsia="Times New Roman" w:hAnsi="Times New Roman" w:cs="Times New Roman"/>
          <w:b/>
        </w:rPr>
      </w:pPr>
    </w:p>
    <w:p w14:paraId="5F85B52B" w14:textId="27840BDD" w:rsidR="00733F81" w:rsidRDefault="00733F81" w:rsidP="00077378">
      <w:pPr>
        <w:spacing w:after="0" w:line="240" w:lineRule="auto"/>
        <w:jc w:val="right"/>
        <w:rPr>
          <w:rFonts w:ascii="Times New Roman" w:eastAsia="Times New Roman" w:hAnsi="Times New Roman" w:cs="Times New Roman"/>
          <w:b/>
        </w:rPr>
      </w:pPr>
    </w:p>
    <w:p w14:paraId="295ED4A1" w14:textId="360FDDBC" w:rsidR="00733F81" w:rsidRDefault="00733F81" w:rsidP="00BA3EDA">
      <w:pPr>
        <w:spacing w:after="0" w:line="240" w:lineRule="auto"/>
        <w:rPr>
          <w:rFonts w:ascii="Times New Roman" w:eastAsia="Times New Roman" w:hAnsi="Times New Roman" w:cs="Times New Roman"/>
          <w:b/>
        </w:rPr>
      </w:pPr>
    </w:p>
    <w:p w14:paraId="1EBAB2E9" w14:textId="77777777" w:rsidR="00F74775" w:rsidRDefault="00F74775" w:rsidP="00077378">
      <w:pPr>
        <w:spacing w:after="0" w:line="240" w:lineRule="auto"/>
        <w:jc w:val="right"/>
        <w:rPr>
          <w:rFonts w:ascii="Times New Roman" w:eastAsia="Times New Roman" w:hAnsi="Times New Roman" w:cs="Times New Roman"/>
          <w:b/>
        </w:rPr>
        <w:sectPr w:rsidR="00F74775" w:rsidSect="00F74775">
          <w:footerReference w:type="default" r:id="rId14"/>
          <w:pgSz w:w="11906" w:h="16838"/>
          <w:pgMar w:top="1560" w:right="1417" w:bottom="1560" w:left="1417" w:header="708" w:footer="708" w:gutter="0"/>
          <w:cols w:space="708"/>
          <w:titlePg/>
          <w:docGrid w:linePitch="360"/>
        </w:sectPr>
      </w:pPr>
    </w:p>
    <w:p w14:paraId="3FCA6119" w14:textId="44AAC07D" w:rsidR="00077378" w:rsidRPr="00077378" w:rsidRDefault="00077378" w:rsidP="00077378">
      <w:pPr>
        <w:spacing w:after="0" w:line="240" w:lineRule="auto"/>
        <w:rPr>
          <w:rFonts w:ascii="Times New Roman" w:eastAsia="Times New Roman" w:hAnsi="Times New Roman" w:cs="Times New Roman"/>
          <w:b/>
        </w:rPr>
      </w:pPr>
      <w:r w:rsidRPr="00077378">
        <w:rPr>
          <w:rFonts w:ascii="Times New Roman" w:eastAsia="Times New Roman" w:hAnsi="Times New Roman" w:cs="Times New Roman"/>
          <w:b/>
        </w:rPr>
        <w:lastRenderedPageBreak/>
        <w:t>VEC:   Plnomocenstvo</w:t>
      </w:r>
    </w:p>
    <w:p w14:paraId="51FBDD90" w14:textId="77777777" w:rsidR="00077378" w:rsidRPr="00077378" w:rsidRDefault="00077378" w:rsidP="00077378">
      <w:pPr>
        <w:spacing w:after="0" w:line="240" w:lineRule="auto"/>
        <w:rPr>
          <w:rFonts w:ascii="Times New Roman" w:eastAsia="Times New Roman" w:hAnsi="Times New Roman" w:cs="Times New Roman"/>
          <w:b/>
        </w:rPr>
      </w:pPr>
    </w:p>
    <w:p w14:paraId="466FC337" w14:textId="6B7A6835" w:rsidR="00077378" w:rsidRPr="00077378" w:rsidRDefault="00077378" w:rsidP="00077378">
      <w:pPr>
        <w:jc w:val="both"/>
        <w:rPr>
          <w:rFonts w:ascii="Times New Roman" w:eastAsia="Times New Roman" w:hAnsi="Times New Roman" w:cs="Times New Roman"/>
        </w:rPr>
      </w:pPr>
      <w:r w:rsidRPr="00077378">
        <w:rPr>
          <w:rFonts w:ascii="Times New Roman" w:eastAsia="Times New Roman" w:hAnsi="Times New Roman" w:cs="Times New Roman"/>
        </w:rPr>
        <w:t>Správa ciest Košického samosprávneho kraja so sídlom Námestie Maratónu mieru 1, 042 66 Košice, IČO</w:t>
      </w:r>
      <w:r w:rsidRPr="00077378">
        <w:rPr>
          <w:rFonts w:ascii="Times New Roman" w:eastAsia="Times New Roman" w:hAnsi="Times New Roman" w:cs="Times New Roman"/>
          <w:color w:val="000000" w:themeColor="text1"/>
        </w:rPr>
        <w:t xml:space="preserve">: 35555777, konajúca </w:t>
      </w:r>
      <w:r w:rsidR="006555CF">
        <w:rPr>
          <w:rFonts w:ascii="Times New Roman" w:eastAsia="Times New Roman" w:hAnsi="Times New Roman" w:cs="Times New Roman"/>
        </w:rPr>
        <w:t xml:space="preserve">Ing. Vladimírom </w:t>
      </w:r>
      <w:proofErr w:type="spellStart"/>
      <w:r w:rsidR="006555CF">
        <w:rPr>
          <w:rFonts w:ascii="Times New Roman" w:eastAsia="Times New Roman" w:hAnsi="Times New Roman" w:cs="Times New Roman"/>
        </w:rPr>
        <w:t>Žiarným</w:t>
      </w:r>
      <w:proofErr w:type="spellEnd"/>
      <w:r w:rsidRPr="00077378">
        <w:rPr>
          <w:rFonts w:ascii="Times New Roman" w:eastAsia="Times New Roman" w:hAnsi="Times New Roman" w:cs="Times New Roman"/>
        </w:rPr>
        <w:t>, generálnym riaditeľom (ďalej len „splnomocniteľ“), týmto splnomocňuje spoločnosť</w:t>
      </w:r>
    </w:p>
    <w:p w14:paraId="48A0F005" w14:textId="77777777" w:rsidR="00077378" w:rsidRPr="00077378" w:rsidRDefault="00077378" w:rsidP="00077378">
      <w:pPr>
        <w:spacing w:after="0" w:line="240" w:lineRule="auto"/>
        <w:rPr>
          <w:rFonts w:ascii="Times New Roman" w:eastAsia="Times New Roman" w:hAnsi="Times New Roman" w:cs="Times New Roman"/>
        </w:rPr>
      </w:pPr>
      <w:r w:rsidRPr="00077378">
        <w:rPr>
          <w:rFonts w:ascii="Times New Roman" w:eastAsia="Times New Roman" w:hAnsi="Times New Roman" w:cs="Times New Roman"/>
        </w:rPr>
        <w:t>Obchodné meno:</w:t>
      </w:r>
      <w:r w:rsidRPr="00077378">
        <w:rPr>
          <w:rFonts w:ascii="Times New Roman" w:eastAsia="Times New Roman" w:hAnsi="Times New Roman" w:cs="Times New Roman"/>
        </w:rPr>
        <w:tab/>
      </w:r>
      <w:r w:rsidRPr="00077378">
        <w:rPr>
          <w:rFonts w:ascii="Times New Roman" w:eastAsia="Times New Roman" w:hAnsi="Times New Roman" w:cs="Times New Roman"/>
        </w:rPr>
        <w:tab/>
      </w:r>
    </w:p>
    <w:p w14:paraId="6124BDE4" w14:textId="77777777" w:rsidR="00077378" w:rsidRPr="00077378" w:rsidRDefault="00077378" w:rsidP="00077378">
      <w:pPr>
        <w:spacing w:after="0" w:line="240" w:lineRule="auto"/>
        <w:rPr>
          <w:rFonts w:ascii="Times New Roman" w:eastAsia="Times New Roman" w:hAnsi="Times New Roman" w:cs="Times New Roman"/>
        </w:rPr>
      </w:pPr>
      <w:r w:rsidRPr="00077378">
        <w:rPr>
          <w:rFonts w:ascii="Times New Roman" w:eastAsia="Times New Roman" w:hAnsi="Times New Roman" w:cs="Times New Roman"/>
        </w:rPr>
        <w:t>Sídlo:</w:t>
      </w:r>
      <w:r w:rsidRPr="00077378">
        <w:rPr>
          <w:rFonts w:ascii="Times New Roman" w:eastAsia="Times New Roman" w:hAnsi="Times New Roman" w:cs="Times New Roman"/>
        </w:rPr>
        <w:tab/>
      </w:r>
      <w:r w:rsidRPr="00077378">
        <w:rPr>
          <w:rFonts w:ascii="Times New Roman" w:eastAsia="Times New Roman" w:hAnsi="Times New Roman" w:cs="Times New Roman"/>
        </w:rPr>
        <w:tab/>
      </w:r>
      <w:r w:rsidRPr="00077378">
        <w:rPr>
          <w:rFonts w:ascii="Times New Roman" w:eastAsia="Times New Roman" w:hAnsi="Times New Roman" w:cs="Times New Roman"/>
        </w:rPr>
        <w:tab/>
      </w:r>
      <w:r w:rsidRPr="00077378">
        <w:rPr>
          <w:rFonts w:ascii="Times New Roman" w:eastAsia="Times New Roman" w:hAnsi="Times New Roman" w:cs="Times New Roman"/>
        </w:rPr>
        <w:tab/>
      </w:r>
    </w:p>
    <w:p w14:paraId="5995B802" w14:textId="77777777" w:rsidR="00077378" w:rsidRPr="00077378" w:rsidRDefault="00077378" w:rsidP="00077378">
      <w:pPr>
        <w:spacing w:after="0" w:line="240" w:lineRule="auto"/>
        <w:rPr>
          <w:rFonts w:ascii="Times New Roman" w:eastAsia="Times New Roman" w:hAnsi="Times New Roman" w:cs="Times New Roman"/>
          <w:bCs/>
          <w:color w:val="000000" w:themeColor="text1"/>
          <w:shd w:val="clear" w:color="auto" w:fill="FFFFFF"/>
        </w:rPr>
      </w:pPr>
      <w:r w:rsidRPr="00077378">
        <w:rPr>
          <w:rFonts w:ascii="Times New Roman" w:eastAsia="Times New Roman" w:hAnsi="Times New Roman" w:cs="Times New Roman"/>
        </w:rPr>
        <w:t>IČO:</w:t>
      </w:r>
      <w:r w:rsidRPr="00077378">
        <w:rPr>
          <w:rFonts w:ascii="Times New Roman" w:eastAsia="Times New Roman" w:hAnsi="Times New Roman" w:cs="Times New Roman"/>
        </w:rPr>
        <w:tab/>
      </w:r>
      <w:r w:rsidRPr="00077378">
        <w:rPr>
          <w:rFonts w:ascii="Times New Roman" w:eastAsia="Times New Roman" w:hAnsi="Times New Roman" w:cs="Times New Roman"/>
        </w:rPr>
        <w:tab/>
      </w:r>
      <w:r w:rsidRPr="00077378">
        <w:rPr>
          <w:rFonts w:ascii="Times New Roman" w:eastAsia="Times New Roman" w:hAnsi="Times New Roman" w:cs="Times New Roman"/>
        </w:rPr>
        <w:tab/>
      </w:r>
      <w:r w:rsidRPr="00077378">
        <w:rPr>
          <w:rFonts w:ascii="Times New Roman" w:eastAsia="Times New Roman" w:hAnsi="Times New Roman" w:cs="Times New Roman"/>
        </w:rPr>
        <w:tab/>
      </w:r>
    </w:p>
    <w:p w14:paraId="5FC0F8F2" w14:textId="77777777" w:rsidR="00077378" w:rsidRPr="00077378" w:rsidRDefault="00077378" w:rsidP="00077378">
      <w:pPr>
        <w:spacing w:after="0" w:line="240" w:lineRule="auto"/>
        <w:rPr>
          <w:rFonts w:ascii="Times New Roman" w:eastAsia="Times New Roman" w:hAnsi="Times New Roman" w:cs="Times New Roman"/>
          <w:bCs/>
          <w:color w:val="000000" w:themeColor="text1"/>
          <w:shd w:val="clear" w:color="auto" w:fill="FFFFFF"/>
        </w:rPr>
      </w:pPr>
      <w:r w:rsidRPr="00077378">
        <w:rPr>
          <w:rFonts w:ascii="Times New Roman" w:eastAsia="Times New Roman" w:hAnsi="Times New Roman" w:cs="Times New Roman"/>
          <w:bCs/>
          <w:color w:val="000000" w:themeColor="text1"/>
          <w:shd w:val="clear" w:color="auto" w:fill="FFFFFF"/>
        </w:rPr>
        <w:t>DIČ:</w:t>
      </w:r>
      <w:r w:rsidRPr="00077378">
        <w:rPr>
          <w:rFonts w:ascii="Times New Roman" w:eastAsia="Times New Roman" w:hAnsi="Times New Roman" w:cs="Times New Roman"/>
          <w:bCs/>
          <w:color w:val="000000" w:themeColor="text1"/>
          <w:shd w:val="clear" w:color="auto" w:fill="FFFFFF"/>
        </w:rPr>
        <w:tab/>
      </w:r>
      <w:r w:rsidRPr="00077378">
        <w:rPr>
          <w:rFonts w:ascii="Times New Roman" w:eastAsia="Times New Roman" w:hAnsi="Times New Roman" w:cs="Times New Roman"/>
          <w:bCs/>
          <w:color w:val="000000" w:themeColor="text1"/>
          <w:shd w:val="clear" w:color="auto" w:fill="FFFFFF"/>
        </w:rPr>
        <w:tab/>
      </w:r>
      <w:r w:rsidRPr="00077378">
        <w:rPr>
          <w:rFonts w:ascii="Times New Roman" w:eastAsia="Times New Roman" w:hAnsi="Times New Roman" w:cs="Times New Roman"/>
          <w:bCs/>
          <w:color w:val="000000" w:themeColor="text1"/>
          <w:shd w:val="clear" w:color="auto" w:fill="FFFFFF"/>
        </w:rPr>
        <w:tab/>
      </w:r>
      <w:r w:rsidRPr="00077378">
        <w:rPr>
          <w:rFonts w:ascii="Times New Roman" w:eastAsia="Times New Roman" w:hAnsi="Times New Roman" w:cs="Times New Roman"/>
          <w:bCs/>
          <w:color w:val="000000" w:themeColor="text1"/>
          <w:shd w:val="clear" w:color="auto" w:fill="FFFFFF"/>
        </w:rPr>
        <w:tab/>
      </w:r>
    </w:p>
    <w:p w14:paraId="091B3C0D" w14:textId="77777777" w:rsidR="00077378" w:rsidRPr="00077378" w:rsidRDefault="00077378" w:rsidP="00077378">
      <w:pPr>
        <w:spacing w:after="0" w:line="240" w:lineRule="auto"/>
        <w:rPr>
          <w:rFonts w:ascii="Times New Roman" w:eastAsia="Times New Roman" w:hAnsi="Times New Roman" w:cs="Times New Roman"/>
        </w:rPr>
      </w:pPr>
      <w:r w:rsidRPr="00077378">
        <w:rPr>
          <w:rFonts w:ascii="Times New Roman" w:eastAsia="Times New Roman" w:hAnsi="Times New Roman" w:cs="Times New Roman"/>
        </w:rPr>
        <w:t>Osoba konajúca v mene spoločnosti:</w:t>
      </w:r>
      <w:r w:rsidRPr="00077378">
        <w:rPr>
          <w:rFonts w:ascii="Times New Roman" w:eastAsia="Times New Roman" w:hAnsi="Times New Roman" w:cs="Times New Roman"/>
        </w:rPr>
        <w:tab/>
        <w:t xml:space="preserve"> </w:t>
      </w:r>
      <w:r w:rsidRPr="00077378">
        <w:rPr>
          <w:rFonts w:ascii="Times New Roman" w:eastAsia="Times New Roman" w:hAnsi="Times New Roman" w:cs="Times New Roman"/>
        </w:rPr>
        <w:tab/>
      </w:r>
      <w:r w:rsidRPr="00077378">
        <w:rPr>
          <w:rFonts w:ascii="Times New Roman" w:eastAsia="Times New Roman" w:hAnsi="Times New Roman" w:cs="Times New Roman"/>
        </w:rPr>
        <w:tab/>
      </w:r>
      <w:r w:rsidRPr="00077378">
        <w:rPr>
          <w:rFonts w:ascii="Times New Roman" w:eastAsia="Times New Roman" w:hAnsi="Times New Roman" w:cs="Times New Roman"/>
        </w:rPr>
        <w:tab/>
      </w:r>
      <w:r w:rsidRPr="00077378">
        <w:rPr>
          <w:rFonts w:ascii="Times New Roman" w:eastAsia="Times New Roman" w:hAnsi="Times New Roman" w:cs="Times New Roman"/>
        </w:rPr>
        <w:tab/>
      </w:r>
      <w:r w:rsidRPr="00077378">
        <w:rPr>
          <w:rFonts w:ascii="Times New Roman" w:eastAsia="Times New Roman" w:hAnsi="Times New Roman" w:cs="Times New Roman"/>
        </w:rPr>
        <w:tab/>
      </w:r>
    </w:p>
    <w:p w14:paraId="74DB73EB" w14:textId="77777777" w:rsidR="00077378" w:rsidRPr="00077378" w:rsidRDefault="00077378" w:rsidP="00077378">
      <w:pPr>
        <w:spacing w:after="0" w:line="240" w:lineRule="auto"/>
        <w:rPr>
          <w:rFonts w:ascii="Times New Roman" w:eastAsia="Times New Roman" w:hAnsi="Times New Roman" w:cs="Times New Roman"/>
        </w:rPr>
      </w:pPr>
      <w:r w:rsidRPr="00077378">
        <w:rPr>
          <w:rFonts w:ascii="Times New Roman" w:eastAsia="Times New Roman" w:hAnsi="Times New Roman" w:cs="Times New Roman"/>
        </w:rPr>
        <w:t>(ďalej len „splnomocnenec“)</w:t>
      </w:r>
    </w:p>
    <w:p w14:paraId="21FAFD3A" w14:textId="77777777" w:rsidR="00077378" w:rsidRPr="00077378" w:rsidRDefault="00077378" w:rsidP="00077378">
      <w:pPr>
        <w:spacing w:after="0" w:line="240" w:lineRule="auto"/>
        <w:rPr>
          <w:rFonts w:ascii="Times New Roman" w:eastAsia="Times New Roman" w:hAnsi="Times New Roman" w:cs="Times New Roman"/>
        </w:rPr>
      </w:pPr>
    </w:p>
    <w:p w14:paraId="34D1617A" w14:textId="55F40A59" w:rsidR="00077378" w:rsidRPr="00077378" w:rsidRDefault="00077378" w:rsidP="00077378">
      <w:pPr>
        <w:jc w:val="both"/>
        <w:rPr>
          <w:rFonts w:ascii="Times New Roman" w:eastAsia="Times New Roman" w:hAnsi="Times New Roman" w:cs="Times New Roman"/>
        </w:rPr>
      </w:pPr>
      <w:r w:rsidRPr="00077378">
        <w:rPr>
          <w:rFonts w:ascii="Times New Roman" w:eastAsia="Times New Roman" w:hAnsi="Times New Roman" w:cs="Times New Roman"/>
        </w:rPr>
        <w:t xml:space="preserve">aby pred všetkými príslušnými dotknutými orgánmi štátnej správy, samosprávy, miestne a vecne príslušným stavebným úradom a ostatnými zainteresovanými organizáciami a subjektami zastupoval splnomocniteľa v územnom a stavebnom konaní podľa zákona č. </w:t>
      </w:r>
      <w:r w:rsidR="00E47469">
        <w:rPr>
          <w:rFonts w:ascii="Times New Roman" w:eastAsia="Times New Roman" w:hAnsi="Times New Roman" w:cs="Times New Roman"/>
        </w:rPr>
        <w:t>25</w:t>
      </w:r>
      <w:r w:rsidRPr="00077378">
        <w:rPr>
          <w:rFonts w:ascii="Times New Roman" w:eastAsia="Times New Roman" w:hAnsi="Times New Roman" w:cs="Times New Roman"/>
        </w:rPr>
        <w:t>/</w:t>
      </w:r>
      <w:r w:rsidR="00E47469">
        <w:rPr>
          <w:rFonts w:ascii="Times New Roman" w:eastAsia="Times New Roman" w:hAnsi="Times New Roman" w:cs="Times New Roman"/>
        </w:rPr>
        <w:t>2025</w:t>
      </w:r>
      <w:r w:rsidRPr="00077378">
        <w:rPr>
          <w:rFonts w:ascii="Times New Roman" w:eastAsia="Times New Roman" w:hAnsi="Times New Roman" w:cs="Times New Roman"/>
        </w:rPr>
        <w:t xml:space="preserve"> Z</w:t>
      </w:r>
      <w:r w:rsidR="00E47469">
        <w:rPr>
          <w:rFonts w:ascii="Times New Roman" w:eastAsia="Times New Roman" w:hAnsi="Times New Roman" w:cs="Times New Roman"/>
        </w:rPr>
        <w:t>. z</w:t>
      </w:r>
      <w:r w:rsidRPr="00077378">
        <w:rPr>
          <w:rFonts w:ascii="Times New Roman" w:eastAsia="Times New Roman" w:hAnsi="Times New Roman" w:cs="Times New Roman"/>
        </w:rPr>
        <w:t xml:space="preserve">. </w:t>
      </w:r>
      <w:r w:rsidR="00AF5513">
        <w:rPr>
          <w:rFonts w:ascii="Times New Roman" w:eastAsia="Times New Roman" w:hAnsi="Times New Roman" w:cs="Times New Roman"/>
        </w:rPr>
        <w:t>Stavebný zákon a o zmene a doplnení niektorých zákonov</w:t>
      </w:r>
      <w:r w:rsidR="00AF5513" w:rsidRPr="00077378">
        <w:rPr>
          <w:rFonts w:ascii="Times New Roman" w:eastAsia="Times New Roman" w:hAnsi="Times New Roman" w:cs="Times New Roman"/>
        </w:rPr>
        <w:t xml:space="preserve"> v</w:t>
      </w:r>
      <w:r w:rsidR="00AF5513">
        <w:rPr>
          <w:rFonts w:ascii="Times New Roman" w:eastAsia="Times New Roman" w:hAnsi="Times New Roman" w:cs="Times New Roman"/>
        </w:rPr>
        <w:t xml:space="preserve"> platnom znení </w:t>
      </w:r>
      <w:r w:rsidR="00AF5513" w:rsidRPr="00077378">
        <w:rPr>
          <w:rFonts w:ascii="Times New Roman" w:eastAsia="Times New Roman" w:hAnsi="Times New Roman" w:cs="Times New Roman"/>
        </w:rPr>
        <w:t>(stavebný zákon)</w:t>
      </w:r>
      <w:r w:rsidRPr="00077378">
        <w:rPr>
          <w:rFonts w:ascii="Times New Roman" w:eastAsia="Times New Roman" w:hAnsi="Times New Roman" w:cs="Times New Roman"/>
        </w:rPr>
        <w:t xml:space="preserve"> týkajúcom sa stavby – </w:t>
      </w:r>
      <w:r w:rsidR="00580BC4">
        <w:rPr>
          <w:rFonts w:ascii="Times New Roman" w:eastAsia="Times New Roman" w:hAnsi="Times New Roman" w:cs="Times New Roman"/>
        </w:rPr>
        <w:t>„</w:t>
      </w:r>
      <w:r w:rsidR="00253BF2" w:rsidRPr="00367F3D">
        <w:rPr>
          <w:rFonts w:ascii="Times New Roman" w:hAnsi="Times New Roman" w:cs="Times New Roman"/>
          <w:b/>
          <w:bCs/>
        </w:rPr>
        <w:t>Rekonštrukcia mosta M</w:t>
      </w:r>
      <w:r w:rsidR="00253BF2">
        <w:rPr>
          <w:rFonts w:ascii="Times New Roman" w:hAnsi="Times New Roman" w:cs="Times New Roman"/>
          <w:b/>
          <w:bCs/>
        </w:rPr>
        <w:t xml:space="preserve">1843 cez potok Ternavka v obci Vojčice </w:t>
      </w:r>
      <w:r w:rsidR="00580BC4">
        <w:rPr>
          <w:rFonts w:ascii="Times New Roman" w:hAnsi="Times New Roman" w:cs="Times New Roman"/>
          <w:b/>
          <w:bCs/>
        </w:rPr>
        <w:t>–</w:t>
      </w:r>
      <w:r w:rsidR="00253BF2" w:rsidRPr="00367F3D">
        <w:rPr>
          <w:rFonts w:ascii="Times New Roman" w:hAnsi="Times New Roman" w:cs="Times New Roman"/>
          <w:b/>
          <w:bCs/>
        </w:rPr>
        <w:t xml:space="preserve"> realizácia</w:t>
      </w:r>
      <w:r w:rsidR="00580BC4">
        <w:rPr>
          <w:rFonts w:ascii="Times New Roman" w:hAnsi="Times New Roman" w:cs="Times New Roman"/>
          <w:b/>
          <w:bCs/>
        </w:rPr>
        <w:t>“</w:t>
      </w:r>
      <w:r w:rsidRPr="00077378">
        <w:rPr>
          <w:rFonts w:ascii="Times New Roman" w:eastAsia="Times New Roman" w:hAnsi="Times New Roman" w:cs="Times New Roman"/>
        </w:rPr>
        <w:t xml:space="preserve"> (ďalej len „stavba“), a aby v súvislosti s uvedeným a v súlade s obsahom udeleného plnomocenstva v mene splnomocniteľa vykonal všetky úkony smerujúce k obstaraniu súvisiacich vyjadrení, súhlasov a stanovísk dotknutých orgánov štátnej správy, ako aj všetky ostatné úkony smerujúce </w:t>
      </w:r>
      <w:r w:rsidRPr="00077378">
        <w:rPr>
          <w:rFonts w:ascii="Times New Roman" w:eastAsia="Times New Roman" w:hAnsi="Times New Roman" w:cs="Times New Roman"/>
          <w:color w:val="000000" w:themeColor="text1"/>
        </w:rPr>
        <w:t xml:space="preserve">k vydaniu právoplatného stavebného povolenia pre predmetnú stavbu a ktoré súvisia s inžinierskou činnosťou </w:t>
      </w:r>
      <w:r w:rsidRPr="00077378">
        <w:rPr>
          <w:rFonts w:ascii="Times New Roman" w:eastAsia="Times New Roman" w:hAnsi="Times New Roman" w:cs="Times New Roman"/>
        </w:rPr>
        <w:t>pre predmetnú stavbu v rozsahu podľa Zmluvy o dielo č. _______</w:t>
      </w:r>
      <w:r w:rsidR="006E1D20">
        <w:rPr>
          <w:rFonts w:ascii="Times New Roman" w:eastAsia="Times New Roman" w:hAnsi="Times New Roman" w:cs="Times New Roman"/>
        </w:rPr>
        <w:t>__________</w:t>
      </w:r>
      <w:r w:rsidRPr="00077378">
        <w:rPr>
          <w:rFonts w:ascii="Times New Roman" w:eastAsia="Times New Roman" w:hAnsi="Times New Roman" w:cs="Times New Roman"/>
        </w:rPr>
        <w:t xml:space="preserve"> zo dňa ________</w:t>
      </w:r>
      <w:r w:rsidR="006E1D20">
        <w:rPr>
          <w:rFonts w:ascii="Times New Roman" w:eastAsia="Times New Roman" w:hAnsi="Times New Roman" w:cs="Times New Roman"/>
        </w:rPr>
        <w:t>_____</w:t>
      </w:r>
      <w:r w:rsidRPr="00077378">
        <w:rPr>
          <w:rFonts w:ascii="Times New Roman" w:eastAsia="Times New Roman" w:hAnsi="Times New Roman" w:cs="Times New Roman"/>
        </w:rPr>
        <w:t>.</w:t>
      </w:r>
    </w:p>
    <w:p w14:paraId="5F956321" w14:textId="77777777" w:rsidR="00077378" w:rsidRPr="00077378" w:rsidRDefault="00077378" w:rsidP="00077378">
      <w:pPr>
        <w:jc w:val="both"/>
        <w:rPr>
          <w:rFonts w:ascii="Times New Roman" w:eastAsia="Times New Roman" w:hAnsi="Times New Roman" w:cs="Times New Roman"/>
        </w:rPr>
      </w:pPr>
      <w:r w:rsidRPr="00077378">
        <w:rPr>
          <w:rFonts w:ascii="Times New Roman" w:eastAsia="Times New Roman" w:hAnsi="Times New Roman" w:cs="Times New Roman"/>
        </w:rPr>
        <w:t>Splnomocnenec je oprávnený v mene splnomocniteľa v súvislosti s predmetnou inžinierskou činnosťou najmä: zúčastňovať sa na rokovaniach, podpísať a podávať žiadosti a návrhy, ich zmeny a </w:t>
      </w:r>
      <w:proofErr w:type="spellStart"/>
      <w:r w:rsidRPr="00077378">
        <w:rPr>
          <w:rFonts w:ascii="Times New Roman" w:eastAsia="Times New Roman" w:hAnsi="Times New Roman" w:cs="Times New Roman"/>
        </w:rPr>
        <w:t>späťvzatia</w:t>
      </w:r>
      <w:proofErr w:type="spellEnd"/>
      <w:r w:rsidRPr="00077378">
        <w:rPr>
          <w:rFonts w:ascii="Times New Roman" w:eastAsia="Times New Roman" w:hAnsi="Times New Roman" w:cs="Times New Roman"/>
        </w:rPr>
        <w:t>, prijímať písomnosti, preberať rozhodnutia a dokumenty a vzdávať sa opravných prostriedkov voči vydaným rozhodnutiam.</w:t>
      </w:r>
    </w:p>
    <w:p w14:paraId="0108D2B7" w14:textId="77777777" w:rsidR="00077378" w:rsidRPr="00077378" w:rsidRDefault="00077378" w:rsidP="00077378">
      <w:pPr>
        <w:jc w:val="both"/>
        <w:rPr>
          <w:rFonts w:ascii="Times New Roman" w:eastAsia="Times New Roman" w:hAnsi="Times New Roman" w:cs="Times New Roman"/>
        </w:rPr>
      </w:pPr>
      <w:r w:rsidRPr="00077378">
        <w:rPr>
          <w:rFonts w:ascii="Times New Roman" w:eastAsia="Times New Roman" w:hAnsi="Times New Roman" w:cs="Times New Roman"/>
        </w:rPr>
        <w:t>Splnomocnenec nie je oprávnený zaťažovať ani nadobúdať ani scudzovať nehnuteľnosti v mene splnomocniteľa.</w:t>
      </w:r>
    </w:p>
    <w:p w14:paraId="4A887545" w14:textId="77777777" w:rsidR="00077378" w:rsidRPr="00077378" w:rsidRDefault="00077378" w:rsidP="00077378">
      <w:pPr>
        <w:spacing w:after="0"/>
        <w:jc w:val="both"/>
        <w:rPr>
          <w:rFonts w:ascii="Times New Roman" w:eastAsia="Times New Roman" w:hAnsi="Times New Roman" w:cs="Times New Roman"/>
          <w:color w:val="000000" w:themeColor="text1"/>
        </w:rPr>
      </w:pPr>
      <w:r w:rsidRPr="00077378">
        <w:rPr>
          <w:rFonts w:ascii="Times New Roman" w:eastAsia="Times New Roman" w:hAnsi="Times New Roman" w:cs="Times New Roman"/>
          <w:color w:val="000000" w:themeColor="text1"/>
        </w:rPr>
        <w:t xml:space="preserve">Udelené plnomocenstvo zaniká najneskôr nadobudnutím právoplatnosti rozhodnutia o povolení predmetnej stavby. </w:t>
      </w:r>
      <w:r w:rsidRPr="00077378">
        <w:rPr>
          <w:rFonts w:ascii="Times New Roman" w:eastAsia="Times New Roman" w:hAnsi="Times New Roman" w:cs="Times New Roman"/>
          <w:color w:val="000000" w:themeColor="text1"/>
          <w:bdr w:val="none" w:sz="0" w:space="0" w:color="auto" w:frame="1"/>
          <w:shd w:val="clear" w:color="auto" w:fill="FFFFFF"/>
        </w:rPr>
        <w:t>Splnomocnenec je oprávnený udeliť plnomocenstvo inej osobe</w:t>
      </w:r>
      <w:r w:rsidRPr="00077378">
        <w:rPr>
          <w:rFonts w:ascii="Times New Roman" w:eastAsia="Times New Roman" w:hAnsi="Times New Roman" w:cs="Times New Roman"/>
          <w:color w:val="000000" w:themeColor="text1"/>
          <w:shd w:val="clear" w:color="auto" w:fill="FFFFFF"/>
        </w:rPr>
        <w:t>, aby namiesto neho konala za splnomocniteľa, len s písomným súhlasom splnomocniteľa. Aj bez súhlasu splnomocniteľa môže poveriť na jednotlivé úkony zamestnanca splnomocnenca.</w:t>
      </w:r>
    </w:p>
    <w:p w14:paraId="7007BA25" w14:textId="77777777" w:rsidR="00077378" w:rsidRPr="00077378" w:rsidRDefault="00077378" w:rsidP="00077378">
      <w:pPr>
        <w:jc w:val="both"/>
        <w:rPr>
          <w:rFonts w:ascii="Times New Roman" w:eastAsia="Times New Roman" w:hAnsi="Times New Roman" w:cs="Times New Roman"/>
        </w:rPr>
      </w:pPr>
    </w:p>
    <w:p w14:paraId="737D2030" w14:textId="761C385A" w:rsidR="00077378" w:rsidRPr="00077378" w:rsidRDefault="00077378" w:rsidP="00077378">
      <w:pPr>
        <w:jc w:val="both"/>
        <w:rPr>
          <w:rFonts w:ascii="Times New Roman" w:eastAsia="Times New Roman" w:hAnsi="Times New Roman" w:cs="Times New Roman"/>
        </w:rPr>
      </w:pPr>
      <w:r w:rsidRPr="00077378">
        <w:rPr>
          <w:rFonts w:ascii="Times New Roman" w:eastAsia="Times New Roman" w:hAnsi="Times New Roman" w:cs="Times New Roman"/>
        </w:rPr>
        <w:t xml:space="preserve">V Košiciach, </w:t>
      </w:r>
      <w:r w:rsidR="00AD0608">
        <w:rPr>
          <w:rFonts w:ascii="Times New Roman" w:eastAsia="Times New Roman" w:hAnsi="Times New Roman" w:cs="Times New Roman"/>
        </w:rPr>
        <w:t xml:space="preserve"> </w:t>
      </w:r>
      <w:r w:rsidRPr="00077378">
        <w:rPr>
          <w:rFonts w:ascii="Times New Roman" w:eastAsia="Times New Roman" w:hAnsi="Times New Roman" w:cs="Times New Roman"/>
        </w:rPr>
        <w:t>dňa ................................</w:t>
      </w:r>
    </w:p>
    <w:p w14:paraId="2248D04B" w14:textId="77777777" w:rsidR="00077378" w:rsidRPr="00077378" w:rsidRDefault="00077378" w:rsidP="00077378">
      <w:pPr>
        <w:spacing w:after="0" w:line="240" w:lineRule="auto"/>
        <w:ind w:left="4536"/>
        <w:jc w:val="both"/>
        <w:rPr>
          <w:rFonts w:ascii="Times New Roman" w:eastAsia="Times New Roman" w:hAnsi="Times New Roman" w:cs="Times New Roman"/>
        </w:rPr>
      </w:pPr>
      <w:r w:rsidRPr="00077378">
        <w:rPr>
          <w:rFonts w:ascii="Times New Roman" w:eastAsia="Times New Roman" w:hAnsi="Times New Roman" w:cs="Times New Roman"/>
        </w:rPr>
        <w:t>________________________________________</w:t>
      </w:r>
    </w:p>
    <w:p w14:paraId="5E6B94A7" w14:textId="77154C36" w:rsidR="00077378" w:rsidRPr="00077378" w:rsidRDefault="00077378" w:rsidP="00077378">
      <w:pPr>
        <w:spacing w:after="0" w:line="240" w:lineRule="auto"/>
        <w:ind w:left="4536"/>
        <w:jc w:val="both"/>
        <w:rPr>
          <w:rFonts w:ascii="Times New Roman" w:eastAsia="Times New Roman" w:hAnsi="Times New Roman" w:cs="Times New Roman"/>
        </w:rPr>
      </w:pPr>
      <w:r w:rsidRPr="00077378">
        <w:rPr>
          <w:rFonts w:ascii="Times New Roman" w:eastAsia="Times New Roman" w:hAnsi="Times New Roman" w:cs="Times New Roman"/>
        </w:rPr>
        <w:t>Správa ciest Košického samosprávneho kraja</w:t>
      </w:r>
    </w:p>
    <w:p w14:paraId="6032A87A" w14:textId="153A2597" w:rsidR="00077378" w:rsidRPr="00077378" w:rsidRDefault="006555CF" w:rsidP="00077378">
      <w:pPr>
        <w:spacing w:after="0" w:line="240" w:lineRule="auto"/>
        <w:ind w:left="4536"/>
        <w:jc w:val="both"/>
        <w:rPr>
          <w:rFonts w:ascii="Times New Roman" w:eastAsia="Times New Roman" w:hAnsi="Times New Roman" w:cs="Times New Roman"/>
        </w:rPr>
      </w:pPr>
      <w:r>
        <w:rPr>
          <w:rFonts w:ascii="Times New Roman" w:eastAsia="Times New Roman" w:hAnsi="Times New Roman" w:cs="Times New Roman"/>
        </w:rPr>
        <w:t>Ing. Vladimír Žiarný</w:t>
      </w:r>
      <w:r w:rsidR="00077378" w:rsidRPr="00077378">
        <w:rPr>
          <w:rFonts w:ascii="Times New Roman" w:eastAsia="Times New Roman" w:hAnsi="Times New Roman" w:cs="Times New Roman"/>
        </w:rPr>
        <w:t xml:space="preserve"> </w:t>
      </w:r>
    </w:p>
    <w:p w14:paraId="12763A0C" w14:textId="77777777" w:rsidR="00077378" w:rsidRPr="00077378" w:rsidRDefault="00077378" w:rsidP="00077378">
      <w:pPr>
        <w:spacing w:after="0" w:line="240" w:lineRule="auto"/>
        <w:ind w:left="4536"/>
        <w:jc w:val="both"/>
        <w:rPr>
          <w:rFonts w:ascii="Times New Roman" w:eastAsia="Times New Roman" w:hAnsi="Times New Roman" w:cs="Times New Roman"/>
        </w:rPr>
      </w:pPr>
      <w:r w:rsidRPr="00077378">
        <w:rPr>
          <w:rFonts w:ascii="Times New Roman" w:eastAsia="Times New Roman" w:hAnsi="Times New Roman" w:cs="Times New Roman"/>
        </w:rPr>
        <w:t>generálny riaditeľ</w:t>
      </w:r>
    </w:p>
    <w:p w14:paraId="5C9D9D26" w14:textId="77777777" w:rsidR="00077378" w:rsidRPr="00077378" w:rsidRDefault="00077378" w:rsidP="00077378">
      <w:pPr>
        <w:spacing w:after="0"/>
        <w:jc w:val="both"/>
        <w:rPr>
          <w:rFonts w:ascii="Times New Roman" w:eastAsia="Times New Roman" w:hAnsi="Times New Roman" w:cs="Times New Roman"/>
        </w:rPr>
      </w:pPr>
      <w:r w:rsidRPr="00077378">
        <w:rPr>
          <w:rFonts w:ascii="Times New Roman" w:eastAsia="Times New Roman" w:hAnsi="Times New Roman" w:cs="Times New Roman"/>
        </w:rPr>
        <w:t>Udelené plnomocenstvo bez výhrad prijímam.</w:t>
      </w:r>
    </w:p>
    <w:p w14:paraId="25A29CE3" w14:textId="77777777" w:rsidR="00077378" w:rsidRPr="00077378" w:rsidRDefault="00077378" w:rsidP="00077378">
      <w:pPr>
        <w:jc w:val="both"/>
        <w:rPr>
          <w:rFonts w:ascii="Times New Roman" w:eastAsia="Times New Roman" w:hAnsi="Times New Roman" w:cs="Times New Roman"/>
        </w:rPr>
      </w:pPr>
    </w:p>
    <w:p w14:paraId="360AEDDC" w14:textId="67D8FB1C" w:rsidR="00A86B7E" w:rsidRDefault="00077378" w:rsidP="00077378">
      <w:pPr>
        <w:jc w:val="both"/>
        <w:rPr>
          <w:rFonts w:ascii="Times New Roman" w:eastAsia="Times New Roman" w:hAnsi="Times New Roman" w:cs="Times New Roman"/>
        </w:rPr>
      </w:pPr>
      <w:r w:rsidRPr="00077378">
        <w:rPr>
          <w:rFonts w:ascii="Times New Roman" w:eastAsia="Times New Roman" w:hAnsi="Times New Roman" w:cs="Times New Roman"/>
        </w:rPr>
        <w:t>V ................</w:t>
      </w:r>
      <w:r w:rsidR="00AD0608">
        <w:rPr>
          <w:rFonts w:ascii="Times New Roman" w:eastAsia="Times New Roman" w:hAnsi="Times New Roman" w:cs="Times New Roman"/>
        </w:rPr>
        <w:t>.</w:t>
      </w:r>
      <w:r w:rsidRPr="00077378">
        <w:rPr>
          <w:rFonts w:ascii="Times New Roman" w:eastAsia="Times New Roman" w:hAnsi="Times New Roman" w:cs="Times New Roman"/>
        </w:rPr>
        <w:t>.,</w:t>
      </w:r>
      <w:r w:rsidR="00AD0608">
        <w:rPr>
          <w:rFonts w:ascii="Times New Roman" w:eastAsia="Times New Roman" w:hAnsi="Times New Roman" w:cs="Times New Roman"/>
        </w:rPr>
        <w:t xml:space="preserve"> </w:t>
      </w:r>
      <w:r w:rsidRPr="00077378">
        <w:rPr>
          <w:rFonts w:ascii="Times New Roman" w:eastAsia="Times New Roman" w:hAnsi="Times New Roman" w:cs="Times New Roman"/>
        </w:rPr>
        <w:t>dňa ........</w:t>
      </w:r>
      <w:r w:rsidR="00AD0608">
        <w:rPr>
          <w:rFonts w:ascii="Times New Roman" w:eastAsia="Times New Roman" w:hAnsi="Times New Roman" w:cs="Times New Roman"/>
        </w:rPr>
        <w:t>............</w:t>
      </w:r>
      <w:r w:rsidRPr="00077378">
        <w:rPr>
          <w:rFonts w:ascii="Times New Roman" w:eastAsia="Times New Roman" w:hAnsi="Times New Roman" w:cs="Times New Roman"/>
        </w:rPr>
        <w:t>...........</w:t>
      </w:r>
    </w:p>
    <w:p w14:paraId="41448121" w14:textId="4D9A5DBD" w:rsidR="00077378" w:rsidRPr="00077378" w:rsidRDefault="00077378" w:rsidP="00077378">
      <w:pPr>
        <w:jc w:val="both"/>
        <w:rPr>
          <w:rFonts w:ascii="Times New Roman" w:eastAsia="Times New Roman" w:hAnsi="Times New Roman" w:cs="Times New Roman"/>
        </w:rPr>
      </w:pPr>
      <w:r w:rsidRPr="00077378">
        <w:rPr>
          <w:rFonts w:ascii="Times New Roman" w:eastAsia="Times New Roman" w:hAnsi="Times New Roman" w:cs="Times New Roman"/>
        </w:rPr>
        <w:t>Splnomocnenec:</w:t>
      </w:r>
    </w:p>
    <w:p w14:paraId="1FEC5486" w14:textId="77777777" w:rsidR="00F74775" w:rsidRDefault="00077378" w:rsidP="00A86B7E">
      <w:pPr>
        <w:spacing w:after="0"/>
        <w:ind w:left="4536"/>
        <w:jc w:val="both"/>
        <w:rPr>
          <w:rFonts w:ascii="Times New Roman" w:eastAsia="Times New Roman" w:hAnsi="Times New Roman" w:cs="Times New Roman"/>
        </w:rPr>
      </w:pPr>
      <w:r w:rsidRPr="00077378">
        <w:rPr>
          <w:rFonts w:ascii="Times New Roman" w:eastAsia="Times New Roman" w:hAnsi="Times New Roman" w:cs="Times New Roman"/>
        </w:rPr>
        <w:t>_______________________</w:t>
      </w:r>
      <w:r w:rsidR="00043014">
        <w:rPr>
          <w:rFonts w:ascii="Times New Roman" w:eastAsia="Times New Roman" w:hAnsi="Times New Roman" w:cs="Times New Roman"/>
        </w:rPr>
        <w:t>______</w:t>
      </w:r>
      <w:r w:rsidR="00BC25C3">
        <w:rPr>
          <w:rFonts w:ascii="Times New Roman" w:eastAsia="Times New Roman" w:hAnsi="Times New Roman" w:cs="Times New Roman"/>
        </w:rPr>
        <w:t>____________</w:t>
      </w:r>
    </w:p>
    <w:p w14:paraId="5E339150" w14:textId="77777777" w:rsidR="00F74775" w:rsidRDefault="00F74775" w:rsidP="00A86B7E">
      <w:pPr>
        <w:spacing w:after="0"/>
        <w:ind w:left="4536"/>
        <w:jc w:val="both"/>
        <w:rPr>
          <w:rFonts w:ascii="Times New Roman" w:eastAsia="Times New Roman" w:hAnsi="Times New Roman" w:cs="Times New Roman"/>
        </w:rPr>
      </w:pPr>
    </w:p>
    <w:p w14:paraId="777A72B6" w14:textId="77777777" w:rsidR="00F74775" w:rsidRDefault="00F74775" w:rsidP="00A86B7E">
      <w:pPr>
        <w:spacing w:after="0"/>
        <w:ind w:left="4536"/>
        <w:jc w:val="both"/>
        <w:rPr>
          <w:rFonts w:ascii="Times New Roman" w:eastAsia="Times New Roman" w:hAnsi="Times New Roman" w:cs="Times New Roman"/>
        </w:rPr>
        <w:sectPr w:rsidR="00F74775" w:rsidSect="00E8736E">
          <w:headerReference w:type="default" r:id="rId15"/>
          <w:footerReference w:type="default" r:id="rId16"/>
          <w:pgSz w:w="11906" w:h="16838"/>
          <w:pgMar w:top="1560" w:right="1417" w:bottom="1560" w:left="1417" w:header="708" w:footer="708" w:gutter="0"/>
          <w:cols w:space="708"/>
          <w:docGrid w:linePitch="360"/>
        </w:sectPr>
      </w:pPr>
    </w:p>
    <w:p w14:paraId="79985DBF" w14:textId="578080A0" w:rsidR="003D1CE8" w:rsidRDefault="003D1CE8" w:rsidP="003D1CE8">
      <w:pPr>
        <w:spacing w:after="0" w:line="240" w:lineRule="auto"/>
        <w:jc w:val="center"/>
        <w:rPr>
          <w:rFonts w:ascii="Times New Roman" w:hAnsi="Times New Roman" w:cs="Times New Roman"/>
          <w:b/>
          <w:bCs/>
          <w:color w:val="000000"/>
          <w:sz w:val="23"/>
          <w:szCs w:val="23"/>
        </w:rPr>
      </w:pPr>
      <w:r w:rsidRPr="001B215A">
        <w:rPr>
          <w:rFonts w:ascii="Times New Roman" w:hAnsi="Times New Roman" w:cs="Times New Roman"/>
          <w:b/>
          <w:bCs/>
          <w:color w:val="000000"/>
          <w:sz w:val="23"/>
          <w:szCs w:val="23"/>
        </w:rPr>
        <w:lastRenderedPageBreak/>
        <w:t>VYHLÁSENIE O</w:t>
      </w:r>
      <w:r w:rsidR="001F22FD">
        <w:rPr>
          <w:rFonts w:ascii="Times New Roman" w:hAnsi="Times New Roman" w:cs="Times New Roman"/>
          <w:b/>
          <w:bCs/>
          <w:color w:val="000000"/>
          <w:sz w:val="23"/>
          <w:szCs w:val="23"/>
        </w:rPr>
        <w:t> </w:t>
      </w:r>
      <w:r w:rsidRPr="001B215A">
        <w:rPr>
          <w:rFonts w:ascii="Times New Roman" w:hAnsi="Times New Roman" w:cs="Times New Roman"/>
          <w:b/>
          <w:bCs/>
          <w:color w:val="000000"/>
          <w:sz w:val="23"/>
          <w:szCs w:val="23"/>
        </w:rPr>
        <w:t>SUBDODÁVATEĽOCH</w:t>
      </w:r>
    </w:p>
    <w:p w14:paraId="61D704B4" w14:textId="77777777" w:rsidR="001F22FD" w:rsidRDefault="001F22FD" w:rsidP="001F22FD">
      <w:pPr>
        <w:spacing w:after="0" w:line="240" w:lineRule="auto"/>
        <w:jc w:val="center"/>
        <w:rPr>
          <w:rFonts w:ascii="Times New Roman" w:eastAsia="Times New Roman" w:hAnsi="Times New Roman" w:cs="Times New Roman"/>
          <w:lang w:eastAsia="sk-SK"/>
        </w:rPr>
      </w:pPr>
    </w:p>
    <w:p w14:paraId="1EFBB770" w14:textId="5A148FA1" w:rsidR="001F22FD" w:rsidRPr="001F22FD" w:rsidRDefault="001F22FD" w:rsidP="001F22FD">
      <w:pPr>
        <w:spacing w:after="0" w:line="240" w:lineRule="auto"/>
        <w:jc w:val="center"/>
        <w:rPr>
          <w:rFonts w:ascii="Times New Roman" w:eastAsia="Times New Roman" w:hAnsi="Times New Roman" w:cs="Times New Roman"/>
          <w:lang w:eastAsia="sk-SK"/>
        </w:rPr>
      </w:pPr>
      <w:r w:rsidRPr="001F22FD">
        <w:rPr>
          <w:rFonts w:ascii="Times New Roman" w:eastAsia="Times New Roman" w:hAnsi="Times New Roman" w:cs="Times New Roman"/>
          <w:lang w:eastAsia="sk-SK"/>
        </w:rPr>
        <w:t>v súlade s § 41 ods. 1 písm. a) a b) a ods. 3 zákona č. 343/2015 Z. z. o verejnom obstarávaní a o zmene a doplnení niektorých zákonov v znení neskorších predpisov</w:t>
      </w:r>
    </w:p>
    <w:p w14:paraId="39B8F717" w14:textId="77777777" w:rsidR="001F22FD" w:rsidRPr="001F22FD" w:rsidRDefault="001F22FD" w:rsidP="001F22FD">
      <w:pPr>
        <w:spacing w:after="0" w:line="240" w:lineRule="auto"/>
        <w:jc w:val="both"/>
        <w:rPr>
          <w:rFonts w:ascii="Times New Roman" w:eastAsia="Times New Roman" w:hAnsi="Times New Roman" w:cs="Times New Roman"/>
          <w:lang w:eastAsia="sk-SK"/>
        </w:rPr>
      </w:pPr>
    </w:p>
    <w:p w14:paraId="07EBF810" w14:textId="77777777" w:rsidR="001F22FD" w:rsidRPr="001F22FD" w:rsidRDefault="001F22FD" w:rsidP="001F22FD">
      <w:pPr>
        <w:spacing w:after="0" w:line="240" w:lineRule="auto"/>
        <w:jc w:val="both"/>
        <w:rPr>
          <w:rFonts w:ascii="Times New Roman" w:eastAsia="Times New Roman" w:hAnsi="Times New Roman" w:cs="Times New Roman"/>
          <w:lang w:eastAsia="sk-SK"/>
        </w:rPr>
      </w:pPr>
    </w:p>
    <w:p w14:paraId="029834F7" w14:textId="704559A4" w:rsidR="001F22FD" w:rsidRPr="001F22FD" w:rsidRDefault="001F22FD" w:rsidP="001F22FD">
      <w:pPr>
        <w:autoSpaceDE w:val="0"/>
        <w:autoSpaceDN w:val="0"/>
        <w:adjustRightInd w:val="0"/>
        <w:spacing w:after="0" w:line="240" w:lineRule="auto"/>
        <w:jc w:val="center"/>
        <w:rPr>
          <w:rFonts w:ascii="Times New Roman" w:eastAsia="Times New Roman" w:hAnsi="Times New Roman" w:cs="Times New Roman"/>
          <w:b/>
          <w:lang w:eastAsia="sk-SK"/>
        </w:rPr>
      </w:pPr>
      <w:r w:rsidRPr="001F22FD">
        <w:rPr>
          <w:rFonts w:ascii="Times New Roman" w:eastAsia="Times New Roman" w:hAnsi="Times New Roman" w:cs="Times New Roman"/>
          <w:lang w:eastAsia="sk-SK"/>
        </w:rPr>
        <w:t>Na realizácii zákazky na predmet:</w:t>
      </w:r>
      <w:r w:rsidRPr="001F22FD">
        <w:rPr>
          <w:rFonts w:ascii="Times New Roman" w:eastAsia="Times New Roman" w:hAnsi="Times New Roman" w:cs="Times New Roman"/>
          <w:color w:val="000000"/>
          <w:shd w:val="clear" w:color="auto" w:fill="FFFFFF"/>
          <w:lang w:eastAsia="sk-SK"/>
        </w:rPr>
        <w:t xml:space="preserve"> </w:t>
      </w:r>
      <w:r w:rsidRPr="001F22FD">
        <w:rPr>
          <w:rFonts w:ascii="Times New Roman" w:eastAsia="Times New Roman" w:hAnsi="Times New Roman" w:cs="Times New Roman"/>
          <w:b/>
          <w:bCs/>
          <w:color w:val="000000"/>
          <w:shd w:val="clear" w:color="auto" w:fill="FFFFFF"/>
          <w:lang w:eastAsia="sk-SK"/>
        </w:rPr>
        <w:t>„</w:t>
      </w:r>
      <w:r w:rsidR="00255F53" w:rsidRPr="00255F53">
        <w:rPr>
          <w:rFonts w:ascii="Times New Roman" w:hAnsi="Times New Roman" w:cs="Times New Roman"/>
          <w:b/>
          <w:bCs/>
        </w:rPr>
        <w:t>Rekonštrukcia mosta M1843 cez potok Ternavka v obci Vojčice - realizácia</w:t>
      </w:r>
      <w:r w:rsidRPr="001F22FD">
        <w:rPr>
          <w:rFonts w:ascii="Times New Roman" w:eastAsia="Calibri" w:hAnsi="Times New Roman" w:cs="Times New Roman"/>
          <w:lang w:eastAsia="cs-CZ"/>
        </w:rPr>
        <w:t>“</w:t>
      </w:r>
    </w:p>
    <w:p w14:paraId="24348F38" w14:textId="77777777" w:rsidR="001F22FD" w:rsidRPr="001F22FD" w:rsidRDefault="001F22FD" w:rsidP="001F22FD">
      <w:pPr>
        <w:spacing w:after="0" w:line="240" w:lineRule="auto"/>
        <w:jc w:val="both"/>
        <w:rPr>
          <w:rFonts w:ascii="Times New Roman" w:eastAsia="Times New Roman" w:hAnsi="Times New Roman" w:cs="Times New Roman"/>
          <w:shd w:val="clear" w:color="auto" w:fill="FFFFFF"/>
          <w:lang w:eastAsia="sk-SK"/>
        </w:rPr>
      </w:pPr>
    </w:p>
    <w:p w14:paraId="0F6726A0" w14:textId="77777777" w:rsidR="001F22FD" w:rsidRPr="001F22FD" w:rsidRDefault="001F22FD" w:rsidP="001F22FD">
      <w:pPr>
        <w:spacing w:after="0" w:line="240" w:lineRule="auto"/>
        <w:jc w:val="both"/>
        <w:rPr>
          <w:rFonts w:ascii="Times New Roman" w:eastAsia="Times New Roman" w:hAnsi="Times New Roman" w:cs="Times New Roman"/>
          <w:lang w:eastAsia="sk-SK"/>
        </w:rPr>
      </w:pPr>
      <w:r w:rsidRPr="001F22FD">
        <w:rPr>
          <w:rFonts w:ascii="Times New Roman" w:eastAsia="Times New Roman" w:hAnsi="Times New Roman" w:cs="Times New Roman"/>
          <w:lang w:eastAsia="sk-SK"/>
        </w:rPr>
        <w:fldChar w:fldCharType="begin">
          <w:ffData>
            <w:name w:val=""/>
            <w:enabled/>
            <w:calcOnExit w:val="0"/>
            <w:checkBox>
              <w:sizeAuto/>
              <w:default w:val="0"/>
            </w:checkBox>
          </w:ffData>
        </w:fldChar>
      </w:r>
      <w:r w:rsidRPr="001F22FD">
        <w:rPr>
          <w:rFonts w:ascii="Times New Roman" w:eastAsia="Times New Roman" w:hAnsi="Times New Roman" w:cs="Times New Roman"/>
          <w:lang w:eastAsia="sk-SK"/>
        </w:rPr>
        <w:instrText xml:space="preserve"> FORMCHECKBOX </w:instrText>
      </w:r>
      <w:r w:rsidRPr="001F22FD">
        <w:rPr>
          <w:rFonts w:ascii="Times New Roman" w:eastAsia="Times New Roman" w:hAnsi="Times New Roman" w:cs="Times New Roman"/>
          <w:lang w:eastAsia="sk-SK"/>
        </w:rPr>
      </w:r>
      <w:r w:rsidRPr="001F22FD">
        <w:rPr>
          <w:rFonts w:ascii="Times New Roman" w:eastAsia="Times New Roman" w:hAnsi="Times New Roman" w:cs="Times New Roman"/>
          <w:lang w:eastAsia="sk-SK"/>
        </w:rPr>
        <w:fldChar w:fldCharType="separate"/>
      </w:r>
      <w:r w:rsidRPr="001F22FD">
        <w:rPr>
          <w:rFonts w:ascii="Times New Roman" w:eastAsia="Times New Roman" w:hAnsi="Times New Roman" w:cs="Times New Roman"/>
          <w:lang w:eastAsia="sk-SK"/>
        </w:rPr>
        <w:fldChar w:fldCharType="end"/>
      </w:r>
      <w:r w:rsidRPr="001F22FD">
        <w:rPr>
          <w:rFonts w:ascii="Times New Roman" w:eastAsia="Times New Roman" w:hAnsi="Times New Roman" w:cs="Times New Roman"/>
          <w:lang w:eastAsia="sk-SK"/>
        </w:rPr>
        <w:t xml:space="preserve"> sa nebudú podieľať subdodávatelia a celý predmet zákazky uchádzač uskutoční vlastnými kapacitami </w:t>
      </w:r>
    </w:p>
    <w:p w14:paraId="034172FD" w14:textId="77777777" w:rsidR="001F22FD" w:rsidRPr="001F22FD" w:rsidRDefault="001F22FD" w:rsidP="001F22FD">
      <w:pPr>
        <w:spacing w:after="0" w:line="240" w:lineRule="auto"/>
        <w:jc w:val="both"/>
        <w:rPr>
          <w:rFonts w:ascii="Times New Roman" w:eastAsia="Times New Roman" w:hAnsi="Times New Roman" w:cs="Times New Roman"/>
          <w:lang w:eastAsia="sk-SK"/>
        </w:rPr>
      </w:pPr>
      <w:r w:rsidRPr="001F22FD">
        <w:rPr>
          <w:rFonts w:ascii="Times New Roman" w:eastAsia="Times New Roman" w:hAnsi="Times New Roman" w:cs="Times New Roman"/>
          <w:lang w:eastAsia="sk-SK"/>
        </w:rPr>
        <w:fldChar w:fldCharType="begin">
          <w:ffData>
            <w:name w:val=""/>
            <w:enabled/>
            <w:calcOnExit w:val="0"/>
            <w:checkBox>
              <w:sizeAuto/>
              <w:default w:val="0"/>
            </w:checkBox>
          </w:ffData>
        </w:fldChar>
      </w:r>
      <w:r w:rsidRPr="001F22FD">
        <w:rPr>
          <w:rFonts w:ascii="Times New Roman" w:eastAsia="Times New Roman" w:hAnsi="Times New Roman" w:cs="Times New Roman"/>
          <w:lang w:eastAsia="sk-SK"/>
        </w:rPr>
        <w:instrText xml:space="preserve"> FORMCHECKBOX </w:instrText>
      </w:r>
      <w:r w:rsidRPr="001F22FD">
        <w:rPr>
          <w:rFonts w:ascii="Times New Roman" w:eastAsia="Times New Roman" w:hAnsi="Times New Roman" w:cs="Times New Roman"/>
          <w:lang w:eastAsia="sk-SK"/>
        </w:rPr>
      </w:r>
      <w:r w:rsidRPr="001F22FD">
        <w:rPr>
          <w:rFonts w:ascii="Times New Roman" w:eastAsia="Times New Roman" w:hAnsi="Times New Roman" w:cs="Times New Roman"/>
          <w:lang w:eastAsia="sk-SK"/>
        </w:rPr>
        <w:fldChar w:fldCharType="separate"/>
      </w:r>
      <w:r w:rsidRPr="001F22FD">
        <w:rPr>
          <w:rFonts w:ascii="Times New Roman" w:eastAsia="Times New Roman" w:hAnsi="Times New Roman" w:cs="Times New Roman"/>
          <w:lang w:eastAsia="sk-SK"/>
        </w:rPr>
        <w:fldChar w:fldCharType="end"/>
      </w:r>
      <w:r w:rsidRPr="001F22FD">
        <w:rPr>
          <w:rFonts w:ascii="Times New Roman" w:eastAsia="Times New Roman" w:hAnsi="Times New Roman" w:cs="Times New Roman"/>
          <w:lang w:eastAsia="sk-SK"/>
        </w:rPr>
        <w:t xml:space="preserve"> sa budú podieľať nasledovní subdodávatelia:</w:t>
      </w:r>
    </w:p>
    <w:p w14:paraId="00E5037E" w14:textId="77777777" w:rsidR="001F22FD" w:rsidRPr="001F22FD" w:rsidRDefault="001F22FD" w:rsidP="001F22FD">
      <w:pPr>
        <w:spacing w:after="0" w:line="240" w:lineRule="auto"/>
        <w:jc w:val="both"/>
        <w:rPr>
          <w:rFonts w:ascii="Times New Roman" w:eastAsia="Times New Roman" w:hAnsi="Times New Roman" w:cs="Times New Roman"/>
          <w:lang w:eastAsia="sk-SK"/>
        </w:rPr>
      </w:pPr>
    </w:p>
    <w:tbl>
      <w:tblPr>
        <w:tblStyle w:val="Mriekatabuky1"/>
        <w:tblW w:w="13963" w:type="dxa"/>
        <w:jc w:val="center"/>
        <w:tblLook w:val="04A0" w:firstRow="1" w:lastRow="0" w:firstColumn="1" w:lastColumn="0" w:noHBand="0" w:noVBand="1"/>
      </w:tblPr>
      <w:tblGrid>
        <w:gridCol w:w="3454"/>
        <w:gridCol w:w="2835"/>
        <w:gridCol w:w="992"/>
        <w:gridCol w:w="3174"/>
        <w:gridCol w:w="2190"/>
        <w:gridCol w:w="1318"/>
      </w:tblGrid>
      <w:tr w:rsidR="001F22FD" w:rsidRPr="001F22FD" w14:paraId="4FC28148" w14:textId="77777777" w:rsidTr="003375C7">
        <w:trPr>
          <w:jc w:val="center"/>
        </w:trPr>
        <w:tc>
          <w:tcPr>
            <w:tcW w:w="3454" w:type="dxa"/>
            <w:vAlign w:val="center"/>
          </w:tcPr>
          <w:p w14:paraId="6CC3B95D" w14:textId="77777777" w:rsidR="001F22FD" w:rsidRPr="001F22FD" w:rsidRDefault="001F22FD" w:rsidP="001F22FD">
            <w:pPr>
              <w:jc w:val="center"/>
              <w:rPr>
                <w:lang w:val="sk-SK"/>
              </w:rPr>
            </w:pPr>
            <w:r w:rsidRPr="001F22FD">
              <w:rPr>
                <w:lang w:val="sk-SK"/>
              </w:rPr>
              <w:t>Subdodávateľ (obchodné meno/názov, sídlo/miesto podnikania, IČO)</w:t>
            </w:r>
          </w:p>
        </w:tc>
        <w:tc>
          <w:tcPr>
            <w:tcW w:w="2835" w:type="dxa"/>
            <w:vAlign w:val="center"/>
          </w:tcPr>
          <w:p w14:paraId="2BAB054A" w14:textId="77777777" w:rsidR="001F22FD" w:rsidRPr="001F22FD" w:rsidRDefault="001F22FD" w:rsidP="001F22FD">
            <w:pPr>
              <w:jc w:val="center"/>
              <w:rPr>
                <w:lang w:val="sk-SK"/>
              </w:rPr>
            </w:pPr>
            <w:r w:rsidRPr="001F22FD">
              <w:rPr>
                <w:lang w:val="sk-SK"/>
              </w:rPr>
              <w:t>Predmet subdodávok</w:t>
            </w:r>
          </w:p>
        </w:tc>
        <w:tc>
          <w:tcPr>
            <w:tcW w:w="992" w:type="dxa"/>
            <w:vAlign w:val="center"/>
          </w:tcPr>
          <w:p w14:paraId="5AF6ACE4" w14:textId="77777777" w:rsidR="001F22FD" w:rsidRPr="001F22FD" w:rsidRDefault="001F22FD" w:rsidP="001F22FD">
            <w:pPr>
              <w:jc w:val="center"/>
              <w:rPr>
                <w:lang w:val="sk-SK"/>
              </w:rPr>
            </w:pPr>
            <w:r w:rsidRPr="001F22FD">
              <w:rPr>
                <w:lang w:val="sk-SK"/>
              </w:rPr>
              <w:t xml:space="preserve">Podiel </w:t>
            </w:r>
            <w:r w:rsidRPr="001F22FD">
              <w:rPr>
                <w:lang w:val="sk-SK"/>
              </w:rPr>
              <w:br/>
              <w:t>v %</w:t>
            </w:r>
          </w:p>
        </w:tc>
        <w:tc>
          <w:tcPr>
            <w:tcW w:w="3174" w:type="dxa"/>
            <w:vAlign w:val="center"/>
          </w:tcPr>
          <w:p w14:paraId="44538BD5" w14:textId="77777777" w:rsidR="001F22FD" w:rsidRPr="001F22FD" w:rsidRDefault="001F22FD" w:rsidP="001F22FD">
            <w:pPr>
              <w:jc w:val="center"/>
              <w:rPr>
                <w:lang w:val="sk-SK"/>
              </w:rPr>
            </w:pPr>
            <w:r w:rsidRPr="001F22FD">
              <w:rPr>
                <w:lang w:val="sk-SK"/>
              </w:rPr>
              <w:t>Osoba oprávnená konať za subdodávateľa</w:t>
            </w:r>
          </w:p>
          <w:p w14:paraId="54283E86" w14:textId="77777777" w:rsidR="001F22FD" w:rsidRPr="001F22FD" w:rsidRDefault="001F22FD" w:rsidP="001F22FD">
            <w:pPr>
              <w:jc w:val="center"/>
              <w:rPr>
                <w:lang w:val="sk-SK"/>
              </w:rPr>
            </w:pPr>
            <w:r w:rsidRPr="001F22FD">
              <w:rPr>
                <w:lang w:val="sk-SK"/>
              </w:rPr>
              <w:t>(Meno a priezvisko)*</w:t>
            </w:r>
          </w:p>
        </w:tc>
        <w:tc>
          <w:tcPr>
            <w:tcW w:w="2190" w:type="dxa"/>
            <w:vAlign w:val="center"/>
          </w:tcPr>
          <w:p w14:paraId="26F373D9" w14:textId="77777777" w:rsidR="001F22FD" w:rsidRPr="001F22FD" w:rsidRDefault="001F22FD" w:rsidP="001F22FD">
            <w:pPr>
              <w:jc w:val="center"/>
              <w:rPr>
                <w:lang w:val="sk-SK"/>
              </w:rPr>
            </w:pPr>
            <w:r w:rsidRPr="001F22FD">
              <w:rPr>
                <w:lang w:val="sk-SK"/>
              </w:rPr>
              <w:t>Adresa trvalého pobytu*</w:t>
            </w:r>
          </w:p>
        </w:tc>
        <w:tc>
          <w:tcPr>
            <w:tcW w:w="1318" w:type="dxa"/>
            <w:vAlign w:val="center"/>
          </w:tcPr>
          <w:p w14:paraId="64B00526" w14:textId="77777777" w:rsidR="001F22FD" w:rsidRPr="001F22FD" w:rsidRDefault="001F22FD" w:rsidP="001F22FD">
            <w:pPr>
              <w:jc w:val="center"/>
              <w:rPr>
                <w:lang w:val="sk-SK"/>
              </w:rPr>
            </w:pPr>
            <w:r w:rsidRPr="001F22FD">
              <w:rPr>
                <w:lang w:val="sk-SK"/>
              </w:rPr>
              <w:t>Dátum narodenia*</w:t>
            </w:r>
          </w:p>
        </w:tc>
      </w:tr>
      <w:tr w:rsidR="001F22FD" w:rsidRPr="001F22FD" w14:paraId="107DC019" w14:textId="77777777" w:rsidTr="003375C7">
        <w:trPr>
          <w:trHeight w:val="517"/>
          <w:jc w:val="center"/>
        </w:trPr>
        <w:tc>
          <w:tcPr>
            <w:tcW w:w="3454" w:type="dxa"/>
            <w:vAlign w:val="center"/>
          </w:tcPr>
          <w:p w14:paraId="73E6985F" w14:textId="77777777" w:rsidR="001F22FD" w:rsidRPr="001F22FD" w:rsidRDefault="001F22FD" w:rsidP="001F22FD">
            <w:pPr>
              <w:rPr>
                <w:lang w:val="sk-SK"/>
              </w:rPr>
            </w:pPr>
          </w:p>
        </w:tc>
        <w:tc>
          <w:tcPr>
            <w:tcW w:w="2835" w:type="dxa"/>
          </w:tcPr>
          <w:p w14:paraId="70705FF5" w14:textId="77777777" w:rsidR="001F22FD" w:rsidRPr="001F22FD" w:rsidRDefault="001F22FD" w:rsidP="001F22FD">
            <w:pPr>
              <w:rPr>
                <w:lang w:val="sk-SK"/>
              </w:rPr>
            </w:pPr>
          </w:p>
        </w:tc>
        <w:tc>
          <w:tcPr>
            <w:tcW w:w="992" w:type="dxa"/>
            <w:vAlign w:val="center"/>
          </w:tcPr>
          <w:p w14:paraId="221E2621" w14:textId="77777777" w:rsidR="001F22FD" w:rsidRPr="001F22FD" w:rsidRDefault="001F22FD" w:rsidP="001F22FD">
            <w:pPr>
              <w:rPr>
                <w:lang w:val="sk-SK"/>
              </w:rPr>
            </w:pPr>
          </w:p>
        </w:tc>
        <w:tc>
          <w:tcPr>
            <w:tcW w:w="3174" w:type="dxa"/>
            <w:vAlign w:val="center"/>
          </w:tcPr>
          <w:p w14:paraId="79A977A8" w14:textId="77777777" w:rsidR="001F22FD" w:rsidRPr="001F22FD" w:rsidRDefault="001F22FD" w:rsidP="001F22FD">
            <w:pPr>
              <w:rPr>
                <w:lang w:val="sk-SK"/>
              </w:rPr>
            </w:pPr>
          </w:p>
        </w:tc>
        <w:tc>
          <w:tcPr>
            <w:tcW w:w="2190" w:type="dxa"/>
            <w:vAlign w:val="center"/>
          </w:tcPr>
          <w:p w14:paraId="756066A8" w14:textId="77777777" w:rsidR="001F22FD" w:rsidRPr="001F22FD" w:rsidRDefault="001F22FD" w:rsidP="001F22FD">
            <w:pPr>
              <w:rPr>
                <w:lang w:val="sk-SK"/>
              </w:rPr>
            </w:pPr>
          </w:p>
        </w:tc>
        <w:tc>
          <w:tcPr>
            <w:tcW w:w="1318" w:type="dxa"/>
            <w:vAlign w:val="center"/>
          </w:tcPr>
          <w:p w14:paraId="0E4F3A56" w14:textId="77777777" w:rsidR="001F22FD" w:rsidRPr="001F22FD" w:rsidRDefault="001F22FD" w:rsidP="001F22FD">
            <w:pPr>
              <w:rPr>
                <w:lang w:val="sk-SK"/>
              </w:rPr>
            </w:pPr>
          </w:p>
        </w:tc>
      </w:tr>
      <w:tr w:rsidR="001F22FD" w:rsidRPr="001F22FD" w14:paraId="4A704C40" w14:textId="77777777" w:rsidTr="003375C7">
        <w:trPr>
          <w:trHeight w:val="567"/>
          <w:jc w:val="center"/>
        </w:trPr>
        <w:tc>
          <w:tcPr>
            <w:tcW w:w="3454" w:type="dxa"/>
            <w:vAlign w:val="center"/>
          </w:tcPr>
          <w:p w14:paraId="433F442B" w14:textId="77777777" w:rsidR="001F22FD" w:rsidRPr="001F22FD" w:rsidRDefault="001F22FD" w:rsidP="001F22FD">
            <w:pPr>
              <w:rPr>
                <w:lang w:val="sk-SK"/>
              </w:rPr>
            </w:pPr>
          </w:p>
        </w:tc>
        <w:tc>
          <w:tcPr>
            <w:tcW w:w="2835" w:type="dxa"/>
          </w:tcPr>
          <w:p w14:paraId="6D26EB3A" w14:textId="77777777" w:rsidR="001F22FD" w:rsidRPr="001F22FD" w:rsidRDefault="001F22FD" w:rsidP="001F22FD">
            <w:pPr>
              <w:rPr>
                <w:lang w:val="sk-SK"/>
              </w:rPr>
            </w:pPr>
          </w:p>
        </w:tc>
        <w:tc>
          <w:tcPr>
            <w:tcW w:w="992" w:type="dxa"/>
            <w:vAlign w:val="center"/>
          </w:tcPr>
          <w:p w14:paraId="091B0676" w14:textId="77777777" w:rsidR="001F22FD" w:rsidRPr="001F22FD" w:rsidRDefault="001F22FD" w:rsidP="001F22FD">
            <w:pPr>
              <w:rPr>
                <w:lang w:val="sk-SK"/>
              </w:rPr>
            </w:pPr>
          </w:p>
        </w:tc>
        <w:tc>
          <w:tcPr>
            <w:tcW w:w="3174" w:type="dxa"/>
            <w:vAlign w:val="center"/>
          </w:tcPr>
          <w:p w14:paraId="6CD3900A" w14:textId="77777777" w:rsidR="001F22FD" w:rsidRPr="001F22FD" w:rsidRDefault="001F22FD" w:rsidP="001F22FD">
            <w:pPr>
              <w:rPr>
                <w:lang w:val="sk-SK"/>
              </w:rPr>
            </w:pPr>
          </w:p>
        </w:tc>
        <w:tc>
          <w:tcPr>
            <w:tcW w:w="2190" w:type="dxa"/>
            <w:vAlign w:val="center"/>
          </w:tcPr>
          <w:p w14:paraId="0B49D229" w14:textId="77777777" w:rsidR="001F22FD" w:rsidRPr="001F22FD" w:rsidRDefault="001F22FD" w:rsidP="001F22FD">
            <w:pPr>
              <w:rPr>
                <w:lang w:val="sk-SK"/>
              </w:rPr>
            </w:pPr>
          </w:p>
        </w:tc>
        <w:tc>
          <w:tcPr>
            <w:tcW w:w="1318" w:type="dxa"/>
            <w:vAlign w:val="center"/>
          </w:tcPr>
          <w:p w14:paraId="2A10328E" w14:textId="77777777" w:rsidR="001F22FD" w:rsidRPr="001F22FD" w:rsidRDefault="001F22FD" w:rsidP="001F22FD">
            <w:pPr>
              <w:rPr>
                <w:lang w:val="sk-SK"/>
              </w:rPr>
            </w:pPr>
          </w:p>
        </w:tc>
      </w:tr>
      <w:tr w:rsidR="001F22FD" w:rsidRPr="001F22FD" w14:paraId="5E264248" w14:textId="77777777" w:rsidTr="003375C7">
        <w:trPr>
          <w:trHeight w:val="547"/>
          <w:jc w:val="center"/>
        </w:trPr>
        <w:tc>
          <w:tcPr>
            <w:tcW w:w="3454" w:type="dxa"/>
            <w:vAlign w:val="center"/>
          </w:tcPr>
          <w:p w14:paraId="512A04D9" w14:textId="77777777" w:rsidR="001F22FD" w:rsidRPr="001F22FD" w:rsidRDefault="001F22FD" w:rsidP="001F22FD">
            <w:pPr>
              <w:rPr>
                <w:lang w:val="sk-SK"/>
              </w:rPr>
            </w:pPr>
          </w:p>
        </w:tc>
        <w:tc>
          <w:tcPr>
            <w:tcW w:w="2835" w:type="dxa"/>
          </w:tcPr>
          <w:p w14:paraId="5408CB41" w14:textId="77777777" w:rsidR="001F22FD" w:rsidRPr="001F22FD" w:rsidRDefault="001F22FD" w:rsidP="001F22FD">
            <w:pPr>
              <w:rPr>
                <w:lang w:val="sk-SK"/>
              </w:rPr>
            </w:pPr>
          </w:p>
        </w:tc>
        <w:tc>
          <w:tcPr>
            <w:tcW w:w="992" w:type="dxa"/>
            <w:vAlign w:val="center"/>
          </w:tcPr>
          <w:p w14:paraId="706A4EF5" w14:textId="77777777" w:rsidR="001F22FD" w:rsidRPr="001F22FD" w:rsidRDefault="001F22FD" w:rsidP="001F22FD">
            <w:pPr>
              <w:rPr>
                <w:lang w:val="sk-SK"/>
              </w:rPr>
            </w:pPr>
          </w:p>
        </w:tc>
        <w:tc>
          <w:tcPr>
            <w:tcW w:w="3174" w:type="dxa"/>
            <w:vAlign w:val="center"/>
          </w:tcPr>
          <w:p w14:paraId="3963FEBF" w14:textId="77777777" w:rsidR="001F22FD" w:rsidRPr="001F22FD" w:rsidRDefault="001F22FD" w:rsidP="001F22FD">
            <w:pPr>
              <w:rPr>
                <w:lang w:val="sk-SK"/>
              </w:rPr>
            </w:pPr>
          </w:p>
        </w:tc>
        <w:tc>
          <w:tcPr>
            <w:tcW w:w="2190" w:type="dxa"/>
            <w:vAlign w:val="center"/>
          </w:tcPr>
          <w:p w14:paraId="4C30B509" w14:textId="77777777" w:rsidR="001F22FD" w:rsidRPr="001F22FD" w:rsidRDefault="001F22FD" w:rsidP="001F22FD">
            <w:pPr>
              <w:rPr>
                <w:lang w:val="sk-SK"/>
              </w:rPr>
            </w:pPr>
          </w:p>
        </w:tc>
        <w:tc>
          <w:tcPr>
            <w:tcW w:w="1318" w:type="dxa"/>
            <w:vAlign w:val="center"/>
          </w:tcPr>
          <w:p w14:paraId="039DF756" w14:textId="77777777" w:rsidR="001F22FD" w:rsidRPr="001F22FD" w:rsidRDefault="001F22FD" w:rsidP="001F22FD">
            <w:pPr>
              <w:rPr>
                <w:lang w:val="sk-SK"/>
              </w:rPr>
            </w:pPr>
          </w:p>
        </w:tc>
      </w:tr>
    </w:tbl>
    <w:p w14:paraId="7CC9AC27" w14:textId="77777777" w:rsidR="001F22FD" w:rsidRPr="001F22FD" w:rsidRDefault="001F22FD" w:rsidP="001F22FD">
      <w:pPr>
        <w:spacing w:before="160" w:after="0" w:line="240" w:lineRule="auto"/>
        <w:jc w:val="both"/>
        <w:rPr>
          <w:rFonts w:ascii="Times New Roman" w:eastAsia="Times New Roman" w:hAnsi="Times New Roman" w:cs="Times New Roman"/>
          <w:lang w:eastAsia="sk-SK"/>
        </w:rPr>
      </w:pPr>
      <w:r w:rsidRPr="001F22FD">
        <w:rPr>
          <w:rFonts w:ascii="Times New Roman" w:eastAsia="Times New Roman" w:hAnsi="Times New Roman" w:cs="Times New Roman"/>
          <w:lang w:eastAsia="sk-SK"/>
        </w:rPr>
        <w:t>*Vyplní úspešný uchádzač v rámci poskytnutia súčinnosti potrebnej na uzavretie zmluvy</w:t>
      </w:r>
    </w:p>
    <w:p w14:paraId="5FDE58DD" w14:textId="77777777" w:rsidR="001F22FD" w:rsidRPr="001F22FD" w:rsidRDefault="001F22FD" w:rsidP="001F22FD">
      <w:pPr>
        <w:spacing w:after="0" w:line="240" w:lineRule="auto"/>
        <w:jc w:val="both"/>
        <w:rPr>
          <w:rFonts w:ascii="Times New Roman" w:eastAsia="Times New Roman" w:hAnsi="Times New Roman" w:cs="Times New Roman"/>
          <w:lang w:eastAsia="sk-SK"/>
        </w:rPr>
      </w:pPr>
    </w:p>
    <w:p w14:paraId="70040A7F" w14:textId="77777777" w:rsidR="001F22FD" w:rsidRPr="001F22FD" w:rsidRDefault="001F22FD" w:rsidP="001F22FD">
      <w:pPr>
        <w:spacing w:after="0" w:line="240" w:lineRule="auto"/>
        <w:jc w:val="both"/>
        <w:rPr>
          <w:rFonts w:ascii="Times New Roman" w:eastAsia="Times New Roman" w:hAnsi="Times New Roman" w:cs="Times New Roman"/>
          <w:lang w:eastAsia="sk-SK"/>
        </w:rPr>
      </w:pPr>
    </w:p>
    <w:p w14:paraId="66139FC6" w14:textId="77777777" w:rsidR="001F22FD" w:rsidRPr="001F22FD" w:rsidRDefault="001F22FD" w:rsidP="001F22FD">
      <w:pPr>
        <w:spacing w:after="0" w:line="240" w:lineRule="auto"/>
        <w:jc w:val="both"/>
        <w:rPr>
          <w:rFonts w:ascii="Times New Roman" w:eastAsia="Times New Roman" w:hAnsi="Times New Roman" w:cs="Times New Roman"/>
          <w:lang w:eastAsia="sk-SK"/>
        </w:rPr>
      </w:pPr>
      <w:r w:rsidRPr="001F22FD">
        <w:rPr>
          <w:rFonts w:ascii="Times New Roman" w:eastAsia="Times New Roman" w:hAnsi="Times New Roman" w:cs="Times New Roman"/>
          <w:lang w:eastAsia="sk-SK"/>
        </w:rPr>
        <w:t>V ................................................., dňa .............................................</w:t>
      </w:r>
      <w:r w:rsidRPr="001F22FD">
        <w:rPr>
          <w:rFonts w:ascii="Times New Roman" w:eastAsia="Times New Roman" w:hAnsi="Times New Roman" w:cs="Times New Roman"/>
          <w:lang w:eastAsia="sk-SK"/>
        </w:rPr>
        <w:tab/>
      </w:r>
      <w:r w:rsidRPr="001F22FD">
        <w:rPr>
          <w:rFonts w:ascii="Times New Roman" w:eastAsia="Times New Roman" w:hAnsi="Times New Roman" w:cs="Times New Roman"/>
          <w:lang w:eastAsia="sk-SK"/>
        </w:rPr>
        <w:tab/>
      </w:r>
      <w:r w:rsidRPr="001F22FD">
        <w:rPr>
          <w:rFonts w:ascii="Times New Roman" w:eastAsia="Times New Roman" w:hAnsi="Times New Roman" w:cs="Times New Roman"/>
          <w:lang w:eastAsia="sk-SK"/>
        </w:rPr>
        <w:tab/>
      </w:r>
      <w:r w:rsidRPr="001F22FD">
        <w:rPr>
          <w:rFonts w:ascii="Times New Roman" w:eastAsia="Times New Roman" w:hAnsi="Times New Roman" w:cs="Times New Roman"/>
          <w:lang w:eastAsia="sk-SK"/>
        </w:rPr>
        <w:tab/>
        <w:t>......................................................................</w:t>
      </w:r>
    </w:p>
    <w:p w14:paraId="19E54FAA" w14:textId="77777777" w:rsidR="001F22FD" w:rsidRPr="001F22FD" w:rsidRDefault="001F22FD" w:rsidP="001F22FD">
      <w:pPr>
        <w:spacing w:after="0" w:line="240" w:lineRule="auto"/>
        <w:ind w:left="8640"/>
        <w:jc w:val="both"/>
        <w:rPr>
          <w:rFonts w:ascii="Times New Roman" w:eastAsia="Times New Roman" w:hAnsi="Times New Roman" w:cs="Times New Roman"/>
          <w:lang w:eastAsia="sk-SK"/>
        </w:rPr>
      </w:pPr>
      <w:r w:rsidRPr="001F22FD">
        <w:rPr>
          <w:rFonts w:ascii="Times New Roman" w:eastAsia="Times New Roman" w:hAnsi="Times New Roman" w:cs="Times New Roman"/>
          <w:lang w:eastAsia="sk-SK"/>
        </w:rPr>
        <w:t xml:space="preserve">       pečiatka, meno a podpis uchádzača</w:t>
      </w:r>
    </w:p>
    <w:p w14:paraId="0D2DF358" w14:textId="77777777" w:rsidR="001F22FD" w:rsidRPr="001F22FD" w:rsidRDefault="001F22FD" w:rsidP="001F22FD">
      <w:pPr>
        <w:spacing w:after="0" w:line="240" w:lineRule="auto"/>
        <w:rPr>
          <w:rFonts w:ascii="Times New Roman" w:eastAsia="Times New Roman" w:hAnsi="Times New Roman" w:cs="Times New Roman"/>
          <w:lang w:eastAsia="sk-SK"/>
        </w:rPr>
      </w:pPr>
    </w:p>
    <w:p w14:paraId="36DD2E7E" w14:textId="77777777" w:rsidR="001F22FD" w:rsidRPr="001F22FD" w:rsidRDefault="001F22FD" w:rsidP="001F22FD">
      <w:pPr>
        <w:spacing w:after="0" w:line="240" w:lineRule="auto"/>
        <w:jc w:val="both"/>
        <w:rPr>
          <w:rFonts w:ascii="Times New Roman" w:eastAsia="Calibri" w:hAnsi="Times New Roman" w:cs="Times New Roman"/>
          <w:b/>
          <w:bCs/>
          <w:lang w:eastAsia="cs-CZ"/>
        </w:rPr>
      </w:pPr>
      <w:r w:rsidRPr="001F22FD">
        <w:rPr>
          <w:rFonts w:ascii="Times New Roman" w:eastAsia="Calibri" w:hAnsi="Times New Roman" w:cs="Times New Roman"/>
          <w:lang w:eastAsia="cs-CZ"/>
        </w:rPr>
        <w:t xml:space="preserve">Pozn.: V zmysle § 2 ods. 5 písm. e) zákona o verejnom obstarávaní </w:t>
      </w:r>
      <w:r w:rsidRPr="001F22FD">
        <w:rPr>
          <w:rFonts w:ascii="Times New Roman" w:eastAsia="Calibri" w:hAnsi="Times New Roman" w:cs="Times New Roman"/>
          <w:b/>
          <w:bCs/>
          <w:lang w:eastAsia="cs-CZ"/>
        </w:rPr>
        <w:t>je subdodávateľom hospodársky subjekt, ktorý uzavrie alebo uzavrel s úspešným uchádzačom písomnú odplatnú zmluvu na plnenie určitej časti zákazky.</w:t>
      </w:r>
    </w:p>
    <w:p w14:paraId="5E4D621A" w14:textId="77777777" w:rsidR="001F22FD" w:rsidRPr="001F22FD" w:rsidRDefault="001F22FD" w:rsidP="001F22FD">
      <w:pPr>
        <w:spacing w:after="0" w:line="240" w:lineRule="auto"/>
        <w:jc w:val="both"/>
        <w:rPr>
          <w:rFonts w:ascii="Times New Roman" w:eastAsia="Calibri" w:hAnsi="Times New Roman" w:cs="Times New Roman"/>
          <w:color w:val="EE0000"/>
          <w:lang w:eastAsia="cs-CZ"/>
        </w:rPr>
      </w:pPr>
      <w:r w:rsidRPr="001F22FD">
        <w:rPr>
          <w:rFonts w:ascii="Times New Roman" w:eastAsia="Calibri" w:hAnsi="Times New Roman" w:cs="Times New Roman"/>
          <w:b/>
          <w:bCs/>
          <w:color w:val="EE0000"/>
          <w:lang w:eastAsia="cs-CZ"/>
        </w:rPr>
        <w:t>Upozornenie:</w:t>
      </w:r>
      <w:r w:rsidRPr="001F22FD">
        <w:rPr>
          <w:rFonts w:ascii="Times New Roman" w:eastAsia="Calibri" w:hAnsi="Times New Roman" w:cs="Times New Roman"/>
          <w:color w:val="EE0000"/>
          <w:lang w:eastAsia="cs-CZ"/>
        </w:rPr>
        <w:t xml:space="preserve"> V závislosti od toho, ktoré časti podmienok účasti nepovolil verejný obstarávateľ preukázať tretími osobami zároveň nepovolil aj plnenie subdodávateľmi.</w:t>
      </w:r>
    </w:p>
    <w:p w14:paraId="59B9607A" w14:textId="77777777" w:rsidR="001F22FD" w:rsidRPr="001F22FD" w:rsidRDefault="001F22FD" w:rsidP="001F22FD">
      <w:pPr>
        <w:autoSpaceDE w:val="0"/>
        <w:autoSpaceDN w:val="0"/>
        <w:spacing w:after="0" w:line="240" w:lineRule="auto"/>
        <w:jc w:val="both"/>
        <w:rPr>
          <w:rFonts w:ascii="Arial Narrow" w:eastAsia="Times New Roman" w:hAnsi="Arial Narrow" w:cs="Times New Roman"/>
          <w:b/>
          <w:bCs/>
          <w:sz w:val="21"/>
          <w:szCs w:val="21"/>
          <w:lang w:eastAsia="sk-SK"/>
        </w:rPr>
      </w:pPr>
      <w:r w:rsidRPr="001F22FD">
        <w:rPr>
          <w:rFonts w:ascii="Times New Roman" w:eastAsia="Calibri" w:hAnsi="Times New Roman" w:cs="Times New Roman"/>
          <w:lang w:eastAsia="cs-CZ"/>
        </w:rPr>
        <w:t>Percentuálny podiel plnenia subdodávateľom sa vyjadruje v pomere k celkovej cene predmetu zákazky v eurách bez DPH.</w:t>
      </w:r>
    </w:p>
    <w:p w14:paraId="37B70AC7" w14:textId="77777777" w:rsidR="001F22FD" w:rsidRPr="001F22FD" w:rsidRDefault="001F22FD" w:rsidP="001F22FD">
      <w:pPr>
        <w:spacing w:after="0" w:line="240" w:lineRule="auto"/>
        <w:jc w:val="center"/>
        <w:rPr>
          <w:rFonts w:ascii="Times New Roman" w:eastAsia="Calibri" w:hAnsi="Times New Roman" w:cs="Times New Roman"/>
          <w14:ligatures w14:val="standardContextual"/>
        </w:rPr>
      </w:pPr>
    </w:p>
    <w:p w14:paraId="578912A2" w14:textId="77777777" w:rsidR="001F22FD" w:rsidRPr="001B215A" w:rsidRDefault="001F22FD" w:rsidP="003D1CE8">
      <w:pPr>
        <w:spacing w:after="0" w:line="240" w:lineRule="auto"/>
        <w:jc w:val="center"/>
        <w:rPr>
          <w:rFonts w:ascii="Times New Roman" w:hAnsi="Times New Roman" w:cs="Times New Roman"/>
          <w:b/>
          <w:bCs/>
          <w:color w:val="000000"/>
          <w:sz w:val="23"/>
          <w:szCs w:val="23"/>
        </w:rPr>
      </w:pPr>
    </w:p>
    <w:sectPr w:rsidR="001F22FD" w:rsidRPr="001B215A" w:rsidSect="00F74775">
      <w:headerReference w:type="default" r:id="rId17"/>
      <w:pgSz w:w="16838" w:h="11906" w:orient="landscape"/>
      <w:pgMar w:top="1417" w:right="1560"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163FF" w14:textId="77777777" w:rsidR="008D16B4" w:rsidRDefault="008D16B4">
      <w:pPr>
        <w:spacing w:after="0" w:line="240" w:lineRule="auto"/>
      </w:pPr>
      <w:r>
        <w:separator/>
      </w:r>
    </w:p>
  </w:endnote>
  <w:endnote w:type="continuationSeparator" w:id="0">
    <w:p w14:paraId="45BBD8B9" w14:textId="77777777" w:rsidR="008D16B4" w:rsidRDefault="008D16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710197"/>
      <w:docPartObj>
        <w:docPartGallery w:val="Page Numbers (Bottom of Page)"/>
        <w:docPartUnique/>
      </w:docPartObj>
    </w:sdtPr>
    <w:sdtEndPr>
      <w:rPr>
        <w:rFonts w:ascii="Times New Roman" w:hAnsi="Times New Roman"/>
      </w:rPr>
    </w:sdtEndPr>
    <w:sdtContent>
      <w:p w14:paraId="632A1B67" w14:textId="1DBFF0B6" w:rsidR="00F74775" w:rsidRPr="00F74775" w:rsidRDefault="00F74775">
        <w:pPr>
          <w:pStyle w:val="Pta"/>
          <w:jc w:val="right"/>
          <w:rPr>
            <w:rFonts w:ascii="Times New Roman" w:hAnsi="Times New Roman"/>
          </w:rPr>
        </w:pPr>
        <w:r w:rsidRPr="00F74775">
          <w:rPr>
            <w:rFonts w:ascii="Times New Roman" w:hAnsi="Times New Roman"/>
          </w:rPr>
          <w:fldChar w:fldCharType="begin"/>
        </w:r>
        <w:r w:rsidRPr="00F74775">
          <w:rPr>
            <w:rFonts w:ascii="Times New Roman" w:hAnsi="Times New Roman"/>
          </w:rPr>
          <w:instrText>PAGE   \* MERGEFORMAT</w:instrText>
        </w:r>
        <w:r w:rsidRPr="00F74775">
          <w:rPr>
            <w:rFonts w:ascii="Times New Roman" w:hAnsi="Times New Roman"/>
          </w:rPr>
          <w:fldChar w:fldCharType="separate"/>
        </w:r>
        <w:r w:rsidRPr="00F74775">
          <w:rPr>
            <w:rFonts w:ascii="Times New Roman" w:hAnsi="Times New Roman"/>
          </w:rPr>
          <w:t>2</w:t>
        </w:r>
        <w:r w:rsidRPr="00F74775">
          <w:rPr>
            <w:rFonts w:ascii="Times New Roman" w:hAnsi="Times New Roman"/>
          </w:rPr>
          <w:fldChar w:fldCharType="end"/>
        </w:r>
      </w:p>
    </w:sdtContent>
  </w:sdt>
  <w:p w14:paraId="0C36CEB5" w14:textId="77777777" w:rsidR="00F74775" w:rsidRDefault="00F74775">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82E58" w14:textId="316710BA" w:rsidR="00F74775" w:rsidRPr="00F74775" w:rsidRDefault="00F74775">
    <w:pPr>
      <w:pStyle w:val="Pta"/>
      <w:jc w:val="right"/>
      <w:rPr>
        <w:rFonts w:ascii="Times New Roman" w:hAnsi="Times New Roman"/>
      </w:rPr>
    </w:pPr>
  </w:p>
  <w:p w14:paraId="4316E293" w14:textId="77777777" w:rsidR="00F74775" w:rsidRDefault="00F7477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53AF4" w14:textId="77777777" w:rsidR="008D16B4" w:rsidRDefault="008D16B4">
      <w:pPr>
        <w:spacing w:after="0" w:line="240" w:lineRule="auto"/>
      </w:pPr>
      <w:r>
        <w:separator/>
      </w:r>
    </w:p>
  </w:footnote>
  <w:footnote w:type="continuationSeparator" w:id="0">
    <w:p w14:paraId="2561DF7F" w14:textId="77777777" w:rsidR="008D16B4" w:rsidRDefault="008D16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EF32E" w14:textId="57BFEFC4" w:rsidR="00F74775" w:rsidRPr="00F74775" w:rsidRDefault="00F74775" w:rsidP="00F74775">
    <w:pPr>
      <w:pStyle w:val="Hlavika"/>
      <w:jc w:val="right"/>
      <w:rPr>
        <w:rFonts w:ascii="Times New Roman" w:hAnsi="Times New Roman"/>
        <w:lang w:val="en-US"/>
      </w:rPr>
    </w:pPr>
    <w:r w:rsidRPr="00F74775">
      <w:rPr>
        <w:rFonts w:ascii="Times New Roman" w:hAnsi="Times New Roman"/>
        <w:lang w:val="en-US"/>
      </w:rPr>
      <w:t xml:space="preserve">Príloha č. </w:t>
    </w:r>
    <w:r>
      <w:rPr>
        <w:rFonts w:ascii="Times New Roman" w:hAnsi="Times New Roman"/>
        <w:lang w:val="en-US"/>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18650" w14:textId="7E790CA4" w:rsidR="00F74775" w:rsidRPr="00F74775" w:rsidRDefault="00F74775" w:rsidP="00F74775">
    <w:pPr>
      <w:pStyle w:val="Hlavika"/>
      <w:jc w:val="right"/>
      <w:rPr>
        <w:rFonts w:ascii="Times New Roman" w:hAnsi="Times New Roman"/>
        <w:lang w:val="en-US"/>
      </w:rPr>
    </w:pPr>
    <w:r w:rsidRPr="00F74775">
      <w:rPr>
        <w:rFonts w:ascii="Times New Roman" w:hAnsi="Times New Roman"/>
        <w:lang w:val="en-US"/>
      </w:rPr>
      <w:t xml:space="preserve">Príloha č. </w:t>
    </w:r>
    <w:r>
      <w:rPr>
        <w:rFonts w:ascii="Times New Roman" w:hAnsi="Times New Roman"/>
        <w:lang w:val="en-US"/>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83B00"/>
    <w:multiLevelType w:val="multilevel"/>
    <w:tmpl w:val="7040D466"/>
    <w:lvl w:ilvl="0">
      <w:start w:val="1"/>
      <w:numFmt w:val="decimal"/>
      <w:lvlText w:val="%1."/>
      <w:lvlJc w:val="left"/>
      <w:pPr>
        <w:ind w:left="360" w:hanging="360"/>
      </w:pPr>
    </w:lvl>
    <w:lvl w:ilvl="1">
      <w:start w:val="6"/>
      <w:numFmt w:val="decimal"/>
      <w:isLgl/>
      <w:lvlText w:val="%1.%2"/>
      <w:lvlJc w:val="left"/>
      <w:pPr>
        <w:ind w:left="811" w:hanging="708"/>
      </w:pPr>
      <w:rPr>
        <w:rFonts w:cs="Times New Roman" w:hint="default"/>
      </w:rPr>
    </w:lvl>
    <w:lvl w:ilvl="2">
      <w:start w:val="1"/>
      <w:numFmt w:val="decimal"/>
      <w:isLgl/>
      <w:lvlText w:val="%1.%2.%3"/>
      <w:lvlJc w:val="left"/>
      <w:pPr>
        <w:ind w:left="926" w:hanging="720"/>
      </w:pPr>
      <w:rPr>
        <w:rFonts w:cs="Times New Roman" w:hint="default"/>
      </w:rPr>
    </w:lvl>
    <w:lvl w:ilvl="3">
      <w:start w:val="1"/>
      <w:numFmt w:val="decimal"/>
      <w:isLgl/>
      <w:lvlText w:val="%1.%2.%3.%4"/>
      <w:lvlJc w:val="left"/>
      <w:pPr>
        <w:ind w:left="1029" w:hanging="720"/>
      </w:pPr>
      <w:rPr>
        <w:rFonts w:cs="Times New Roman" w:hint="default"/>
      </w:rPr>
    </w:lvl>
    <w:lvl w:ilvl="4">
      <w:start w:val="1"/>
      <w:numFmt w:val="decimal"/>
      <w:isLgl/>
      <w:lvlText w:val="%1.%2.%3.%4.%5"/>
      <w:lvlJc w:val="left"/>
      <w:pPr>
        <w:ind w:left="1492" w:hanging="1080"/>
      </w:pPr>
      <w:rPr>
        <w:rFonts w:cs="Times New Roman" w:hint="default"/>
      </w:rPr>
    </w:lvl>
    <w:lvl w:ilvl="5">
      <w:start w:val="1"/>
      <w:numFmt w:val="decimal"/>
      <w:isLgl/>
      <w:lvlText w:val="%1.%2.%3.%4.%5.%6"/>
      <w:lvlJc w:val="left"/>
      <w:pPr>
        <w:ind w:left="1595" w:hanging="1080"/>
      </w:pPr>
      <w:rPr>
        <w:rFonts w:cs="Times New Roman" w:hint="default"/>
      </w:rPr>
    </w:lvl>
    <w:lvl w:ilvl="6">
      <w:start w:val="1"/>
      <w:numFmt w:val="decimal"/>
      <w:isLgl/>
      <w:lvlText w:val="%1.%2.%3.%4.%5.%6.%7"/>
      <w:lvlJc w:val="left"/>
      <w:pPr>
        <w:ind w:left="2058" w:hanging="1440"/>
      </w:pPr>
      <w:rPr>
        <w:rFonts w:cs="Times New Roman" w:hint="default"/>
      </w:rPr>
    </w:lvl>
    <w:lvl w:ilvl="7">
      <w:start w:val="1"/>
      <w:numFmt w:val="decimal"/>
      <w:isLgl/>
      <w:lvlText w:val="%1.%2.%3.%4.%5.%6.%7.%8"/>
      <w:lvlJc w:val="left"/>
      <w:pPr>
        <w:ind w:left="2161" w:hanging="1440"/>
      </w:pPr>
      <w:rPr>
        <w:rFonts w:cs="Times New Roman" w:hint="default"/>
      </w:rPr>
    </w:lvl>
    <w:lvl w:ilvl="8">
      <w:start w:val="1"/>
      <w:numFmt w:val="decimal"/>
      <w:isLgl/>
      <w:lvlText w:val="%1.%2.%3.%4.%5.%6.%7.%8.%9"/>
      <w:lvlJc w:val="left"/>
      <w:pPr>
        <w:ind w:left="2264" w:hanging="1440"/>
      </w:pPr>
      <w:rPr>
        <w:rFonts w:cs="Times New Roman" w:hint="default"/>
      </w:rPr>
    </w:lvl>
  </w:abstractNum>
  <w:abstractNum w:abstractNumId="1" w15:restartNumberingAfterBreak="0">
    <w:nsid w:val="05DE58C7"/>
    <w:multiLevelType w:val="hybridMultilevel"/>
    <w:tmpl w:val="1242BA6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AF03B4F"/>
    <w:multiLevelType w:val="hybridMultilevel"/>
    <w:tmpl w:val="F4CE1B4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D49512B"/>
    <w:multiLevelType w:val="hybridMultilevel"/>
    <w:tmpl w:val="C316CBFA"/>
    <w:lvl w:ilvl="0" w:tplc="CB2043C0">
      <w:start w:val="1"/>
      <w:numFmt w:val="decimal"/>
      <w:lvlText w:val="%1."/>
      <w:lvlJc w:val="left"/>
      <w:pPr>
        <w:ind w:left="720" w:hanging="360"/>
      </w:pPr>
      <w:rPr>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F141AC3"/>
    <w:multiLevelType w:val="multilevel"/>
    <w:tmpl w:val="84007E14"/>
    <w:lvl w:ilvl="0">
      <w:start w:val="4"/>
      <w:numFmt w:val="decimal"/>
      <w:lvlText w:val="ČLÁNOK %1"/>
      <w:lvlJc w:val="left"/>
      <w:pPr>
        <w:tabs>
          <w:tab w:val="num" w:pos="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i w:val="0"/>
        <w:color w:val="auto"/>
      </w:rPr>
    </w:lvl>
    <w:lvl w:ilvl="2">
      <w:start w:val="1"/>
      <w:numFmt w:val="decimal"/>
      <w:lvlText w:val="%1.%2.%3"/>
      <w:lvlJc w:val="left"/>
      <w:pPr>
        <w:tabs>
          <w:tab w:val="num" w:pos="0"/>
        </w:tabs>
        <w:ind w:left="1080" w:hanging="360"/>
      </w:pPr>
      <w:rPr>
        <w:rFonts w:cs="Times New Roman" w:hint="default"/>
        <w:b w:val="0"/>
        <w:color w:val="auto"/>
      </w:rPr>
    </w:lvl>
    <w:lvl w:ilvl="3">
      <w:start w:val="1"/>
      <w:numFmt w:val="decimal"/>
      <w:lvlText w:val="%1.%2.%4"/>
      <w:lvlJc w:val="left"/>
      <w:pPr>
        <w:tabs>
          <w:tab w:val="num" w:pos="0"/>
        </w:tabs>
        <w:ind w:left="1440" w:hanging="360"/>
      </w:pPr>
      <w:rPr>
        <w:rFonts w:cs="Times New Roman" w:hint="default"/>
        <w:b w:val="0"/>
        <w:strike w:val="0"/>
      </w:rPr>
    </w:lvl>
    <w:lvl w:ilvl="4">
      <w:start w:val="4"/>
      <w:numFmt w:val="decimal"/>
      <w:lvlText w:val="17.1.1%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5" w15:restartNumberingAfterBreak="0">
    <w:nsid w:val="0FEE498A"/>
    <w:multiLevelType w:val="hybridMultilevel"/>
    <w:tmpl w:val="F012817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2120229"/>
    <w:multiLevelType w:val="hybridMultilevel"/>
    <w:tmpl w:val="F60A6D4C"/>
    <w:lvl w:ilvl="0" w:tplc="041B0001">
      <w:start w:val="1"/>
      <w:numFmt w:val="bullet"/>
      <w:lvlText w:val=""/>
      <w:lvlJc w:val="left"/>
      <w:pPr>
        <w:ind w:left="720" w:hanging="360"/>
      </w:pPr>
      <w:rPr>
        <w:rFonts w:ascii="Symbol" w:hAnsi="Symbol" w:hint="default"/>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4FB1983"/>
    <w:multiLevelType w:val="hybridMultilevel"/>
    <w:tmpl w:val="C2C21E3E"/>
    <w:lvl w:ilvl="0" w:tplc="041B000F">
      <w:start w:val="1"/>
      <w:numFmt w:val="decimal"/>
      <w:lvlText w:val="%1."/>
      <w:lvlJc w:val="left"/>
      <w:pPr>
        <w:ind w:left="927" w:hanging="360"/>
      </w:pPr>
      <w:rPr>
        <w:rFonts w:hint="default"/>
      </w:rPr>
    </w:lvl>
    <w:lvl w:ilvl="1" w:tplc="041B0019" w:tentative="1">
      <w:start w:val="1"/>
      <w:numFmt w:val="lowerLetter"/>
      <w:lvlText w:val="%2."/>
      <w:lvlJc w:val="left"/>
      <w:pPr>
        <w:ind w:left="1647" w:hanging="360"/>
      </w:pPr>
      <w:rPr>
        <w:rFonts w:cs="Times New Roman"/>
      </w:rPr>
    </w:lvl>
    <w:lvl w:ilvl="2" w:tplc="041B001B" w:tentative="1">
      <w:start w:val="1"/>
      <w:numFmt w:val="lowerRoman"/>
      <w:lvlText w:val="%3."/>
      <w:lvlJc w:val="right"/>
      <w:pPr>
        <w:ind w:left="2367" w:hanging="180"/>
      </w:pPr>
      <w:rPr>
        <w:rFonts w:cs="Times New Roman"/>
      </w:rPr>
    </w:lvl>
    <w:lvl w:ilvl="3" w:tplc="041B000F" w:tentative="1">
      <w:start w:val="1"/>
      <w:numFmt w:val="decimal"/>
      <w:lvlText w:val="%4."/>
      <w:lvlJc w:val="left"/>
      <w:pPr>
        <w:ind w:left="3087" w:hanging="360"/>
      </w:pPr>
      <w:rPr>
        <w:rFonts w:cs="Times New Roman"/>
      </w:rPr>
    </w:lvl>
    <w:lvl w:ilvl="4" w:tplc="041B0019" w:tentative="1">
      <w:start w:val="1"/>
      <w:numFmt w:val="lowerLetter"/>
      <w:lvlText w:val="%5."/>
      <w:lvlJc w:val="left"/>
      <w:pPr>
        <w:ind w:left="3807" w:hanging="360"/>
      </w:pPr>
      <w:rPr>
        <w:rFonts w:cs="Times New Roman"/>
      </w:rPr>
    </w:lvl>
    <w:lvl w:ilvl="5" w:tplc="041B001B" w:tentative="1">
      <w:start w:val="1"/>
      <w:numFmt w:val="lowerRoman"/>
      <w:lvlText w:val="%6."/>
      <w:lvlJc w:val="right"/>
      <w:pPr>
        <w:ind w:left="4527" w:hanging="180"/>
      </w:pPr>
      <w:rPr>
        <w:rFonts w:cs="Times New Roman"/>
      </w:rPr>
    </w:lvl>
    <w:lvl w:ilvl="6" w:tplc="041B000F" w:tentative="1">
      <w:start w:val="1"/>
      <w:numFmt w:val="decimal"/>
      <w:lvlText w:val="%7."/>
      <w:lvlJc w:val="left"/>
      <w:pPr>
        <w:ind w:left="5247" w:hanging="360"/>
      </w:pPr>
      <w:rPr>
        <w:rFonts w:cs="Times New Roman"/>
      </w:rPr>
    </w:lvl>
    <w:lvl w:ilvl="7" w:tplc="041B0019" w:tentative="1">
      <w:start w:val="1"/>
      <w:numFmt w:val="lowerLetter"/>
      <w:lvlText w:val="%8."/>
      <w:lvlJc w:val="left"/>
      <w:pPr>
        <w:ind w:left="5967" w:hanging="360"/>
      </w:pPr>
      <w:rPr>
        <w:rFonts w:cs="Times New Roman"/>
      </w:rPr>
    </w:lvl>
    <w:lvl w:ilvl="8" w:tplc="041B001B" w:tentative="1">
      <w:start w:val="1"/>
      <w:numFmt w:val="lowerRoman"/>
      <w:lvlText w:val="%9."/>
      <w:lvlJc w:val="right"/>
      <w:pPr>
        <w:ind w:left="6687" w:hanging="180"/>
      </w:pPr>
      <w:rPr>
        <w:rFonts w:cs="Times New Roman"/>
      </w:rPr>
    </w:lvl>
  </w:abstractNum>
  <w:abstractNum w:abstractNumId="8" w15:restartNumberingAfterBreak="0">
    <w:nsid w:val="1D3F3933"/>
    <w:multiLevelType w:val="hybridMultilevel"/>
    <w:tmpl w:val="2812865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DA328A8"/>
    <w:multiLevelType w:val="hybridMultilevel"/>
    <w:tmpl w:val="F95E454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F9F3C7F"/>
    <w:multiLevelType w:val="hybridMultilevel"/>
    <w:tmpl w:val="197884E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FF35C93"/>
    <w:multiLevelType w:val="hybridMultilevel"/>
    <w:tmpl w:val="3CE0DA2E"/>
    <w:lvl w:ilvl="0" w:tplc="AF32C53A">
      <w:start w:val="1"/>
      <w:numFmt w:val="lowerLetter"/>
      <w:lvlText w:val="%1)"/>
      <w:lvlJc w:val="left"/>
      <w:pPr>
        <w:ind w:left="720" w:hanging="360"/>
      </w:pPr>
      <w:rPr>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04B1057"/>
    <w:multiLevelType w:val="hybridMultilevel"/>
    <w:tmpl w:val="45948A9E"/>
    <w:lvl w:ilvl="0" w:tplc="45DC5820">
      <w:start w:val="3"/>
      <w:numFmt w:val="bullet"/>
      <w:lvlText w:val="-"/>
      <w:lvlJc w:val="left"/>
      <w:pPr>
        <w:ind w:left="720" w:hanging="360"/>
      </w:pPr>
      <w:rPr>
        <w:rFonts w:ascii="MS Gothic" w:eastAsia="MS Gothic" w:hAnsi="MS Gothic" w:cs="MS Gothic" w:hint="eastAsia"/>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3" w15:restartNumberingAfterBreak="0">
    <w:nsid w:val="22A60260"/>
    <w:multiLevelType w:val="hybridMultilevel"/>
    <w:tmpl w:val="AA8AEED8"/>
    <w:lvl w:ilvl="0" w:tplc="041B000F">
      <w:start w:val="1"/>
      <w:numFmt w:val="decimal"/>
      <w:lvlText w:val="%1."/>
      <w:lvlJc w:val="left"/>
      <w:pPr>
        <w:ind w:left="360" w:hanging="360"/>
      </w:pPr>
      <w:rPr>
        <w:rFonts w:hint="default"/>
        <w:b w:val="0"/>
        <w:bCs w:val="0"/>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4" w15:restartNumberingAfterBreak="0">
    <w:nsid w:val="24701A67"/>
    <w:multiLevelType w:val="hybridMultilevel"/>
    <w:tmpl w:val="2500BB5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4842354"/>
    <w:multiLevelType w:val="hybridMultilevel"/>
    <w:tmpl w:val="F516FAC6"/>
    <w:lvl w:ilvl="0" w:tplc="041B000F">
      <w:start w:val="1"/>
      <w:numFmt w:val="decimal"/>
      <w:lvlText w:val="%1."/>
      <w:lvlJc w:val="left"/>
      <w:pPr>
        <w:ind w:left="360" w:hanging="360"/>
      </w:pPr>
      <w:rPr>
        <w:rFonts w:hint="default"/>
        <w:b w:val="0"/>
        <w:bCs/>
        <w:color w:val="000000"/>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6" w15:restartNumberingAfterBreak="0">
    <w:nsid w:val="25DE617A"/>
    <w:multiLevelType w:val="hybridMultilevel"/>
    <w:tmpl w:val="8D3A6C4C"/>
    <w:lvl w:ilvl="0" w:tplc="93CA4E9A">
      <w:start w:val="1"/>
      <w:numFmt w:val="lowerLetter"/>
      <w:lvlText w:val="%1)"/>
      <w:lvlJc w:val="left"/>
      <w:pPr>
        <w:ind w:left="720" w:hanging="360"/>
      </w:pPr>
      <w:rPr>
        <w:rFonts w:cs="Times New Roman"/>
        <w:color w:val="000000" w:themeColor="text1"/>
      </w:rPr>
    </w:lvl>
    <w:lvl w:ilvl="1" w:tplc="041B0019" w:tentative="1">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7" w15:restartNumberingAfterBreak="0">
    <w:nsid w:val="27C908EC"/>
    <w:multiLevelType w:val="hybridMultilevel"/>
    <w:tmpl w:val="EE200B72"/>
    <w:lvl w:ilvl="0" w:tplc="041B000F">
      <w:start w:val="1"/>
      <w:numFmt w:val="decimal"/>
      <w:lvlText w:val="%1."/>
      <w:lvlJc w:val="left"/>
      <w:pPr>
        <w:ind w:left="360" w:hanging="360"/>
      </w:pPr>
      <w:rPr>
        <w:rFonts w:hint="default"/>
        <w:b w:val="0"/>
        <w:bCs w:val="0"/>
      </w:rPr>
    </w:lvl>
    <w:lvl w:ilvl="1" w:tplc="041B0019">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8" w15:restartNumberingAfterBreak="0">
    <w:nsid w:val="2A181CFE"/>
    <w:multiLevelType w:val="hybridMultilevel"/>
    <w:tmpl w:val="D91813FE"/>
    <w:lvl w:ilvl="0" w:tplc="4BEE5F9E">
      <w:start w:val="1"/>
      <w:numFmt w:val="decimal"/>
      <w:lvlText w:val="%1."/>
      <w:lvlJc w:val="left"/>
      <w:pPr>
        <w:ind w:left="720" w:hanging="360"/>
      </w:pPr>
      <w:rPr>
        <w:b w:val="0"/>
        <w:bCs w:val="0"/>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2A717B46"/>
    <w:multiLevelType w:val="hybridMultilevel"/>
    <w:tmpl w:val="1FEAAF20"/>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2AE975D1"/>
    <w:multiLevelType w:val="hybridMultilevel"/>
    <w:tmpl w:val="6B4CC08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2D4440D4"/>
    <w:multiLevelType w:val="hybridMultilevel"/>
    <w:tmpl w:val="3432C2D4"/>
    <w:lvl w:ilvl="0" w:tplc="041B000F">
      <w:start w:val="5"/>
      <w:numFmt w:val="decimal"/>
      <w:lvlText w:val="%1."/>
      <w:lvlJc w:val="left"/>
      <w:pPr>
        <w:ind w:left="927" w:hanging="360"/>
      </w:pPr>
    </w:lvl>
    <w:lvl w:ilvl="1" w:tplc="041B0019">
      <w:start w:val="1"/>
      <w:numFmt w:val="lowerLetter"/>
      <w:lvlText w:val="%2."/>
      <w:lvlJc w:val="left"/>
      <w:pPr>
        <w:ind w:left="1647" w:hanging="360"/>
      </w:pPr>
    </w:lvl>
    <w:lvl w:ilvl="2" w:tplc="041B001B">
      <w:start w:val="1"/>
      <w:numFmt w:val="lowerRoman"/>
      <w:lvlText w:val="%3."/>
      <w:lvlJc w:val="right"/>
      <w:pPr>
        <w:ind w:left="2367" w:hanging="180"/>
      </w:pPr>
    </w:lvl>
    <w:lvl w:ilvl="3" w:tplc="041B000F">
      <w:start w:val="1"/>
      <w:numFmt w:val="decimal"/>
      <w:lvlText w:val="%4."/>
      <w:lvlJc w:val="left"/>
      <w:pPr>
        <w:ind w:left="3087" w:hanging="360"/>
      </w:pPr>
    </w:lvl>
    <w:lvl w:ilvl="4" w:tplc="041B0019">
      <w:start w:val="1"/>
      <w:numFmt w:val="lowerLetter"/>
      <w:lvlText w:val="%5."/>
      <w:lvlJc w:val="left"/>
      <w:pPr>
        <w:ind w:left="3807" w:hanging="360"/>
      </w:pPr>
    </w:lvl>
    <w:lvl w:ilvl="5" w:tplc="041B001B">
      <w:start w:val="1"/>
      <w:numFmt w:val="lowerRoman"/>
      <w:lvlText w:val="%6."/>
      <w:lvlJc w:val="right"/>
      <w:pPr>
        <w:ind w:left="4527" w:hanging="180"/>
      </w:pPr>
    </w:lvl>
    <w:lvl w:ilvl="6" w:tplc="041B000F">
      <w:start w:val="1"/>
      <w:numFmt w:val="decimal"/>
      <w:lvlText w:val="%7."/>
      <w:lvlJc w:val="left"/>
      <w:pPr>
        <w:ind w:left="5247" w:hanging="360"/>
      </w:pPr>
    </w:lvl>
    <w:lvl w:ilvl="7" w:tplc="041B0019">
      <w:start w:val="1"/>
      <w:numFmt w:val="lowerLetter"/>
      <w:lvlText w:val="%8."/>
      <w:lvlJc w:val="left"/>
      <w:pPr>
        <w:ind w:left="5967" w:hanging="360"/>
      </w:pPr>
    </w:lvl>
    <w:lvl w:ilvl="8" w:tplc="041B001B">
      <w:start w:val="1"/>
      <w:numFmt w:val="lowerRoman"/>
      <w:lvlText w:val="%9."/>
      <w:lvlJc w:val="right"/>
      <w:pPr>
        <w:ind w:left="6687" w:hanging="180"/>
      </w:pPr>
    </w:lvl>
  </w:abstractNum>
  <w:abstractNum w:abstractNumId="22" w15:restartNumberingAfterBreak="0">
    <w:nsid w:val="3CD43FB6"/>
    <w:multiLevelType w:val="hybridMultilevel"/>
    <w:tmpl w:val="BCAC9B7E"/>
    <w:lvl w:ilvl="0" w:tplc="3A485944">
      <w:start w:val="1"/>
      <w:numFmt w:val="decimal"/>
      <w:lvlText w:val="%1."/>
      <w:lvlJc w:val="left"/>
      <w:pPr>
        <w:ind w:left="360" w:hanging="360"/>
      </w:pPr>
      <w:rPr>
        <w:rFonts w:cs="Times New Roman" w:hint="default"/>
        <w:b w:val="0"/>
        <w:bCs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3" w15:restartNumberingAfterBreak="0">
    <w:nsid w:val="40844D73"/>
    <w:multiLevelType w:val="hybridMultilevel"/>
    <w:tmpl w:val="DB2A6F0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0B92C86"/>
    <w:multiLevelType w:val="hybridMultilevel"/>
    <w:tmpl w:val="9B7C4FD2"/>
    <w:lvl w:ilvl="0" w:tplc="93CA4E9A">
      <w:start w:val="1"/>
      <w:numFmt w:val="lowerLetter"/>
      <w:lvlText w:val="%1)"/>
      <w:lvlJc w:val="left"/>
      <w:pPr>
        <w:ind w:left="927" w:hanging="360"/>
      </w:pPr>
      <w:rPr>
        <w:rFonts w:cs="Times New Roman" w:hint="default"/>
        <w:color w:val="000000" w:themeColor="text1"/>
      </w:rPr>
    </w:lvl>
    <w:lvl w:ilvl="1" w:tplc="041B0019" w:tentative="1">
      <w:start w:val="1"/>
      <w:numFmt w:val="lowerLetter"/>
      <w:lvlText w:val="%2."/>
      <w:lvlJc w:val="left"/>
      <w:pPr>
        <w:ind w:left="1647" w:hanging="360"/>
      </w:pPr>
      <w:rPr>
        <w:rFonts w:cs="Times New Roman"/>
      </w:rPr>
    </w:lvl>
    <w:lvl w:ilvl="2" w:tplc="041B001B" w:tentative="1">
      <w:start w:val="1"/>
      <w:numFmt w:val="lowerRoman"/>
      <w:lvlText w:val="%3."/>
      <w:lvlJc w:val="right"/>
      <w:pPr>
        <w:ind w:left="2367" w:hanging="180"/>
      </w:pPr>
      <w:rPr>
        <w:rFonts w:cs="Times New Roman"/>
      </w:rPr>
    </w:lvl>
    <w:lvl w:ilvl="3" w:tplc="041B000F" w:tentative="1">
      <w:start w:val="1"/>
      <w:numFmt w:val="decimal"/>
      <w:lvlText w:val="%4."/>
      <w:lvlJc w:val="left"/>
      <w:pPr>
        <w:ind w:left="3087" w:hanging="360"/>
      </w:pPr>
      <w:rPr>
        <w:rFonts w:cs="Times New Roman"/>
      </w:rPr>
    </w:lvl>
    <w:lvl w:ilvl="4" w:tplc="041B0019" w:tentative="1">
      <w:start w:val="1"/>
      <w:numFmt w:val="lowerLetter"/>
      <w:lvlText w:val="%5."/>
      <w:lvlJc w:val="left"/>
      <w:pPr>
        <w:ind w:left="3807" w:hanging="360"/>
      </w:pPr>
      <w:rPr>
        <w:rFonts w:cs="Times New Roman"/>
      </w:rPr>
    </w:lvl>
    <w:lvl w:ilvl="5" w:tplc="041B001B" w:tentative="1">
      <w:start w:val="1"/>
      <w:numFmt w:val="lowerRoman"/>
      <w:lvlText w:val="%6."/>
      <w:lvlJc w:val="right"/>
      <w:pPr>
        <w:ind w:left="4527" w:hanging="180"/>
      </w:pPr>
      <w:rPr>
        <w:rFonts w:cs="Times New Roman"/>
      </w:rPr>
    </w:lvl>
    <w:lvl w:ilvl="6" w:tplc="041B000F" w:tentative="1">
      <w:start w:val="1"/>
      <w:numFmt w:val="decimal"/>
      <w:lvlText w:val="%7."/>
      <w:lvlJc w:val="left"/>
      <w:pPr>
        <w:ind w:left="5247" w:hanging="360"/>
      </w:pPr>
      <w:rPr>
        <w:rFonts w:cs="Times New Roman"/>
      </w:rPr>
    </w:lvl>
    <w:lvl w:ilvl="7" w:tplc="041B0019" w:tentative="1">
      <w:start w:val="1"/>
      <w:numFmt w:val="lowerLetter"/>
      <w:lvlText w:val="%8."/>
      <w:lvlJc w:val="left"/>
      <w:pPr>
        <w:ind w:left="5967" w:hanging="360"/>
      </w:pPr>
      <w:rPr>
        <w:rFonts w:cs="Times New Roman"/>
      </w:rPr>
    </w:lvl>
    <w:lvl w:ilvl="8" w:tplc="041B001B" w:tentative="1">
      <w:start w:val="1"/>
      <w:numFmt w:val="lowerRoman"/>
      <w:lvlText w:val="%9."/>
      <w:lvlJc w:val="right"/>
      <w:pPr>
        <w:ind w:left="6687" w:hanging="180"/>
      </w:pPr>
      <w:rPr>
        <w:rFonts w:cs="Times New Roman"/>
      </w:rPr>
    </w:lvl>
  </w:abstractNum>
  <w:abstractNum w:abstractNumId="25" w15:restartNumberingAfterBreak="0">
    <w:nsid w:val="440407DE"/>
    <w:multiLevelType w:val="hybridMultilevel"/>
    <w:tmpl w:val="F3AC9CFC"/>
    <w:lvl w:ilvl="0" w:tplc="041B0017">
      <w:start w:val="1"/>
      <w:numFmt w:val="lowerLetter"/>
      <w:lvlText w:val="%1)"/>
      <w:lvlJc w:val="left"/>
      <w:pPr>
        <w:ind w:left="720" w:hanging="360"/>
      </w:pPr>
      <w:rPr>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4DE4A79"/>
    <w:multiLevelType w:val="hybridMultilevel"/>
    <w:tmpl w:val="9EB03EF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7">
      <w:start w:val="1"/>
      <w:numFmt w:val="lowerLetter"/>
      <w:lvlText w:val="%3)"/>
      <w:lvlJc w:val="left"/>
      <w:pPr>
        <w:ind w:left="2160" w:hanging="180"/>
      </w:pPr>
    </w:lvl>
    <w:lvl w:ilvl="3" w:tplc="936C18E4">
      <w:numFmt w:val="bullet"/>
      <w:lvlText w:val="-"/>
      <w:lvlJc w:val="left"/>
      <w:pPr>
        <w:ind w:left="2880" w:hanging="360"/>
      </w:pPr>
      <w:rPr>
        <w:rFonts w:ascii="Times New Roman" w:eastAsiaTheme="minorHAnsi" w:hAnsi="Times New Roman" w:cs="Times New Roman" w:hint="default"/>
      </w:r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7AC4C41"/>
    <w:multiLevelType w:val="hybridMultilevel"/>
    <w:tmpl w:val="517EE99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A6A7F3D"/>
    <w:multiLevelType w:val="hybridMultilevel"/>
    <w:tmpl w:val="21CE43EE"/>
    <w:lvl w:ilvl="0" w:tplc="7FB6E018">
      <w:start w:val="1"/>
      <w:numFmt w:val="decimal"/>
      <w:lvlText w:val="%1."/>
      <w:lvlJc w:val="left"/>
      <w:pPr>
        <w:ind w:left="360" w:hanging="360"/>
      </w:pPr>
      <w:rPr>
        <w:b w:val="0"/>
        <w:bCs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9" w15:restartNumberingAfterBreak="0">
    <w:nsid w:val="4BBD6494"/>
    <w:multiLevelType w:val="hybridMultilevel"/>
    <w:tmpl w:val="A28EA994"/>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4C397172"/>
    <w:multiLevelType w:val="hybridMultilevel"/>
    <w:tmpl w:val="06E4BFE8"/>
    <w:lvl w:ilvl="0" w:tplc="041B0001">
      <w:start w:val="1"/>
      <w:numFmt w:val="bullet"/>
      <w:lvlText w:val=""/>
      <w:lvlJc w:val="left"/>
      <w:pPr>
        <w:ind w:left="360" w:hanging="360"/>
      </w:pPr>
      <w:rPr>
        <w:rFonts w:ascii="Symbol" w:hAnsi="Symbol" w:hint="default"/>
      </w:rPr>
    </w:lvl>
    <w:lvl w:ilvl="1" w:tplc="041B0019">
      <w:start w:val="1"/>
      <w:numFmt w:val="lowerLetter"/>
      <w:lvlText w:val="%2."/>
      <w:lvlJc w:val="left"/>
      <w:pPr>
        <w:ind w:left="1080" w:hanging="360"/>
      </w:pPr>
    </w:lvl>
    <w:lvl w:ilvl="2" w:tplc="041B0017">
      <w:start w:val="1"/>
      <w:numFmt w:val="lowerLetter"/>
      <w:lvlText w:val="%3)"/>
      <w:lvlJc w:val="left"/>
      <w:pPr>
        <w:ind w:left="1800" w:hanging="180"/>
      </w:pPr>
    </w:lvl>
    <w:lvl w:ilvl="3" w:tplc="041B0001">
      <w:start w:val="1"/>
      <w:numFmt w:val="bullet"/>
      <w:lvlText w:val=""/>
      <w:lvlJc w:val="left"/>
      <w:pPr>
        <w:ind w:left="2520" w:hanging="360"/>
      </w:pPr>
      <w:rPr>
        <w:rFonts w:ascii="Symbol" w:hAnsi="Symbol" w:hint="default"/>
      </w:r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1" w15:restartNumberingAfterBreak="0">
    <w:nsid w:val="4C981E66"/>
    <w:multiLevelType w:val="hybridMultilevel"/>
    <w:tmpl w:val="AB0A112C"/>
    <w:lvl w:ilvl="0" w:tplc="041B0017">
      <w:start w:val="1"/>
      <w:numFmt w:val="lowerLetter"/>
      <w:lvlText w:val="%1)"/>
      <w:lvlJc w:val="left"/>
      <w:pPr>
        <w:ind w:left="720" w:hanging="360"/>
      </w:pPr>
      <w:rPr>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500507FA"/>
    <w:multiLevelType w:val="hybridMultilevel"/>
    <w:tmpl w:val="586241E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2A53FC0"/>
    <w:multiLevelType w:val="hybridMultilevel"/>
    <w:tmpl w:val="0C3A6CD6"/>
    <w:lvl w:ilvl="0" w:tplc="E80E2710">
      <w:start w:val="1"/>
      <w:numFmt w:val="decimal"/>
      <w:lvlText w:val="%1."/>
      <w:lvlJc w:val="left"/>
      <w:pPr>
        <w:ind w:left="720" w:hanging="360"/>
      </w:pPr>
      <w:rPr>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578246A"/>
    <w:multiLevelType w:val="hybridMultilevel"/>
    <w:tmpl w:val="78A6090A"/>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55A67F88"/>
    <w:multiLevelType w:val="hybridMultilevel"/>
    <w:tmpl w:val="B26436B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5C947479"/>
    <w:multiLevelType w:val="hybridMultilevel"/>
    <w:tmpl w:val="39F49CD0"/>
    <w:lvl w:ilvl="0" w:tplc="3D240BE2">
      <w:start w:val="4"/>
      <w:numFmt w:val="decimal"/>
      <w:lvlText w:val="%1."/>
      <w:lvlJc w:val="left"/>
      <w:pPr>
        <w:ind w:left="1080" w:hanging="360"/>
      </w:pPr>
    </w:lvl>
    <w:lvl w:ilvl="1" w:tplc="041B0019">
      <w:start w:val="1"/>
      <w:numFmt w:val="lowerLetter"/>
      <w:lvlText w:val="%2."/>
      <w:lvlJc w:val="left"/>
      <w:pPr>
        <w:ind w:left="1800" w:hanging="360"/>
      </w:pPr>
    </w:lvl>
    <w:lvl w:ilvl="2" w:tplc="041B001B">
      <w:start w:val="1"/>
      <w:numFmt w:val="lowerRoman"/>
      <w:lvlText w:val="%3."/>
      <w:lvlJc w:val="right"/>
      <w:pPr>
        <w:ind w:left="2520" w:hanging="180"/>
      </w:pPr>
    </w:lvl>
    <w:lvl w:ilvl="3" w:tplc="041B000F">
      <w:start w:val="1"/>
      <w:numFmt w:val="decimal"/>
      <w:lvlText w:val="%4."/>
      <w:lvlJc w:val="left"/>
      <w:pPr>
        <w:ind w:left="3240" w:hanging="360"/>
      </w:pPr>
    </w:lvl>
    <w:lvl w:ilvl="4" w:tplc="041B0019">
      <w:start w:val="1"/>
      <w:numFmt w:val="lowerLetter"/>
      <w:lvlText w:val="%5."/>
      <w:lvlJc w:val="left"/>
      <w:pPr>
        <w:ind w:left="3960" w:hanging="360"/>
      </w:pPr>
    </w:lvl>
    <w:lvl w:ilvl="5" w:tplc="041B001B">
      <w:start w:val="1"/>
      <w:numFmt w:val="lowerRoman"/>
      <w:lvlText w:val="%6."/>
      <w:lvlJc w:val="right"/>
      <w:pPr>
        <w:ind w:left="4680" w:hanging="180"/>
      </w:pPr>
    </w:lvl>
    <w:lvl w:ilvl="6" w:tplc="041B000F">
      <w:start w:val="1"/>
      <w:numFmt w:val="decimal"/>
      <w:lvlText w:val="%7."/>
      <w:lvlJc w:val="left"/>
      <w:pPr>
        <w:ind w:left="5400" w:hanging="360"/>
      </w:pPr>
    </w:lvl>
    <w:lvl w:ilvl="7" w:tplc="041B0019">
      <w:start w:val="1"/>
      <w:numFmt w:val="lowerLetter"/>
      <w:lvlText w:val="%8."/>
      <w:lvlJc w:val="left"/>
      <w:pPr>
        <w:ind w:left="6120" w:hanging="360"/>
      </w:pPr>
    </w:lvl>
    <w:lvl w:ilvl="8" w:tplc="041B001B">
      <w:start w:val="1"/>
      <w:numFmt w:val="lowerRoman"/>
      <w:lvlText w:val="%9."/>
      <w:lvlJc w:val="right"/>
      <w:pPr>
        <w:ind w:left="6840" w:hanging="180"/>
      </w:pPr>
    </w:lvl>
  </w:abstractNum>
  <w:abstractNum w:abstractNumId="37" w15:restartNumberingAfterBreak="0">
    <w:nsid w:val="5C9D4CE6"/>
    <w:multiLevelType w:val="hybridMultilevel"/>
    <w:tmpl w:val="C9CE7CEA"/>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8" w15:restartNumberingAfterBreak="0">
    <w:nsid w:val="66533F29"/>
    <w:multiLevelType w:val="hybridMultilevel"/>
    <w:tmpl w:val="9BBC1F80"/>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9AA7040"/>
    <w:multiLevelType w:val="hybridMultilevel"/>
    <w:tmpl w:val="48DC8B06"/>
    <w:lvl w:ilvl="0" w:tplc="041B000F">
      <w:start w:val="1"/>
      <w:numFmt w:val="decimal"/>
      <w:lvlText w:val="%1."/>
      <w:lvlJc w:val="left"/>
      <w:pPr>
        <w:ind w:left="360" w:hanging="360"/>
      </w:pPr>
    </w:lvl>
    <w:lvl w:ilvl="1" w:tplc="041B0017">
      <w:start w:val="1"/>
      <w:numFmt w:val="lowerLetter"/>
      <w:lvlText w:val="%2)"/>
      <w:lvlJc w:val="left"/>
      <w:pPr>
        <w:ind w:left="1080" w:hanging="360"/>
      </w:pPr>
      <w:rPr>
        <w:rFonts w:cs="Times New Roman"/>
      </w:rPr>
    </w:lvl>
    <w:lvl w:ilvl="2" w:tplc="041B0011">
      <w:start w:val="1"/>
      <w:numFmt w:val="decimal"/>
      <w:lvlText w:val="%3)"/>
      <w:lvlJc w:val="left"/>
      <w:pPr>
        <w:ind w:left="1980" w:hanging="360"/>
      </w:pPr>
      <w:rPr>
        <w:rFonts w:hint="default"/>
        <w:b w:val="0"/>
        <w:bCs/>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40" w15:restartNumberingAfterBreak="0">
    <w:nsid w:val="69D7243F"/>
    <w:multiLevelType w:val="hybridMultilevel"/>
    <w:tmpl w:val="96A6D2A2"/>
    <w:lvl w:ilvl="0" w:tplc="05B8AF72">
      <w:start w:val="1"/>
      <w:numFmt w:val="decimal"/>
      <w:lvlText w:val="%1."/>
      <w:lvlJc w:val="left"/>
      <w:pPr>
        <w:ind w:left="720" w:hanging="360"/>
      </w:pPr>
      <w:rPr>
        <w:rFonts w:eastAsia="Times New Roman" w:cs="Times New Roman"/>
        <w:b w:val="0"/>
        <w:bCs w:val="0"/>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36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41" w15:restartNumberingAfterBreak="0">
    <w:nsid w:val="6FEE497F"/>
    <w:multiLevelType w:val="hybridMultilevel"/>
    <w:tmpl w:val="954CF0EC"/>
    <w:lvl w:ilvl="0" w:tplc="041B0011">
      <w:start w:val="1"/>
      <w:numFmt w:val="decimal"/>
      <w:lvlText w:val="%1)"/>
      <w:lvlJc w:val="left"/>
      <w:pPr>
        <w:ind w:left="1080" w:hanging="360"/>
      </w:pPr>
      <w:rPr>
        <w:rFonts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42" w15:restartNumberingAfterBreak="0">
    <w:nsid w:val="7A9E4666"/>
    <w:multiLevelType w:val="hybridMultilevel"/>
    <w:tmpl w:val="FE1E8E1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E7B75DA"/>
    <w:multiLevelType w:val="hybridMultilevel"/>
    <w:tmpl w:val="EBDE4CD8"/>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10107308">
    <w:abstractNumId w:val="22"/>
  </w:num>
  <w:num w:numId="2" w16cid:durableId="814103673">
    <w:abstractNumId w:val="23"/>
  </w:num>
  <w:num w:numId="3" w16cid:durableId="920873102">
    <w:abstractNumId w:val="26"/>
  </w:num>
  <w:num w:numId="4" w16cid:durableId="1415980072">
    <w:abstractNumId w:val="0"/>
  </w:num>
  <w:num w:numId="5" w16cid:durableId="1883976278">
    <w:abstractNumId w:val="17"/>
  </w:num>
  <w:num w:numId="6" w16cid:durableId="1307970328">
    <w:abstractNumId w:val="16"/>
  </w:num>
  <w:num w:numId="7" w16cid:durableId="1488017294">
    <w:abstractNumId w:val="24"/>
  </w:num>
  <w:num w:numId="8" w16cid:durableId="262153768">
    <w:abstractNumId w:val="42"/>
  </w:num>
  <w:num w:numId="9" w16cid:durableId="1750421819">
    <w:abstractNumId w:val="41"/>
  </w:num>
  <w:num w:numId="10" w16cid:durableId="1090614921">
    <w:abstractNumId w:val="18"/>
  </w:num>
  <w:num w:numId="11" w16cid:durableId="1736463658">
    <w:abstractNumId w:val="29"/>
  </w:num>
  <w:num w:numId="12" w16cid:durableId="1166747501">
    <w:abstractNumId w:val="43"/>
  </w:num>
  <w:num w:numId="13" w16cid:durableId="1655909549">
    <w:abstractNumId w:val="33"/>
  </w:num>
  <w:num w:numId="14" w16cid:durableId="1562255932">
    <w:abstractNumId w:val="25"/>
  </w:num>
  <w:num w:numId="15" w16cid:durableId="504441013">
    <w:abstractNumId w:val="19"/>
  </w:num>
  <w:num w:numId="16" w16cid:durableId="1936666594">
    <w:abstractNumId w:val="35"/>
  </w:num>
  <w:num w:numId="17" w16cid:durableId="1937326016">
    <w:abstractNumId w:val="13"/>
  </w:num>
  <w:num w:numId="18" w16cid:durableId="1676808112">
    <w:abstractNumId w:val="8"/>
  </w:num>
  <w:num w:numId="19" w16cid:durableId="1482230793">
    <w:abstractNumId w:val="27"/>
  </w:num>
  <w:num w:numId="20" w16cid:durableId="1091657747">
    <w:abstractNumId w:val="11"/>
  </w:num>
  <w:num w:numId="21" w16cid:durableId="1508210267">
    <w:abstractNumId w:val="1"/>
  </w:num>
  <w:num w:numId="22" w16cid:durableId="551845589">
    <w:abstractNumId w:val="2"/>
  </w:num>
  <w:num w:numId="23" w16cid:durableId="642347588">
    <w:abstractNumId w:val="37"/>
  </w:num>
  <w:num w:numId="24" w16cid:durableId="598679022">
    <w:abstractNumId w:val="5"/>
  </w:num>
  <w:num w:numId="25" w16cid:durableId="1867786453">
    <w:abstractNumId w:val="39"/>
  </w:num>
  <w:num w:numId="26" w16cid:durableId="930817553">
    <w:abstractNumId w:val="3"/>
  </w:num>
  <w:num w:numId="27" w16cid:durableId="1477911232">
    <w:abstractNumId w:val="15"/>
  </w:num>
  <w:num w:numId="28" w16cid:durableId="1105613181">
    <w:abstractNumId w:val="28"/>
  </w:num>
  <w:num w:numId="29" w16cid:durableId="821001252">
    <w:abstractNumId w:val="31"/>
  </w:num>
  <w:num w:numId="30" w16cid:durableId="1040782323">
    <w:abstractNumId w:val="6"/>
  </w:num>
  <w:num w:numId="31" w16cid:durableId="1117483461">
    <w:abstractNumId w:val="9"/>
  </w:num>
  <w:num w:numId="32" w16cid:durableId="1664435363">
    <w:abstractNumId w:val="14"/>
  </w:num>
  <w:num w:numId="33" w16cid:durableId="1144741896">
    <w:abstractNumId w:val="20"/>
  </w:num>
  <w:num w:numId="34" w16cid:durableId="344554069">
    <w:abstractNumId w:val="32"/>
  </w:num>
  <w:num w:numId="35" w16cid:durableId="943272275">
    <w:abstractNumId w:val="7"/>
  </w:num>
  <w:num w:numId="36" w16cid:durableId="104815598">
    <w:abstractNumId w:val="10"/>
  </w:num>
  <w:num w:numId="37" w16cid:durableId="37629002">
    <w:abstractNumId w:val="38"/>
  </w:num>
  <w:num w:numId="38" w16cid:durableId="2041079132">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72682580">
    <w:abstractNumId w:val="3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2315846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97869440">
    <w:abstractNumId w:val="30"/>
  </w:num>
  <w:num w:numId="42" w16cid:durableId="1994948546">
    <w:abstractNumId w:val="34"/>
  </w:num>
  <w:num w:numId="43" w16cid:durableId="495415871">
    <w:abstractNumId w:val="4"/>
  </w:num>
  <w:num w:numId="44" w16cid:durableId="300811459">
    <w:abstractNumId w:val="1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78F"/>
    <w:rsid w:val="00002BDC"/>
    <w:rsid w:val="00006DC9"/>
    <w:rsid w:val="000118FC"/>
    <w:rsid w:val="00012882"/>
    <w:rsid w:val="00016555"/>
    <w:rsid w:val="000171AA"/>
    <w:rsid w:val="00017490"/>
    <w:rsid w:val="0002457E"/>
    <w:rsid w:val="000256BE"/>
    <w:rsid w:val="00030842"/>
    <w:rsid w:val="00034446"/>
    <w:rsid w:val="000348F8"/>
    <w:rsid w:val="00043014"/>
    <w:rsid w:val="000434D4"/>
    <w:rsid w:val="0005357F"/>
    <w:rsid w:val="000548D0"/>
    <w:rsid w:val="00056617"/>
    <w:rsid w:val="00062429"/>
    <w:rsid w:val="000643DE"/>
    <w:rsid w:val="000657F8"/>
    <w:rsid w:val="00071C50"/>
    <w:rsid w:val="00073EB3"/>
    <w:rsid w:val="00075BB2"/>
    <w:rsid w:val="00077378"/>
    <w:rsid w:val="00077D82"/>
    <w:rsid w:val="00087A50"/>
    <w:rsid w:val="00092693"/>
    <w:rsid w:val="00093022"/>
    <w:rsid w:val="000971A3"/>
    <w:rsid w:val="000A3983"/>
    <w:rsid w:val="000A4398"/>
    <w:rsid w:val="000B6F9C"/>
    <w:rsid w:val="000C061F"/>
    <w:rsid w:val="000C1B82"/>
    <w:rsid w:val="000C3920"/>
    <w:rsid w:val="000C72F5"/>
    <w:rsid w:val="000D1BFC"/>
    <w:rsid w:val="000D3272"/>
    <w:rsid w:val="000D5ECF"/>
    <w:rsid w:val="000F04D8"/>
    <w:rsid w:val="000F204B"/>
    <w:rsid w:val="000F4037"/>
    <w:rsid w:val="001028C4"/>
    <w:rsid w:val="0010364D"/>
    <w:rsid w:val="001066F3"/>
    <w:rsid w:val="00110AA6"/>
    <w:rsid w:val="00110E4C"/>
    <w:rsid w:val="0012417B"/>
    <w:rsid w:val="00124B66"/>
    <w:rsid w:val="00142294"/>
    <w:rsid w:val="00144C99"/>
    <w:rsid w:val="00153193"/>
    <w:rsid w:val="0015430B"/>
    <w:rsid w:val="001554AA"/>
    <w:rsid w:val="001554C6"/>
    <w:rsid w:val="00155F9B"/>
    <w:rsid w:val="001613CA"/>
    <w:rsid w:val="0016273B"/>
    <w:rsid w:val="001644CC"/>
    <w:rsid w:val="0017376E"/>
    <w:rsid w:val="0017470F"/>
    <w:rsid w:val="00175898"/>
    <w:rsid w:val="001758B1"/>
    <w:rsid w:val="001828C0"/>
    <w:rsid w:val="001A1FA4"/>
    <w:rsid w:val="001A2072"/>
    <w:rsid w:val="001A2561"/>
    <w:rsid w:val="001A331A"/>
    <w:rsid w:val="001A4686"/>
    <w:rsid w:val="001A5F4C"/>
    <w:rsid w:val="001B1C5E"/>
    <w:rsid w:val="001B682A"/>
    <w:rsid w:val="001E4536"/>
    <w:rsid w:val="001E77A4"/>
    <w:rsid w:val="001F0705"/>
    <w:rsid w:val="001F22FD"/>
    <w:rsid w:val="00206B45"/>
    <w:rsid w:val="00207A8C"/>
    <w:rsid w:val="00210BA1"/>
    <w:rsid w:val="00214722"/>
    <w:rsid w:val="00214C2B"/>
    <w:rsid w:val="00217BC8"/>
    <w:rsid w:val="00240C94"/>
    <w:rsid w:val="00246423"/>
    <w:rsid w:val="0024781A"/>
    <w:rsid w:val="00251810"/>
    <w:rsid w:val="00253BF2"/>
    <w:rsid w:val="00253DA0"/>
    <w:rsid w:val="00255F53"/>
    <w:rsid w:val="002727A4"/>
    <w:rsid w:val="00273664"/>
    <w:rsid w:val="002749ED"/>
    <w:rsid w:val="00283CF1"/>
    <w:rsid w:val="0029010D"/>
    <w:rsid w:val="00292AB9"/>
    <w:rsid w:val="00292AE5"/>
    <w:rsid w:val="002A13C3"/>
    <w:rsid w:val="002B06C2"/>
    <w:rsid w:val="002C6C02"/>
    <w:rsid w:val="002E1667"/>
    <w:rsid w:val="00302B02"/>
    <w:rsid w:val="0030324A"/>
    <w:rsid w:val="00304702"/>
    <w:rsid w:val="00305817"/>
    <w:rsid w:val="00310731"/>
    <w:rsid w:val="003124C1"/>
    <w:rsid w:val="00320498"/>
    <w:rsid w:val="003271C8"/>
    <w:rsid w:val="003333AE"/>
    <w:rsid w:val="003366C1"/>
    <w:rsid w:val="00343B27"/>
    <w:rsid w:val="00361749"/>
    <w:rsid w:val="00366F4C"/>
    <w:rsid w:val="00367F3D"/>
    <w:rsid w:val="0037484E"/>
    <w:rsid w:val="00380818"/>
    <w:rsid w:val="00382C83"/>
    <w:rsid w:val="003843AD"/>
    <w:rsid w:val="003A15B4"/>
    <w:rsid w:val="003B0C3D"/>
    <w:rsid w:val="003C0A08"/>
    <w:rsid w:val="003C30AE"/>
    <w:rsid w:val="003C36F0"/>
    <w:rsid w:val="003C48EE"/>
    <w:rsid w:val="003D1CE8"/>
    <w:rsid w:val="003D7142"/>
    <w:rsid w:val="003E126A"/>
    <w:rsid w:val="003F21D5"/>
    <w:rsid w:val="004004E7"/>
    <w:rsid w:val="00401B94"/>
    <w:rsid w:val="00402F30"/>
    <w:rsid w:val="004142B0"/>
    <w:rsid w:val="0042326A"/>
    <w:rsid w:val="00442BF5"/>
    <w:rsid w:val="00463554"/>
    <w:rsid w:val="0046368C"/>
    <w:rsid w:val="004749FF"/>
    <w:rsid w:val="00474FC5"/>
    <w:rsid w:val="0048004B"/>
    <w:rsid w:val="004873B3"/>
    <w:rsid w:val="00492A51"/>
    <w:rsid w:val="00495466"/>
    <w:rsid w:val="004A14A8"/>
    <w:rsid w:val="004A6F7D"/>
    <w:rsid w:val="004A7E35"/>
    <w:rsid w:val="004B3025"/>
    <w:rsid w:val="004B3C4E"/>
    <w:rsid w:val="004C2630"/>
    <w:rsid w:val="004C5582"/>
    <w:rsid w:val="004E2419"/>
    <w:rsid w:val="004F4EFC"/>
    <w:rsid w:val="0050299D"/>
    <w:rsid w:val="005062EC"/>
    <w:rsid w:val="00514546"/>
    <w:rsid w:val="0051531D"/>
    <w:rsid w:val="005170BD"/>
    <w:rsid w:val="0052049A"/>
    <w:rsid w:val="00520A9A"/>
    <w:rsid w:val="005322A1"/>
    <w:rsid w:val="00540515"/>
    <w:rsid w:val="005445AF"/>
    <w:rsid w:val="00553E53"/>
    <w:rsid w:val="00554DE9"/>
    <w:rsid w:val="005618E4"/>
    <w:rsid w:val="00563309"/>
    <w:rsid w:val="005663FA"/>
    <w:rsid w:val="00580BC4"/>
    <w:rsid w:val="0058488B"/>
    <w:rsid w:val="00596DBD"/>
    <w:rsid w:val="005A4D4D"/>
    <w:rsid w:val="005A790D"/>
    <w:rsid w:val="005B377B"/>
    <w:rsid w:val="005B4053"/>
    <w:rsid w:val="005C08D1"/>
    <w:rsid w:val="005C3457"/>
    <w:rsid w:val="005D5758"/>
    <w:rsid w:val="005E0EA2"/>
    <w:rsid w:val="005E26ED"/>
    <w:rsid w:val="005E3376"/>
    <w:rsid w:val="005E337D"/>
    <w:rsid w:val="005F2B20"/>
    <w:rsid w:val="005F54C8"/>
    <w:rsid w:val="005F727C"/>
    <w:rsid w:val="006028BD"/>
    <w:rsid w:val="0061315B"/>
    <w:rsid w:val="006140D6"/>
    <w:rsid w:val="00621BBE"/>
    <w:rsid w:val="0062348C"/>
    <w:rsid w:val="00624B36"/>
    <w:rsid w:val="0063230A"/>
    <w:rsid w:val="00634620"/>
    <w:rsid w:val="006423EF"/>
    <w:rsid w:val="00650161"/>
    <w:rsid w:val="00653221"/>
    <w:rsid w:val="0065397C"/>
    <w:rsid w:val="006555CF"/>
    <w:rsid w:val="00682496"/>
    <w:rsid w:val="00685F18"/>
    <w:rsid w:val="006866EA"/>
    <w:rsid w:val="00687090"/>
    <w:rsid w:val="006916DC"/>
    <w:rsid w:val="00696222"/>
    <w:rsid w:val="00696BDD"/>
    <w:rsid w:val="006A11CD"/>
    <w:rsid w:val="006A1CB0"/>
    <w:rsid w:val="006A27F3"/>
    <w:rsid w:val="006A3CE3"/>
    <w:rsid w:val="006A47EC"/>
    <w:rsid w:val="006B0158"/>
    <w:rsid w:val="006B2CE0"/>
    <w:rsid w:val="006C560B"/>
    <w:rsid w:val="006C6D05"/>
    <w:rsid w:val="006C7301"/>
    <w:rsid w:val="006D25EC"/>
    <w:rsid w:val="006D7465"/>
    <w:rsid w:val="006E078F"/>
    <w:rsid w:val="006E1D20"/>
    <w:rsid w:val="006E2AD3"/>
    <w:rsid w:val="006E5B33"/>
    <w:rsid w:val="006F6F06"/>
    <w:rsid w:val="00700ADC"/>
    <w:rsid w:val="00701290"/>
    <w:rsid w:val="00701F60"/>
    <w:rsid w:val="007036AE"/>
    <w:rsid w:val="00705845"/>
    <w:rsid w:val="007106BC"/>
    <w:rsid w:val="00715F3C"/>
    <w:rsid w:val="007249B4"/>
    <w:rsid w:val="007263BD"/>
    <w:rsid w:val="00733116"/>
    <w:rsid w:val="00733F81"/>
    <w:rsid w:val="00736644"/>
    <w:rsid w:val="00753556"/>
    <w:rsid w:val="0075578C"/>
    <w:rsid w:val="00760636"/>
    <w:rsid w:val="00763161"/>
    <w:rsid w:val="007764C8"/>
    <w:rsid w:val="00782C2B"/>
    <w:rsid w:val="0078353E"/>
    <w:rsid w:val="007B2FE9"/>
    <w:rsid w:val="007C3791"/>
    <w:rsid w:val="007C459E"/>
    <w:rsid w:val="007D1218"/>
    <w:rsid w:val="007D40BC"/>
    <w:rsid w:val="007E3998"/>
    <w:rsid w:val="007F0A33"/>
    <w:rsid w:val="007F1CA8"/>
    <w:rsid w:val="007F54BE"/>
    <w:rsid w:val="007F60A8"/>
    <w:rsid w:val="007F760F"/>
    <w:rsid w:val="00815A26"/>
    <w:rsid w:val="008351DB"/>
    <w:rsid w:val="00850A59"/>
    <w:rsid w:val="00862090"/>
    <w:rsid w:val="00864CB4"/>
    <w:rsid w:val="00876FAA"/>
    <w:rsid w:val="0088711F"/>
    <w:rsid w:val="008928BA"/>
    <w:rsid w:val="00892AB2"/>
    <w:rsid w:val="0089781F"/>
    <w:rsid w:val="008A706F"/>
    <w:rsid w:val="008C0188"/>
    <w:rsid w:val="008C6898"/>
    <w:rsid w:val="008C6AA1"/>
    <w:rsid w:val="008D1131"/>
    <w:rsid w:val="008D16B4"/>
    <w:rsid w:val="008D41BC"/>
    <w:rsid w:val="008D5DD8"/>
    <w:rsid w:val="008D607A"/>
    <w:rsid w:val="008E02EE"/>
    <w:rsid w:val="008E45E7"/>
    <w:rsid w:val="008F3EF1"/>
    <w:rsid w:val="008F4420"/>
    <w:rsid w:val="00900936"/>
    <w:rsid w:val="00916D97"/>
    <w:rsid w:val="0092433C"/>
    <w:rsid w:val="00926F51"/>
    <w:rsid w:val="009318FD"/>
    <w:rsid w:val="00935F45"/>
    <w:rsid w:val="00944176"/>
    <w:rsid w:val="00951697"/>
    <w:rsid w:val="00953094"/>
    <w:rsid w:val="00953A14"/>
    <w:rsid w:val="00956FFD"/>
    <w:rsid w:val="00971A17"/>
    <w:rsid w:val="00976380"/>
    <w:rsid w:val="0097787F"/>
    <w:rsid w:val="00994F56"/>
    <w:rsid w:val="009B34DD"/>
    <w:rsid w:val="009B375E"/>
    <w:rsid w:val="009C32AE"/>
    <w:rsid w:val="009D117B"/>
    <w:rsid w:val="009E227D"/>
    <w:rsid w:val="009E43A9"/>
    <w:rsid w:val="009F31D5"/>
    <w:rsid w:val="009F7F58"/>
    <w:rsid w:val="00A026A3"/>
    <w:rsid w:val="00A136A6"/>
    <w:rsid w:val="00A20773"/>
    <w:rsid w:val="00A26F2E"/>
    <w:rsid w:val="00A34C0E"/>
    <w:rsid w:val="00A42C11"/>
    <w:rsid w:val="00A45EF7"/>
    <w:rsid w:val="00A4663C"/>
    <w:rsid w:val="00A52FFD"/>
    <w:rsid w:val="00A55CF8"/>
    <w:rsid w:val="00A56279"/>
    <w:rsid w:val="00A67098"/>
    <w:rsid w:val="00A731BD"/>
    <w:rsid w:val="00A73B7E"/>
    <w:rsid w:val="00A86B7E"/>
    <w:rsid w:val="00A875AB"/>
    <w:rsid w:val="00A91E1F"/>
    <w:rsid w:val="00A94CC6"/>
    <w:rsid w:val="00A969C3"/>
    <w:rsid w:val="00AA248D"/>
    <w:rsid w:val="00AA7202"/>
    <w:rsid w:val="00AB54C6"/>
    <w:rsid w:val="00AB6A8F"/>
    <w:rsid w:val="00AC3CFB"/>
    <w:rsid w:val="00AC76CA"/>
    <w:rsid w:val="00AD0608"/>
    <w:rsid w:val="00AD1C0F"/>
    <w:rsid w:val="00AD214D"/>
    <w:rsid w:val="00AD4D48"/>
    <w:rsid w:val="00AD6220"/>
    <w:rsid w:val="00AE2331"/>
    <w:rsid w:val="00AE27E0"/>
    <w:rsid w:val="00AE3B74"/>
    <w:rsid w:val="00AE51C8"/>
    <w:rsid w:val="00AE6B30"/>
    <w:rsid w:val="00AF1E9B"/>
    <w:rsid w:val="00AF36EA"/>
    <w:rsid w:val="00AF5513"/>
    <w:rsid w:val="00AF600C"/>
    <w:rsid w:val="00B04532"/>
    <w:rsid w:val="00B0673A"/>
    <w:rsid w:val="00B1012E"/>
    <w:rsid w:val="00B109BC"/>
    <w:rsid w:val="00B14A13"/>
    <w:rsid w:val="00B24E79"/>
    <w:rsid w:val="00B32C4C"/>
    <w:rsid w:val="00B330C6"/>
    <w:rsid w:val="00B5736C"/>
    <w:rsid w:val="00B64208"/>
    <w:rsid w:val="00B673F0"/>
    <w:rsid w:val="00B71FB0"/>
    <w:rsid w:val="00B73E73"/>
    <w:rsid w:val="00B76153"/>
    <w:rsid w:val="00B77F50"/>
    <w:rsid w:val="00BA0EF4"/>
    <w:rsid w:val="00BA1AB6"/>
    <w:rsid w:val="00BA3EDA"/>
    <w:rsid w:val="00BA5153"/>
    <w:rsid w:val="00BC08F0"/>
    <w:rsid w:val="00BC25C3"/>
    <w:rsid w:val="00BC3F11"/>
    <w:rsid w:val="00BD1523"/>
    <w:rsid w:val="00BD5C1D"/>
    <w:rsid w:val="00BE2A91"/>
    <w:rsid w:val="00BE3DFA"/>
    <w:rsid w:val="00BE5C25"/>
    <w:rsid w:val="00BE68F6"/>
    <w:rsid w:val="00BF082F"/>
    <w:rsid w:val="00BF1E69"/>
    <w:rsid w:val="00BF5B24"/>
    <w:rsid w:val="00BF6A4B"/>
    <w:rsid w:val="00C016A4"/>
    <w:rsid w:val="00C122BC"/>
    <w:rsid w:val="00C14FBF"/>
    <w:rsid w:val="00C219E2"/>
    <w:rsid w:val="00C22CF5"/>
    <w:rsid w:val="00C2606E"/>
    <w:rsid w:val="00C3002E"/>
    <w:rsid w:val="00C344E7"/>
    <w:rsid w:val="00C42B99"/>
    <w:rsid w:val="00C454DB"/>
    <w:rsid w:val="00C47687"/>
    <w:rsid w:val="00C47F19"/>
    <w:rsid w:val="00C536EA"/>
    <w:rsid w:val="00C5482B"/>
    <w:rsid w:val="00C753C4"/>
    <w:rsid w:val="00C75829"/>
    <w:rsid w:val="00C8187E"/>
    <w:rsid w:val="00C862B6"/>
    <w:rsid w:val="00C87EDA"/>
    <w:rsid w:val="00CA117C"/>
    <w:rsid w:val="00CA2DA2"/>
    <w:rsid w:val="00CA32C3"/>
    <w:rsid w:val="00CA5462"/>
    <w:rsid w:val="00CD3930"/>
    <w:rsid w:val="00CE0A09"/>
    <w:rsid w:val="00CE17E7"/>
    <w:rsid w:val="00CE1D2E"/>
    <w:rsid w:val="00CE5799"/>
    <w:rsid w:val="00CF0184"/>
    <w:rsid w:val="00CF77C3"/>
    <w:rsid w:val="00D00607"/>
    <w:rsid w:val="00D01D22"/>
    <w:rsid w:val="00D21314"/>
    <w:rsid w:val="00D30D16"/>
    <w:rsid w:val="00D367A9"/>
    <w:rsid w:val="00D52567"/>
    <w:rsid w:val="00D52F74"/>
    <w:rsid w:val="00D64AAF"/>
    <w:rsid w:val="00D65DE5"/>
    <w:rsid w:val="00D84999"/>
    <w:rsid w:val="00D90106"/>
    <w:rsid w:val="00D90559"/>
    <w:rsid w:val="00DA028F"/>
    <w:rsid w:val="00DB51BF"/>
    <w:rsid w:val="00DC30E3"/>
    <w:rsid w:val="00DC4508"/>
    <w:rsid w:val="00DD439E"/>
    <w:rsid w:val="00DE3880"/>
    <w:rsid w:val="00DE6299"/>
    <w:rsid w:val="00DE7D2F"/>
    <w:rsid w:val="00DF5961"/>
    <w:rsid w:val="00E05007"/>
    <w:rsid w:val="00E07394"/>
    <w:rsid w:val="00E07DB2"/>
    <w:rsid w:val="00E07F7D"/>
    <w:rsid w:val="00E100D7"/>
    <w:rsid w:val="00E10206"/>
    <w:rsid w:val="00E14CB2"/>
    <w:rsid w:val="00E14E87"/>
    <w:rsid w:val="00E17C20"/>
    <w:rsid w:val="00E20C23"/>
    <w:rsid w:val="00E3765A"/>
    <w:rsid w:val="00E43D06"/>
    <w:rsid w:val="00E4699F"/>
    <w:rsid w:val="00E47469"/>
    <w:rsid w:val="00E547E5"/>
    <w:rsid w:val="00E71BAF"/>
    <w:rsid w:val="00E72DE3"/>
    <w:rsid w:val="00E77884"/>
    <w:rsid w:val="00E84AC2"/>
    <w:rsid w:val="00E85DFD"/>
    <w:rsid w:val="00E86CAD"/>
    <w:rsid w:val="00E8736E"/>
    <w:rsid w:val="00E9397C"/>
    <w:rsid w:val="00E950E9"/>
    <w:rsid w:val="00EA3933"/>
    <w:rsid w:val="00EA6E1C"/>
    <w:rsid w:val="00EB7C7C"/>
    <w:rsid w:val="00EC152C"/>
    <w:rsid w:val="00EC3650"/>
    <w:rsid w:val="00ED12A9"/>
    <w:rsid w:val="00ED29C8"/>
    <w:rsid w:val="00ED2A09"/>
    <w:rsid w:val="00EE2F02"/>
    <w:rsid w:val="00EF060B"/>
    <w:rsid w:val="00EF19C7"/>
    <w:rsid w:val="00EF5310"/>
    <w:rsid w:val="00EF7EF7"/>
    <w:rsid w:val="00F00E6F"/>
    <w:rsid w:val="00F145B3"/>
    <w:rsid w:val="00F167C2"/>
    <w:rsid w:val="00F222EE"/>
    <w:rsid w:val="00F25A3A"/>
    <w:rsid w:val="00F27357"/>
    <w:rsid w:val="00F54A0A"/>
    <w:rsid w:val="00F61AA0"/>
    <w:rsid w:val="00F6209B"/>
    <w:rsid w:val="00F74775"/>
    <w:rsid w:val="00F81F1A"/>
    <w:rsid w:val="00F81F61"/>
    <w:rsid w:val="00F8417C"/>
    <w:rsid w:val="00F86B3E"/>
    <w:rsid w:val="00F92398"/>
    <w:rsid w:val="00FA28A7"/>
    <w:rsid w:val="00FB3BDE"/>
    <w:rsid w:val="00FC0A5B"/>
    <w:rsid w:val="00FD2346"/>
    <w:rsid w:val="00FD30E0"/>
    <w:rsid w:val="00FD677F"/>
    <w:rsid w:val="00FE26CB"/>
    <w:rsid w:val="00FF37D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15B5D"/>
  <w15:chartTrackingRefBased/>
  <w15:docId w15:val="{6048ABA1-B1A0-4DE8-86BF-47819D790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Bezriadkovania">
    <w:name w:val="No Spacing"/>
    <w:link w:val="BezriadkovaniaChar"/>
    <w:qFormat/>
    <w:rsid w:val="00077378"/>
    <w:pPr>
      <w:spacing w:after="0" w:line="240" w:lineRule="auto"/>
    </w:pPr>
    <w:rPr>
      <w:rFonts w:ascii="Times New Roman" w:eastAsia="Times New Roman" w:hAnsi="Times New Roman" w:cs="Times New Roman"/>
      <w:sz w:val="24"/>
      <w:szCs w:val="24"/>
    </w:rPr>
  </w:style>
  <w:style w:type="character" w:customStyle="1" w:styleId="BezriadkovaniaChar">
    <w:name w:val="Bez riadkovania Char"/>
    <w:link w:val="Bezriadkovania"/>
    <w:locked/>
    <w:rsid w:val="00077378"/>
    <w:rPr>
      <w:rFonts w:ascii="Times New Roman" w:eastAsia="Times New Roman" w:hAnsi="Times New Roman" w:cs="Times New Roman"/>
      <w:sz w:val="24"/>
      <w:szCs w:val="24"/>
    </w:rPr>
  </w:style>
  <w:style w:type="paragraph" w:styleId="Textkomentra">
    <w:name w:val="annotation text"/>
    <w:basedOn w:val="Normlny"/>
    <w:link w:val="TextkomentraChar"/>
    <w:uiPriority w:val="99"/>
    <w:unhideWhenUsed/>
    <w:rsid w:val="00077378"/>
    <w:pPr>
      <w:spacing w:after="200" w:line="240" w:lineRule="auto"/>
    </w:pPr>
    <w:rPr>
      <w:rFonts w:ascii="Calibri" w:eastAsia="Times New Roman" w:hAnsi="Calibri" w:cs="Times New Roman"/>
      <w:sz w:val="20"/>
      <w:szCs w:val="20"/>
      <w:lang w:eastAsia="sk-SK"/>
    </w:rPr>
  </w:style>
  <w:style w:type="character" w:customStyle="1" w:styleId="TextkomentraChar">
    <w:name w:val="Text komentára Char"/>
    <w:basedOn w:val="Predvolenpsmoodseku"/>
    <w:link w:val="Textkomentra"/>
    <w:uiPriority w:val="99"/>
    <w:rsid w:val="00077378"/>
    <w:rPr>
      <w:rFonts w:ascii="Calibri" w:eastAsia="Times New Roman" w:hAnsi="Calibri" w:cs="Times New Roman"/>
      <w:sz w:val="20"/>
      <w:szCs w:val="20"/>
      <w:lang w:eastAsia="sk-SK"/>
    </w:rPr>
  </w:style>
  <w:style w:type="paragraph" w:styleId="Odsekzoznamu">
    <w:name w:val="List Paragraph"/>
    <w:aliases w:val="body,Odsek zoznamu2,text,Odsek,List Paragraph,Odsek zoznamu1,Bullet Number,lp1,lp11,List Paragraph11,Bullet 1,Use Case List Paragraph,Nad,Odstavec cíl se seznamem,Odstavec_muj,cislovanie,List Paragraph1,Bullet List,FooterText,numbered"/>
    <w:basedOn w:val="Normlny"/>
    <w:link w:val="OdsekzoznamuChar"/>
    <w:uiPriority w:val="34"/>
    <w:qFormat/>
    <w:rsid w:val="00077378"/>
    <w:pPr>
      <w:ind w:left="720"/>
      <w:contextualSpacing/>
    </w:pPr>
    <w:rPr>
      <w:rFonts w:eastAsia="Times New Roman" w:cs="Times New Roman"/>
    </w:rPr>
  </w:style>
  <w:style w:type="character" w:customStyle="1" w:styleId="OdsekzoznamuChar">
    <w:name w:val="Odsek zoznamu Char"/>
    <w:aliases w:val="body Char,Odsek zoznamu2 Char,text Char,Odsek Char,List Paragraph Char,Odsek zoznamu1 Char,Bullet Number Char,lp1 Char,lp11 Char,List Paragraph11 Char,Bullet 1 Char,Use Case List Paragraph Char,Nad Char,Odstavec cíl se seznamem Char"/>
    <w:basedOn w:val="Predvolenpsmoodseku"/>
    <w:link w:val="Odsekzoznamu"/>
    <w:uiPriority w:val="34"/>
    <w:qFormat/>
    <w:locked/>
    <w:rsid w:val="00077378"/>
    <w:rPr>
      <w:rFonts w:eastAsia="Times New Roman" w:cs="Times New Roman"/>
    </w:rPr>
  </w:style>
  <w:style w:type="character" w:styleId="Vrazn">
    <w:name w:val="Strong"/>
    <w:basedOn w:val="Predvolenpsmoodseku"/>
    <w:uiPriority w:val="22"/>
    <w:qFormat/>
    <w:rsid w:val="00077378"/>
    <w:rPr>
      <w:rFonts w:cs="Times New Roman"/>
      <w:b/>
      <w:bCs/>
    </w:rPr>
  </w:style>
  <w:style w:type="character" w:styleId="Hypertextovprepojenie">
    <w:name w:val="Hyperlink"/>
    <w:basedOn w:val="Predvolenpsmoodseku"/>
    <w:uiPriority w:val="99"/>
    <w:unhideWhenUsed/>
    <w:rsid w:val="00077378"/>
    <w:rPr>
      <w:rFonts w:cs="Times New Roman"/>
      <w:color w:val="0000FF"/>
      <w:u w:val="single"/>
    </w:rPr>
  </w:style>
  <w:style w:type="table" w:styleId="Mriekatabuky">
    <w:name w:val="Table Grid"/>
    <w:basedOn w:val="Normlnatabuka"/>
    <w:uiPriority w:val="39"/>
    <w:rsid w:val="0007737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7737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Hlavika">
    <w:name w:val="header"/>
    <w:basedOn w:val="Normlny"/>
    <w:link w:val="HlavikaChar"/>
    <w:unhideWhenUsed/>
    <w:rsid w:val="00077378"/>
    <w:pPr>
      <w:tabs>
        <w:tab w:val="center" w:pos="4536"/>
        <w:tab w:val="right" w:pos="9072"/>
      </w:tabs>
      <w:spacing w:after="0" w:line="240" w:lineRule="auto"/>
    </w:pPr>
    <w:rPr>
      <w:rFonts w:eastAsia="Times New Roman" w:cs="Times New Roman"/>
    </w:rPr>
  </w:style>
  <w:style w:type="character" w:customStyle="1" w:styleId="HlavikaChar">
    <w:name w:val="Hlavička Char"/>
    <w:basedOn w:val="Predvolenpsmoodseku"/>
    <w:link w:val="Hlavika"/>
    <w:rsid w:val="00077378"/>
    <w:rPr>
      <w:rFonts w:eastAsia="Times New Roman" w:cs="Times New Roman"/>
    </w:rPr>
  </w:style>
  <w:style w:type="paragraph" w:styleId="Pta">
    <w:name w:val="footer"/>
    <w:basedOn w:val="Normlny"/>
    <w:link w:val="PtaChar"/>
    <w:uiPriority w:val="99"/>
    <w:unhideWhenUsed/>
    <w:rsid w:val="00077378"/>
    <w:pPr>
      <w:tabs>
        <w:tab w:val="center" w:pos="4536"/>
        <w:tab w:val="right" w:pos="9072"/>
      </w:tabs>
      <w:spacing w:after="0" w:line="240" w:lineRule="auto"/>
    </w:pPr>
    <w:rPr>
      <w:rFonts w:eastAsia="Times New Roman" w:cs="Times New Roman"/>
    </w:rPr>
  </w:style>
  <w:style w:type="character" w:customStyle="1" w:styleId="PtaChar">
    <w:name w:val="Päta Char"/>
    <w:basedOn w:val="Predvolenpsmoodseku"/>
    <w:link w:val="Pta"/>
    <w:uiPriority w:val="99"/>
    <w:rsid w:val="00077378"/>
    <w:rPr>
      <w:rFonts w:eastAsia="Times New Roman" w:cs="Times New Roman"/>
    </w:rPr>
  </w:style>
  <w:style w:type="character" w:customStyle="1" w:styleId="ra">
    <w:name w:val="ra"/>
    <w:basedOn w:val="Predvolenpsmoodseku"/>
    <w:rsid w:val="00302B02"/>
  </w:style>
  <w:style w:type="character" w:styleId="Nevyrieenzmienka">
    <w:name w:val="Unresolved Mention"/>
    <w:basedOn w:val="Predvolenpsmoodseku"/>
    <w:uiPriority w:val="99"/>
    <w:semiHidden/>
    <w:unhideWhenUsed/>
    <w:rsid w:val="009B375E"/>
    <w:rPr>
      <w:color w:val="605E5C"/>
      <w:shd w:val="clear" w:color="auto" w:fill="E1DFDD"/>
    </w:rPr>
  </w:style>
  <w:style w:type="character" w:styleId="Odkaznakomentr">
    <w:name w:val="annotation reference"/>
    <w:basedOn w:val="Predvolenpsmoodseku"/>
    <w:uiPriority w:val="99"/>
    <w:semiHidden/>
    <w:unhideWhenUsed/>
    <w:rsid w:val="00C42B99"/>
    <w:rPr>
      <w:sz w:val="16"/>
      <w:szCs w:val="16"/>
    </w:rPr>
  </w:style>
  <w:style w:type="paragraph" w:styleId="Predmetkomentra">
    <w:name w:val="annotation subject"/>
    <w:basedOn w:val="Textkomentra"/>
    <w:next w:val="Textkomentra"/>
    <w:link w:val="PredmetkomentraChar"/>
    <w:uiPriority w:val="99"/>
    <w:semiHidden/>
    <w:unhideWhenUsed/>
    <w:rsid w:val="005B4053"/>
    <w:pPr>
      <w:spacing w:after="160"/>
    </w:pPr>
    <w:rPr>
      <w:rFonts w:asciiTheme="minorHAnsi" w:eastAsiaTheme="minorHAnsi" w:hAnsiTheme="minorHAnsi" w:cstheme="minorBidi"/>
      <w:b/>
      <w:bCs/>
      <w:lang w:eastAsia="en-US"/>
    </w:rPr>
  </w:style>
  <w:style w:type="character" w:customStyle="1" w:styleId="PredmetkomentraChar">
    <w:name w:val="Predmet komentára Char"/>
    <w:basedOn w:val="TextkomentraChar"/>
    <w:link w:val="Predmetkomentra"/>
    <w:uiPriority w:val="99"/>
    <w:semiHidden/>
    <w:rsid w:val="005B4053"/>
    <w:rPr>
      <w:rFonts w:ascii="Calibri" w:eastAsia="Times New Roman" w:hAnsi="Calibri" w:cs="Times New Roman"/>
      <w:b/>
      <w:bCs/>
      <w:sz w:val="20"/>
      <w:szCs w:val="20"/>
      <w:lang w:eastAsia="sk-SK"/>
    </w:rPr>
  </w:style>
  <w:style w:type="paragraph" w:customStyle="1" w:styleId="xmsonospacing">
    <w:name w:val="x_msonospacing"/>
    <w:basedOn w:val="Normlny"/>
    <w:rsid w:val="007D1218"/>
    <w:pPr>
      <w:spacing w:after="0" w:line="240" w:lineRule="auto"/>
    </w:pPr>
    <w:rPr>
      <w:rFonts w:ascii="Calibri" w:hAnsi="Calibri" w:cs="Calibri"/>
      <w:lang w:eastAsia="sk-SK"/>
    </w:rPr>
  </w:style>
  <w:style w:type="table" w:customStyle="1" w:styleId="Mriekatabuky2">
    <w:name w:val="Mriežka tabuľky2"/>
    <w:basedOn w:val="Normlnatabuka"/>
    <w:next w:val="Mriekatabuky"/>
    <w:uiPriority w:val="39"/>
    <w:rsid w:val="003D1CE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
    <w:name w:val="Mriežka tabuľky1"/>
    <w:basedOn w:val="Normlnatabuka"/>
    <w:next w:val="Mriekatabuky"/>
    <w:uiPriority w:val="59"/>
    <w:rsid w:val="001F22FD"/>
    <w:pPr>
      <w:spacing w:after="0" w:line="240" w:lineRule="auto"/>
    </w:pPr>
    <w:rPr>
      <w:rFonts w:ascii="Times New Roman" w:eastAsia="Times New Roman" w:hAnsi="Times New Roman" w:cs="Times New Roman"/>
      <w:sz w:val="24"/>
      <w:szCs w:val="24"/>
      <w:lang w:val="en-US"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305375">
      <w:bodyDiv w:val="1"/>
      <w:marLeft w:val="0"/>
      <w:marRight w:val="0"/>
      <w:marTop w:val="0"/>
      <w:marBottom w:val="0"/>
      <w:divBdr>
        <w:top w:val="none" w:sz="0" w:space="0" w:color="auto"/>
        <w:left w:val="none" w:sz="0" w:space="0" w:color="auto"/>
        <w:bottom w:val="none" w:sz="0" w:space="0" w:color="auto"/>
        <w:right w:val="none" w:sz="0" w:space="0" w:color="auto"/>
      </w:divBdr>
    </w:div>
    <w:div w:id="656232008">
      <w:bodyDiv w:val="1"/>
      <w:marLeft w:val="0"/>
      <w:marRight w:val="0"/>
      <w:marTop w:val="0"/>
      <w:marBottom w:val="0"/>
      <w:divBdr>
        <w:top w:val="none" w:sz="0" w:space="0" w:color="auto"/>
        <w:left w:val="none" w:sz="0" w:space="0" w:color="auto"/>
        <w:bottom w:val="none" w:sz="0" w:space="0" w:color="auto"/>
        <w:right w:val="none" w:sz="0" w:space="0" w:color="auto"/>
      </w:divBdr>
    </w:div>
    <w:div w:id="675309863">
      <w:bodyDiv w:val="1"/>
      <w:marLeft w:val="0"/>
      <w:marRight w:val="0"/>
      <w:marTop w:val="0"/>
      <w:marBottom w:val="0"/>
      <w:divBdr>
        <w:top w:val="none" w:sz="0" w:space="0" w:color="auto"/>
        <w:left w:val="none" w:sz="0" w:space="0" w:color="auto"/>
        <w:bottom w:val="none" w:sz="0" w:space="0" w:color="auto"/>
        <w:right w:val="none" w:sz="0" w:space="0" w:color="auto"/>
      </w:divBdr>
    </w:div>
    <w:div w:id="691222505">
      <w:bodyDiv w:val="1"/>
      <w:marLeft w:val="0"/>
      <w:marRight w:val="0"/>
      <w:marTop w:val="0"/>
      <w:marBottom w:val="0"/>
      <w:divBdr>
        <w:top w:val="none" w:sz="0" w:space="0" w:color="auto"/>
        <w:left w:val="none" w:sz="0" w:space="0" w:color="auto"/>
        <w:bottom w:val="none" w:sz="0" w:space="0" w:color="auto"/>
        <w:right w:val="none" w:sz="0" w:space="0" w:color="auto"/>
      </w:divBdr>
    </w:div>
    <w:div w:id="705134520">
      <w:bodyDiv w:val="1"/>
      <w:marLeft w:val="0"/>
      <w:marRight w:val="0"/>
      <w:marTop w:val="0"/>
      <w:marBottom w:val="0"/>
      <w:divBdr>
        <w:top w:val="none" w:sz="0" w:space="0" w:color="auto"/>
        <w:left w:val="none" w:sz="0" w:space="0" w:color="auto"/>
        <w:bottom w:val="none" w:sz="0" w:space="0" w:color="auto"/>
        <w:right w:val="none" w:sz="0" w:space="0" w:color="auto"/>
      </w:divBdr>
    </w:div>
    <w:div w:id="753363091">
      <w:bodyDiv w:val="1"/>
      <w:marLeft w:val="0"/>
      <w:marRight w:val="0"/>
      <w:marTop w:val="0"/>
      <w:marBottom w:val="0"/>
      <w:divBdr>
        <w:top w:val="none" w:sz="0" w:space="0" w:color="auto"/>
        <w:left w:val="none" w:sz="0" w:space="0" w:color="auto"/>
        <w:bottom w:val="none" w:sz="0" w:space="0" w:color="auto"/>
        <w:right w:val="none" w:sz="0" w:space="0" w:color="auto"/>
      </w:divBdr>
    </w:div>
    <w:div w:id="1111170496">
      <w:bodyDiv w:val="1"/>
      <w:marLeft w:val="0"/>
      <w:marRight w:val="0"/>
      <w:marTop w:val="0"/>
      <w:marBottom w:val="0"/>
      <w:divBdr>
        <w:top w:val="none" w:sz="0" w:space="0" w:color="auto"/>
        <w:left w:val="none" w:sz="0" w:space="0" w:color="auto"/>
        <w:bottom w:val="none" w:sz="0" w:space="0" w:color="auto"/>
        <w:right w:val="none" w:sz="0" w:space="0" w:color="auto"/>
      </w:divBdr>
    </w:div>
    <w:div w:id="1226179188">
      <w:bodyDiv w:val="1"/>
      <w:marLeft w:val="0"/>
      <w:marRight w:val="0"/>
      <w:marTop w:val="0"/>
      <w:marBottom w:val="0"/>
      <w:divBdr>
        <w:top w:val="none" w:sz="0" w:space="0" w:color="auto"/>
        <w:left w:val="none" w:sz="0" w:space="0" w:color="auto"/>
        <w:bottom w:val="none" w:sz="0" w:space="0" w:color="auto"/>
        <w:right w:val="none" w:sz="0" w:space="0" w:color="auto"/>
      </w:divBdr>
    </w:div>
    <w:div w:id="1249196764">
      <w:bodyDiv w:val="1"/>
      <w:marLeft w:val="0"/>
      <w:marRight w:val="0"/>
      <w:marTop w:val="0"/>
      <w:marBottom w:val="0"/>
      <w:divBdr>
        <w:top w:val="none" w:sz="0" w:space="0" w:color="auto"/>
        <w:left w:val="none" w:sz="0" w:space="0" w:color="auto"/>
        <w:bottom w:val="none" w:sz="0" w:space="0" w:color="auto"/>
        <w:right w:val="none" w:sz="0" w:space="0" w:color="auto"/>
      </w:divBdr>
    </w:div>
    <w:div w:id="1310204694">
      <w:bodyDiv w:val="1"/>
      <w:marLeft w:val="0"/>
      <w:marRight w:val="0"/>
      <w:marTop w:val="0"/>
      <w:marBottom w:val="0"/>
      <w:divBdr>
        <w:top w:val="none" w:sz="0" w:space="0" w:color="auto"/>
        <w:left w:val="none" w:sz="0" w:space="0" w:color="auto"/>
        <w:bottom w:val="none" w:sz="0" w:space="0" w:color="auto"/>
        <w:right w:val="none" w:sz="0" w:space="0" w:color="auto"/>
      </w:divBdr>
    </w:div>
    <w:div w:id="1431773605">
      <w:bodyDiv w:val="1"/>
      <w:marLeft w:val="0"/>
      <w:marRight w:val="0"/>
      <w:marTop w:val="0"/>
      <w:marBottom w:val="0"/>
      <w:divBdr>
        <w:top w:val="none" w:sz="0" w:space="0" w:color="auto"/>
        <w:left w:val="none" w:sz="0" w:space="0" w:color="auto"/>
        <w:bottom w:val="none" w:sz="0" w:space="0" w:color="auto"/>
        <w:right w:val="none" w:sz="0" w:space="0" w:color="auto"/>
      </w:divBdr>
    </w:div>
    <w:div w:id="1935702533">
      <w:bodyDiv w:val="1"/>
      <w:marLeft w:val="0"/>
      <w:marRight w:val="0"/>
      <w:marTop w:val="0"/>
      <w:marBottom w:val="0"/>
      <w:divBdr>
        <w:top w:val="none" w:sz="0" w:space="0" w:color="auto"/>
        <w:left w:val="none" w:sz="0" w:space="0" w:color="auto"/>
        <w:bottom w:val="none" w:sz="0" w:space="0" w:color="auto"/>
        <w:right w:val="none" w:sz="0" w:space="0" w:color="auto"/>
      </w:divBdr>
    </w:div>
    <w:div w:id="1958095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ktury@scksk.s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rz"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kretariat@scksk.s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6DEC66C7ECB24E8D08E5400A2FE6CE" ma:contentTypeVersion="18" ma:contentTypeDescription="Create a new document." ma:contentTypeScope="" ma:versionID="1f0f1f5acea901b2a77a5e8a5cc4f05c">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efd7e263ca69600d3ef8051e98d2ef11"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E0413-0F9B-401B-BE86-3C6EDB4A4D7D}">
  <ds:schemaRefs>
    <ds:schemaRef ds:uri="http://schemas.microsoft.com/office/2006/metadata/properties"/>
    <ds:schemaRef ds:uri="http://schemas.microsoft.com/office/infopath/2007/PartnerControls"/>
    <ds:schemaRef ds:uri="576f5c12-a696-4a9e-ab05-b944a81adc44"/>
    <ds:schemaRef ds:uri="fb184d40-0941-4c5b-8d86-c438507f5a78"/>
  </ds:schemaRefs>
</ds:datastoreItem>
</file>

<file path=customXml/itemProps2.xml><?xml version="1.0" encoding="utf-8"?>
<ds:datastoreItem xmlns:ds="http://schemas.openxmlformats.org/officeDocument/2006/customXml" ds:itemID="{C29841A1-D5A1-4020-8FB8-9533933E26B1}">
  <ds:schemaRefs>
    <ds:schemaRef ds:uri="http://schemas.microsoft.com/sharepoint/v3/contenttype/forms"/>
  </ds:schemaRefs>
</ds:datastoreItem>
</file>

<file path=customXml/itemProps3.xml><?xml version="1.0" encoding="utf-8"?>
<ds:datastoreItem xmlns:ds="http://schemas.openxmlformats.org/officeDocument/2006/customXml" ds:itemID="{A52B3C1C-8D34-4842-A2A0-48B30D3D0EF0}"/>
</file>

<file path=customXml/itemProps4.xml><?xml version="1.0" encoding="utf-8"?>
<ds:datastoreItem xmlns:ds="http://schemas.openxmlformats.org/officeDocument/2006/customXml" ds:itemID="{F215D8A9-759B-478D-B3F5-794F18A5D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31</Pages>
  <Words>17611</Words>
  <Characters>100386</Characters>
  <Application>Microsoft Office Word</Application>
  <DocSecurity>0</DocSecurity>
  <Lines>836</Lines>
  <Paragraphs>235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117762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Slosarčík Pavol, JUDr.</dc:creator>
  <cp:keywords/>
  <dc:description/>
  <cp:lastModifiedBy>Barbora Kučerková</cp:lastModifiedBy>
  <cp:revision>9</cp:revision>
  <cp:lastPrinted>2024-10-24T05:54:00Z</cp:lastPrinted>
  <dcterms:created xsi:type="dcterms:W3CDTF">2026-02-04T07:42:00Z</dcterms:created>
  <dcterms:modified xsi:type="dcterms:W3CDTF">2026-04-23T08:18:00Z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y fmtid="{D5CDD505-2E9C-101B-9397-08002B2CF9AE}" pid="3" name="MediaServiceImageTags">
    <vt:lpwstr/>
  </property>
</Properties>
</file>